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2F3C9263" w14:textId="0149EC07" w:rsidR="000B2FB6" w:rsidRPr="000B2FB6" w:rsidRDefault="00714027" w:rsidP="000B2FB6">
      <w:pPr>
        <w:keepNext/>
        <w:spacing w:before="0"/>
        <w:jc w:val="center"/>
        <w:outlineLvl w:val="7"/>
      </w:pPr>
      <w:r w:rsidRPr="00532AC9">
        <w:rPr>
          <w:b/>
          <w:caps/>
        </w:rPr>
        <w:t>Документация о закупке</w:t>
      </w:r>
      <w:r>
        <w:rPr>
          <w:b/>
        </w:rPr>
        <w:br/>
      </w:r>
      <w:r w:rsidR="000B2FB6" w:rsidRPr="000B2FB6">
        <w:t>по публикуемому одноэтапному запросу предложений</w:t>
      </w:r>
      <w:r w:rsidR="000B2FB6" w:rsidRPr="000B2FB6">
        <w:br/>
        <w:t xml:space="preserve">на право заключения договора на поставку </w:t>
      </w:r>
      <w:r w:rsidR="0023565F">
        <w:t>продуктов питания для</w:t>
      </w:r>
      <w:r w:rsidR="000B2FB6" w:rsidRPr="000B2FB6">
        <w:t xml:space="preserve"> </w:t>
      </w:r>
    </w:p>
    <w:p w14:paraId="41C8A98B" w14:textId="726D3CE1" w:rsidR="000B2FB6" w:rsidRPr="000B2FB6" w:rsidRDefault="007D78F6" w:rsidP="000B2FB6">
      <w:pPr>
        <w:keepNext/>
        <w:spacing w:before="0"/>
        <w:jc w:val="center"/>
        <w:outlineLvl w:val="7"/>
      </w:pPr>
      <w:r>
        <w:t>Удачнинского</w:t>
      </w:r>
      <w:r w:rsidR="0023565F">
        <w:t xml:space="preserve"> отделения </w:t>
      </w:r>
      <w:r w:rsidR="000B2FB6" w:rsidRPr="000B2FB6">
        <w:t>АН ДОО «Алмазик»</w:t>
      </w:r>
      <w:r w:rsidR="000B2FB6">
        <w:t>.</w:t>
      </w:r>
    </w:p>
    <w:p w14:paraId="08A18AB0" w14:textId="4556D52A" w:rsidR="00714027" w:rsidRPr="00532AC9" w:rsidRDefault="00714027" w:rsidP="00714027">
      <w:pPr>
        <w:keepNext/>
        <w:spacing w:before="0"/>
        <w:jc w:val="center"/>
        <w:outlineLvl w:val="7"/>
      </w:pPr>
    </w:p>
    <w:p w14:paraId="7767E365" w14:textId="77777777" w:rsidR="00756A1F" w:rsidRDefault="00756A1F" w:rsidP="000B2FB6">
      <w:pPr>
        <w:spacing w:before="0"/>
        <w:jc w:val="center"/>
      </w:pPr>
    </w:p>
    <w:p w14:paraId="678B9120" w14:textId="77777777" w:rsidR="00756A1F" w:rsidRDefault="00756A1F" w:rsidP="000B2FB6">
      <w:pPr>
        <w:spacing w:before="0"/>
        <w:jc w:val="center"/>
      </w:pPr>
    </w:p>
    <w:p w14:paraId="704B6724" w14:textId="77777777" w:rsidR="00756A1F" w:rsidRDefault="00756A1F" w:rsidP="000B2FB6">
      <w:pPr>
        <w:spacing w:before="0"/>
        <w:jc w:val="center"/>
      </w:pPr>
    </w:p>
    <w:p w14:paraId="17C0CD36" w14:textId="77777777" w:rsidR="00756A1F" w:rsidRDefault="00756A1F" w:rsidP="000B2FB6">
      <w:pPr>
        <w:spacing w:before="0"/>
        <w:jc w:val="center"/>
      </w:pPr>
    </w:p>
    <w:p w14:paraId="5A8D5147" w14:textId="77777777" w:rsidR="00756A1F" w:rsidRDefault="00756A1F" w:rsidP="000B2FB6">
      <w:pPr>
        <w:spacing w:before="0"/>
        <w:jc w:val="center"/>
      </w:pPr>
    </w:p>
    <w:p w14:paraId="7A7407A0" w14:textId="77777777" w:rsidR="00756A1F" w:rsidRDefault="00756A1F" w:rsidP="000B2FB6">
      <w:pPr>
        <w:spacing w:before="0"/>
        <w:jc w:val="center"/>
      </w:pPr>
    </w:p>
    <w:p w14:paraId="50558879" w14:textId="77777777" w:rsidR="00756A1F" w:rsidRDefault="00756A1F" w:rsidP="000B2FB6">
      <w:pPr>
        <w:spacing w:before="0"/>
        <w:jc w:val="center"/>
      </w:pPr>
    </w:p>
    <w:p w14:paraId="7C6173D4" w14:textId="77777777" w:rsidR="00756A1F" w:rsidRDefault="00756A1F" w:rsidP="000B2FB6">
      <w:pPr>
        <w:spacing w:before="0"/>
        <w:jc w:val="center"/>
      </w:pPr>
    </w:p>
    <w:p w14:paraId="41A57F1B" w14:textId="77777777" w:rsidR="00756A1F" w:rsidRDefault="00756A1F" w:rsidP="000B2FB6">
      <w:pPr>
        <w:spacing w:before="0"/>
        <w:jc w:val="center"/>
      </w:pPr>
    </w:p>
    <w:p w14:paraId="050A08A7" w14:textId="77777777" w:rsidR="00756A1F" w:rsidRDefault="00756A1F" w:rsidP="000B2FB6">
      <w:pPr>
        <w:spacing w:before="0"/>
        <w:jc w:val="center"/>
      </w:pPr>
    </w:p>
    <w:p w14:paraId="6CFA99F9" w14:textId="77777777" w:rsidR="00756A1F" w:rsidRDefault="00756A1F" w:rsidP="000B2FB6">
      <w:pPr>
        <w:spacing w:before="0"/>
        <w:jc w:val="center"/>
      </w:pPr>
    </w:p>
    <w:p w14:paraId="64F1E535" w14:textId="77777777" w:rsidR="00756A1F" w:rsidRDefault="00756A1F" w:rsidP="000B2FB6">
      <w:pPr>
        <w:spacing w:before="0"/>
        <w:jc w:val="center"/>
      </w:pPr>
    </w:p>
    <w:p w14:paraId="2EF316EB" w14:textId="77777777" w:rsidR="00756A1F" w:rsidRDefault="00756A1F" w:rsidP="000B2FB6">
      <w:pPr>
        <w:spacing w:before="0"/>
        <w:jc w:val="center"/>
      </w:pPr>
    </w:p>
    <w:p w14:paraId="3EC30818" w14:textId="77777777" w:rsidR="00756A1F" w:rsidRDefault="00756A1F" w:rsidP="000B2FB6">
      <w:pPr>
        <w:spacing w:before="0"/>
        <w:jc w:val="center"/>
      </w:pPr>
    </w:p>
    <w:p w14:paraId="5B1A4893" w14:textId="77777777" w:rsidR="00756A1F" w:rsidRDefault="00756A1F" w:rsidP="000B2FB6">
      <w:pPr>
        <w:spacing w:before="0"/>
        <w:jc w:val="center"/>
      </w:pPr>
    </w:p>
    <w:p w14:paraId="1A5F10A9" w14:textId="77777777" w:rsidR="00756A1F" w:rsidRDefault="00756A1F" w:rsidP="000B2FB6">
      <w:pPr>
        <w:spacing w:before="0"/>
        <w:jc w:val="center"/>
      </w:pPr>
    </w:p>
    <w:p w14:paraId="4C0EF464" w14:textId="77777777" w:rsidR="00756A1F" w:rsidRDefault="00756A1F" w:rsidP="000B2FB6">
      <w:pPr>
        <w:spacing w:before="0"/>
        <w:jc w:val="center"/>
      </w:pPr>
    </w:p>
    <w:p w14:paraId="74C287BA" w14:textId="77777777" w:rsidR="00756A1F" w:rsidRDefault="00756A1F" w:rsidP="000B2FB6">
      <w:pPr>
        <w:spacing w:before="0"/>
        <w:jc w:val="center"/>
      </w:pPr>
    </w:p>
    <w:p w14:paraId="65DDDDE2" w14:textId="77777777" w:rsidR="00756A1F" w:rsidRDefault="00756A1F" w:rsidP="000B2FB6">
      <w:pPr>
        <w:spacing w:before="0"/>
        <w:jc w:val="center"/>
      </w:pPr>
    </w:p>
    <w:p w14:paraId="0B9615ED" w14:textId="77777777" w:rsidR="00756A1F" w:rsidRDefault="00756A1F" w:rsidP="000B2FB6">
      <w:pPr>
        <w:spacing w:before="0"/>
        <w:jc w:val="center"/>
      </w:pPr>
    </w:p>
    <w:p w14:paraId="17D3CB04" w14:textId="77777777" w:rsidR="00756A1F" w:rsidRDefault="00756A1F" w:rsidP="000B2FB6">
      <w:pPr>
        <w:spacing w:before="0"/>
        <w:jc w:val="center"/>
      </w:pPr>
    </w:p>
    <w:p w14:paraId="3320087C" w14:textId="77777777" w:rsidR="00756A1F" w:rsidRDefault="00756A1F" w:rsidP="000B2FB6">
      <w:pPr>
        <w:spacing w:before="0"/>
        <w:jc w:val="center"/>
      </w:pPr>
    </w:p>
    <w:p w14:paraId="6E3B2D92" w14:textId="0E0F5ED7" w:rsidR="00022A3F" w:rsidRPr="00756A1F" w:rsidRDefault="00756A1F" w:rsidP="00756A1F">
      <w:pPr>
        <w:spacing w:before="0"/>
        <w:jc w:val="center"/>
        <w:rPr>
          <w:b/>
        </w:rPr>
      </w:pPr>
      <w:r>
        <w:t>г. Мирный, 2017 г.</w:t>
      </w: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6"/>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C804E4">
          <w:rPr>
            <w:noProof/>
            <w:webHidden/>
          </w:rPr>
          <w:t>4</w:t>
        </w:r>
        <w:r w:rsidR="00220B38">
          <w:rPr>
            <w:noProof/>
            <w:webHidden/>
          </w:rPr>
          <w:fldChar w:fldCharType="end"/>
        </w:r>
      </w:hyperlink>
    </w:p>
    <w:p w14:paraId="0D739375" w14:textId="77777777" w:rsidR="00220B38" w:rsidRDefault="004A5AE6">
      <w:pPr>
        <w:pStyle w:val="16"/>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C804E4">
          <w:rPr>
            <w:noProof/>
            <w:webHidden/>
          </w:rPr>
          <w:t>6</w:t>
        </w:r>
        <w:r w:rsidR="00220B38">
          <w:rPr>
            <w:noProof/>
            <w:webHidden/>
          </w:rPr>
          <w:fldChar w:fldCharType="end"/>
        </w:r>
      </w:hyperlink>
    </w:p>
    <w:p w14:paraId="25ECB7A9"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C804E4">
          <w:rPr>
            <w:noProof/>
            <w:webHidden/>
          </w:rPr>
          <w:t>7</w:t>
        </w:r>
        <w:r w:rsidR="00220B38">
          <w:rPr>
            <w:noProof/>
            <w:webHidden/>
          </w:rPr>
          <w:fldChar w:fldCharType="end"/>
        </w:r>
      </w:hyperlink>
    </w:p>
    <w:p w14:paraId="054EA52A"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C804E4">
          <w:rPr>
            <w:noProof/>
            <w:webHidden/>
          </w:rPr>
          <w:t>16</w:t>
        </w:r>
        <w:r w:rsidR="00220B38">
          <w:rPr>
            <w:noProof/>
            <w:webHidden/>
          </w:rPr>
          <w:fldChar w:fldCharType="end"/>
        </w:r>
      </w:hyperlink>
    </w:p>
    <w:p w14:paraId="3522FCC6"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C804E4">
          <w:rPr>
            <w:noProof/>
            <w:webHidden/>
          </w:rPr>
          <w:t>16</w:t>
        </w:r>
        <w:r w:rsidR="00220B38">
          <w:rPr>
            <w:noProof/>
            <w:webHidden/>
          </w:rPr>
          <w:fldChar w:fldCharType="end"/>
        </w:r>
      </w:hyperlink>
    </w:p>
    <w:p w14:paraId="1A47FA78"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C804E4">
          <w:rPr>
            <w:noProof/>
            <w:webHidden/>
          </w:rPr>
          <w:t>17</w:t>
        </w:r>
        <w:r w:rsidR="00220B38">
          <w:rPr>
            <w:noProof/>
            <w:webHidden/>
          </w:rPr>
          <w:fldChar w:fldCharType="end"/>
        </w:r>
      </w:hyperlink>
    </w:p>
    <w:p w14:paraId="56608C75"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C804E4">
          <w:rPr>
            <w:noProof/>
            <w:webHidden/>
          </w:rPr>
          <w:t>17</w:t>
        </w:r>
        <w:r w:rsidR="00220B38">
          <w:rPr>
            <w:noProof/>
            <w:webHidden/>
          </w:rPr>
          <w:fldChar w:fldCharType="end"/>
        </w:r>
      </w:hyperlink>
    </w:p>
    <w:p w14:paraId="50F94D8D"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C804E4">
          <w:rPr>
            <w:noProof/>
            <w:webHidden/>
          </w:rPr>
          <w:t>18</w:t>
        </w:r>
        <w:r w:rsidR="00220B38">
          <w:rPr>
            <w:noProof/>
            <w:webHidden/>
          </w:rPr>
          <w:fldChar w:fldCharType="end"/>
        </w:r>
      </w:hyperlink>
    </w:p>
    <w:p w14:paraId="07210D64"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C804E4">
          <w:rPr>
            <w:noProof/>
            <w:webHidden/>
          </w:rPr>
          <w:t>18</w:t>
        </w:r>
        <w:r w:rsidR="00220B38">
          <w:rPr>
            <w:noProof/>
            <w:webHidden/>
          </w:rPr>
          <w:fldChar w:fldCharType="end"/>
        </w:r>
      </w:hyperlink>
    </w:p>
    <w:p w14:paraId="1A0B6FC6"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C804E4">
          <w:rPr>
            <w:noProof/>
            <w:webHidden/>
          </w:rPr>
          <w:t>18</w:t>
        </w:r>
        <w:r w:rsidR="00220B38">
          <w:rPr>
            <w:noProof/>
            <w:webHidden/>
          </w:rPr>
          <w:fldChar w:fldCharType="end"/>
        </w:r>
      </w:hyperlink>
    </w:p>
    <w:p w14:paraId="43CBCC7B"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C804E4">
          <w:rPr>
            <w:noProof/>
            <w:webHidden/>
          </w:rPr>
          <w:t>18</w:t>
        </w:r>
        <w:r w:rsidR="00220B38">
          <w:rPr>
            <w:noProof/>
            <w:webHidden/>
          </w:rPr>
          <w:fldChar w:fldCharType="end"/>
        </w:r>
      </w:hyperlink>
    </w:p>
    <w:p w14:paraId="7C706472"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C804E4">
          <w:rPr>
            <w:noProof/>
            <w:webHidden/>
          </w:rPr>
          <w:t>20</w:t>
        </w:r>
        <w:r w:rsidR="00220B38">
          <w:rPr>
            <w:noProof/>
            <w:webHidden/>
          </w:rPr>
          <w:fldChar w:fldCharType="end"/>
        </w:r>
      </w:hyperlink>
    </w:p>
    <w:p w14:paraId="7ECA5A7A"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C804E4">
          <w:rPr>
            <w:noProof/>
            <w:webHidden/>
          </w:rPr>
          <w:t>20</w:t>
        </w:r>
        <w:r w:rsidR="00220B38">
          <w:rPr>
            <w:noProof/>
            <w:webHidden/>
          </w:rPr>
          <w:fldChar w:fldCharType="end"/>
        </w:r>
      </w:hyperlink>
    </w:p>
    <w:p w14:paraId="33FDFE45"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C804E4">
          <w:rPr>
            <w:noProof/>
            <w:webHidden/>
          </w:rPr>
          <w:t>22</w:t>
        </w:r>
        <w:r w:rsidR="00220B38">
          <w:rPr>
            <w:noProof/>
            <w:webHidden/>
          </w:rPr>
          <w:fldChar w:fldCharType="end"/>
        </w:r>
      </w:hyperlink>
    </w:p>
    <w:p w14:paraId="321071F6"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C804E4">
          <w:rPr>
            <w:noProof/>
            <w:webHidden/>
          </w:rPr>
          <w:t>23</w:t>
        </w:r>
        <w:r w:rsidR="00220B38">
          <w:rPr>
            <w:noProof/>
            <w:webHidden/>
          </w:rPr>
          <w:fldChar w:fldCharType="end"/>
        </w:r>
      </w:hyperlink>
    </w:p>
    <w:p w14:paraId="3BF0BC7D"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C804E4">
          <w:rPr>
            <w:noProof/>
            <w:webHidden/>
          </w:rPr>
          <w:t>24</w:t>
        </w:r>
        <w:r w:rsidR="00220B38">
          <w:rPr>
            <w:noProof/>
            <w:webHidden/>
          </w:rPr>
          <w:fldChar w:fldCharType="end"/>
        </w:r>
      </w:hyperlink>
    </w:p>
    <w:p w14:paraId="1D7BE440"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C804E4">
          <w:rPr>
            <w:noProof/>
            <w:webHidden/>
          </w:rPr>
          <w:t>24</w:t>
        </w:r>
        <w:r w:rsidR="00220B38">
          <w:rPr>
            <w:noProof/>
            <w:webHidden/>
          </w:rPr>
          <w:fldChar w:fldCharType="end"/>
        </w:r>
      </w:hyperlink>
    </w:p>
    <w:p w14:paraId="34F020C0"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C804E4">
          <w:rPr>
            <w:noProof/>
            <w:webHidden/>
          </w:rPr>
          <w:t>25</w:t>
        </w:r>
        <w:r w:rsidR="00220B38">
          <w:rPr>
            <w:noProof/>
            <w:webHidden/>
          </w:rPr>
          <w:fldChar w:fldCharType="end"/>
        </w:r>
      </w:hyperlink>
    </w:p>
    <w:p w14:paraId="7B2533BF"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C804E4">
          <w:rPr>
            <w:noProof/>
            <w:webHidden/>
          </w:rPr>
          <w:t>25</w:t>
        </w:r>
        <w:r w:rsidR="00220B38">
          <w:rPr>
            <w:noProof/>
            <w:webHidden/>
          </w:rPr>
          <w:fldChar w:fldCharType="end"/>
        </w:r>
      </w:hyperlink>
    </w:p>
    <w:p w14:paraId="5D3F29F6"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C804E4">
          <w:rPr>
            <w:noProof/>
            <w:webHidden/>
          </w:rPr>
          <w:t>27</w:t>
        </w:r>
        <w:r w:rsidR="00220B38">
          <w:rPr>
            <w:noProof/>
            <w:webHidden/>
          </w:rPr>
          <w:fldChar w:fldCharType="end"/>
        </w:r>
      </w:hyperlink>
    </w:p>
    <w:p w14:paraId="5B399AB5"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C804E4">
          <w:rPr>
            <w:noProof/>
            <w:webHidden/>
          </w:rPr>
          <w:t>30</w:t>
        </w:r>
        <w:r w:rsidR="00220B38">
          <w:rPr>
            <w:noProof/>
            <w:webHidden/>
          </w:rPr>
          <w:fldChar w:fldCharType="end"/>
        </w:r>
      </w:hyperlink>
    </w:p>
    <w:p w14:paraId="4BF0F183"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C804E4">
          <w:rPr>
            <w:noProof/>
            <w:webHidden/>
          </w:rPr>
          <w:t>31</w:t>
        </w:r>
        <w:r w:rsidR="00220B38">
          <w:rPr>
            <w:noProof/>
            <w:webHidden/>
          </w:rPr>
          <w:fldChar w:fldCharType="end"/>
        </w:r>
      </w:hyperlink>
    </w:p>
    <w:p w14:paraId="756E0DAC"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C804E4">
          <w:rPr>
            <w:noProof/>
            <w:webHidden/>
          </w:rPr>
          <w:t>33</w:t>
        </w:r>
        <w:r w:rsidR="00220B38">
          <w:rPr>
            <w:noProof/>
            <w:webHidden/>
          </w:rPr>
          <w:fldChar w:fldCharType="end"/>
        </w:r>
      </w:hyperlink>
    </w:p>
    <w:p w14:paraId="1A0F6C95"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C804E4">
          <w:rPr>
            <w:noProof/>
            <w:webHidden/>
          </w:rPr>
          <w:t>36</w:t>
        </w:r>
        <w:r w:rsidR="00220B38">
          <w:rPr>
            <w:noProof/>
            <w:webHidden/>
          </w:rPr>
          <w:fldChar w:fldCharType="end"/>
        </w:r>
      </w:hyperlink>
    </w:p>
    <w:p w14:paraId="5CC55596"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C804E4">
          <w:rPr>
            <w:noProof/>
            <w:webHidden/>
          </w:rPr>
          <w:t>37</w:t>
        </w:r>
        <w:r w:rsidR="00220B38">
          <w:rPr>
            <w:noProof/>
            <w:webHidden/>
          </w:rPr>
          <w:fldChar w:fldCharType="end"/>
        </w:r>
      </w:hyperlink>
    </w:p>
    <w:p w14:paraId="197143F2"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C804E4">
          <w:rPr>
            <w:noProof/>
            <w:webHidden/>
          </w:rPr>
          <w:t>38</w:t>
        </w:r>
        <w:r w:rsidR="00220B38">
          <w:rPr>
            <w:noProof/>
            <w:webHidden/>
          </w:rPr>
          <w:fldChar w:fldCharType="end"/>
        </w:r>
      </w:hyperlink>
    </w:p>
    <w:p w14:paraId="29485655"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C804E4">
          <w:rPr>
            <w:noProof/>
            <w:webHidden/>
          </w:rPr>
          <w:t>39</w:t>
        </w:r>
        <w:r w:rsidR="00220B38">
          <w:rPr>
            <w:noProof/>
            <w:webHidden/>
          </w:rPr>
          <w:fldChar w:fldCharType="end"/>
        </w:r>
      </w:hyperlink>
    </w:p>
    <w:p w14:paraId="5724D64A"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C804E4">
          <w:rPr>
            <w:noProof/>
            <w:webHidden/>
          </w:rPr>
          <w:t>39</w:t>
        </w:r>
        <w:r w:rsidR="00220B38">
          <w:rPr>
            <w:noProof/>
            <w:webHidden/>
          </w:rPr>
          <w:fldChar w:fldCharType="end"/>
        </w:r>
      </w:hyperlink>
    </w:p>
    <w:p w14:paraId="3B3DC5CD"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C804E4">
          <w:rPr>
            <w:noProof/>
            <w:webHidden/>
          </w:rPr>
          <w:t>40</w:t>
        </w:r>
        <w:r w:rsidR="00220B38">
          <w:rPr>
            <w:noProof/>
            <w:webHidden/>
          </w:rPr>
          <w:fldChar w:fldCharType="end"/>
        </w:r>
      </w:hyperlink>
    </w:p>
    <w:p w14:paraId="4BDA190C"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C804E4">
          <w:rPr>
            <w:noProof/>
            <w:webHidden/>
          </w:rPr>
          <w:t>41</w:t>
        </w:r>
        <w:r w:rsidR="00220B38">
          <w:rPr>
            <w:noProof/>
            <w:webHidden/>
          </w:rPr>
          <w:fldChar w:fldCharType="end"/>
        </w:r>
      </w:hyperlink>
    </w:p>
    <w:p w14:paraId="08FFB775"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C804E4">
          <w:rPr>
            <w:noProof/>
            <w:webHidden/>
          </w:rPr>
          <w:t>43</w:t>
        </w:r>
        <w:r w:rsidR="00220B38">
          <w:rPr>
            <w:noProof/>
            <w:webHidden/>
          </w:rPr>
          <w:fldChar w:fldCharType="end"/>
        </w:r>
      </w:hyperlink>
    </w:p>
    <w:p w14:paraId="552DABAA"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C804E4">
          <w:rPr>
            <w:noProof/>
            <w:webHidden/>
          </w:rPr>
          <w:t>43</w:t>
        </w:r>
        <w:r w:rsidR="00220B38">
          <w:rPr>
            <w:noProof/>
            <w:webHidden/>
          </w:rPr>
          <w:fldChar w:fldCharType="end"/>
        </w:r>
      </w:hyperlink>
    </w:p>
    <w:p w14:paraId="541F8062"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C804E4">
          <w:rPr>
            <w:noProof/>
            <w:webHidden/>
          </w:rPr>
          <w:t>43</w:t>
        </w:r>
        <w:r w:rsidR="00220B38">
          <w:rPr>
            <w:noProof/>
            <w:webHidden/>
          </w:rPr>
          <w:fldChar w:fldCharType="end"/>
        </w:r>
      </w:hyperlink>
    </w:p>
    <w:p w14:paraId="578D1175"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C804E4">
          <w:rPr>
            <w:noProof/>
            <w:webHidden/>
          </w:rPr>
          <w:t>44</w:t>
        </w:r>
        <w:r w:rsidR="00220B38">
          <w:rPr>
            <w:noProof/>
            <w:webHidden/>
          </w:rPr>
          <w:fldChar w:fldCharType="end"/>
        </w:r>
      </w:hyperlink>
    </w:p>
    <w:p w14:paraId="59E397E2"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C804E4">
          <w:rPr>
            <w:noProof/>
            <w:webHidden/>
          </w:rPr>
          <w:t>44</w:t>
        </w:r>
        <w:r w:rsidR="00220B38">
          <w:rPr>
            <w:noProof/>
            <w:webHidden/>
          </w:rPr>
          <w:fldChar w:fldCharType="end"/>
        </w:r>
      </w:hyperlink>
    </w:p>
    <w:p w14:paraId="0B46A5E7"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C804E4">
          <w:rPr>
            <w:noProof/>
            <w:webHidden/>
          </w:rPr>
          <w:t>45</w:t>
        </w:r>
        <w:r w:rsidR="00220B38">
          <w:rPr>
            <w:noProof/>
            <w:webHidden/>
          </w:rPr>
          <w:fldChar w:fldCharType="end"/>
        </w:r>
      </w:hyperlink>
    </w:p>
    <w:p w14:paraId="30573881"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C804E4">
          <w:rPr>
            <w:noProof/>
            <w:webHidden/>
          </w:rPr>
          <w:t>45</w:t>
        </w:r>
        <w:r w:rsidR="00220B38">
          <w:rPr>
            <w:noProof/>
            <w:webHidden/>
          </w:rPr>
          <w:fldChar w:fldCharType="end"/>
        </w:r>
      </w:hyperlink>
    </w:p>
    <w:p w14:paraId="1D1F7F70"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C804E4">
          <w:rPr>
            <w:noProof/>
            <w:webHidden/>
          </w:rPr>
          <w:t>46</w:t>
        </w:r>
        <w:r w:rsidR="00220B38">
          <w:rPr>
            <w:noProof/>
            <w:webHidden/>
          </w:rPr>
          <w:fldChar w:fldCharType="end"/>
        </w:r>
      </w:hyperlink>
    </w:p>
    <w:p w14:paraId="5C68A59B"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C804E4">
          <w:rPr>
            <w:noProof/>
            <w:webHidden/>
          </w:rPr>
          <w:t>47</w:t>
        </w:r>
        <w:r w:rsidR="00220B38">
          <w:rPr>
            <w:noProof/>
            <w:webHidden/>
          </w:rPr>
          <w:fldChar w:fldCharType="end"/>
        </w:r>
      </w:hyperlink>
    </w:p>
    <w:p w14:paraId="35A614CF"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C804E4">
          <w:rPr>
            <w:noProof/>
            <w:webHidden/>
          </w:rPr>
          <w:t>48</w:t>
        </w:r>
        <w:r w:rsidR="00220B38">
          <w:rPr>
            <w:noProof/>
            <w:webHidden/>
          </w:rPr>
          <w:fldChar w:fldCharType="end"/>
        </w:r>
      </w:hyperlink>
    </w:p>
    <w:p w14:paraId="3F791973"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C804E4">
          <w:rPr>
            <w:noProof/>
            <w:webHidden/>
          </w:rPr>
          <w:t>48</w:t>
        </w:r>
        <w:r w:rsidR="00220B38">
          <w:rPr>
            <w:noProof/>
            <w:webHidden/>
          </w:rPr>
          <w:fldChar w:fldCharType="end"/>
        </w:r>
      </w:hyperlink>
    </w:p>
    <w:p w14:paraId="23D218DC"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C804E4">
          <w:rPr>
            <w:noProof/>
            <w:webHidden/>
          </w:rPr>
          <w:t>48</w:t>
        </w:r>
        <w:r w:rsidR="00220B38">
          <w:rPr>
            <w:noProof/>
            <w:webHidden/>
          </w:rPr>
          <w:fldChar w:fldCharType="end"/>
        </w:r>
      </w:hyperlink>
    </w:p>
    <w:p w14:paraId="4E107FB8"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C804E4">
          <w:rPr>
            <w:noProof/>
            <w:webHidden/>
          </w:rPr>
          <w:t>51</w:t>
        </w:r>
        <w:r w:rsidR="00220B38">
          <w:rPr>
            <w:noProof/>
            <w:webHidden/>
          </w:rPr>
          <w:fldChar w:fldCharType="end"/>
        </w:r>
      </w:hyperlink>
    </w:p>
    <w:p w14:paraId="6A00A0D7"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C804E4">
          <w:rPr>
            <w:noProof/>
            <w:webHidden/>
          </w:rPr>
          <w:t>51</w:t>
        </w:r>
        <w:r w:rsidR="00220B38">
          <w:rPr>
            <w:noProof/>
            <w:webHidden/>
          </w:rPr>
          <w:fldChar w:fldCharType="end"/>
        </w:r>
      </w:hyperlink>
    </w:p>
    <w:p w14:paraId="352740A2"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C804E4">
          <w:rPr>
            <w:noProof/>
            <w:webHidden/>
          </w:rPr>
          <w:t>52</w:t>
        </w:r>
        <w:r w:rsidR="00220B38">
          <w:rPr>
            <w:noProof/>
            <w:webHidden/>
          </w:rPr>
          <w:fldChar w:fldCharType="end"/>
        </w:r>
      </w:hyperlink>
    </w:p>
    <w:p w14:paraId="3DE7493D"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C804E4">
          <w:rPr>
            <w:noProof/>
            <w:webHidden/>
          </w:rPr>
          <w:t>55</w:t>
        </w:r>
        <w:r w:rsidR="00220B38">
          <w:rPr>
            <w:noProof/>
            <w:webHidden/>
          </w:rPr>
          <w:fldChar w:fldCharType="end"/>
        </w:r>
      </w:hyperlink>
    </w:p>
    <w:p w14:paraId="6CF18073"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C804E4">
          <w:rPr>
            <w:noProof/>
            <w:webHidden/>
          </w:rPr>
          <w:t>56</w:t>
        </w:r>
        <w:r w:rsidR="00220B38">
          <w:rPr>
            <w:noProof/>
            <w:webHidden/>
          </w:rPr>
          <w:fldChar w:fldCharType="end"/>
        </w:r>
      </w:hyperlink>
    </w:p>
    <w:p w14:paraId="07D9AD13"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C804E4">
          <w:rPr>
            <w:noProof/>
            <w:webHidden/>
          </w:rPr>
          <w:t>57</w:t>
        </w:r>
        <w:r w:rsidR="00220B38">
          <w:rPr>
            <w:noProof/>
            <w:webHidden/>
          </w:rPr>
          <w:fldChar w:fldCharType="end"/>
        </w:r>
      </w:hyperlink>
    </w:p>
    <w:p w14:paraId="44D15797"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C804E4">
          <w:rPr>
            <w:noProof/>
            <w:webHidden/>
          </w:rPr>
          <w:t>58</w:t>
        </w:r>
        <w:r w:rsidR="00220B38">
          <w:rPr>
            <w:noProof/>
            <w:webHidden/>
          </w:rPr>
          <w:fldChar w:fldCharType="end"/>
        </w:r>
      </w:hyperlink>
    </w:p>
    <w:p w14:paraId="2E1A23B5"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C804E4">
          <w:rPr>
            <w:noProof/>
            <w:webHidden/>
          </w:rPr>
          <w:t>59</w:t>
        </w:r>
        <w:r w:rsidR="00220B38">
          <w:rPr>
            <w:noProof/>
            <w:webHidden/>
          </w:rPr>
          <w:fldChar w:fldCharType="end"/>
        </w:r>
      </w:hyperlink>
    </w:p>
    <w:p w14:paraId="3BD8A727"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C804E4">
          <w:rPr>
            <w:noProof/>
            <w:webHidden/>
          </w:rPr>
          <w:t>65</w:t>
        </w:r>
        <w:r w:rsidR="00220B38">
          <w:rPr>
            <w:noProof/>
            <w:webHidden/>
          </w:rPr>
          <w:fldChar w:fldCharType="end"/>
        </w:r>
      </w:hyperlink>
    </w:p>
    <w:p w14:paraId="01915931"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C804E4">
          <w:rPr>
            <w:noProof/>
            <w:webHidden/>
          </w:rPr>
          <w:t>71</w:t>
        </w:r>
        <w:r w:rsidR="00220B38">
          <w:rPr>
            <w:noProof/>
            <w:webHidden/>
          </w:rPr>
          <w:fldChar w:fldCharType="end"/>
        </w:r>
      </w:hyperlink>
    </w:p>
    <w:p w14:paraId="40174DFF"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C804E4">
          <w:rPr>
            <w:noProof/>
            <w:webHidden/>
          </w:rPr>
          <w:t>73</w:t>
        </w:r>
        <w:r w:rsidR="00220B38">
          <w:rPr>
            <w:noProof/>
            <w:webHidden/>
          </w:rPr>
          <w:fldChar w:fldCharType="end"/>
        </w:r>
      </w:hyperlink>
    </w:p>
    <w:p w14:paraId="5917F505"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C804E4">
          <w:rPr>
            <w:noProof/>
            <w:webHidden/>
          </w:rPr>
          <w:t>75</w:t>
        </w:r>
        <w:r w:rsidR="00220B38">
          <w:rPr>
            <w:noProof/>
            <w:webHidden/>
          </w:rPr>
          <w:fldChar w:fldCharType="end"/>
        </w:r>
      </w:hyperlink>
    </w:p>
    <w:p w14:paraId="071FADC4"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C804E4">
          <w:rPr>
            <w:noProof/>
            <w:webHidden/>
          </w:rPr>
          <w:t>77</w:t>
        </w:r>
        <w:r w:rsidR="00220B38">
          <w:rPr>
            <w:noProof/>
            <w:webHidden/>
          </w:rPr>
          <w:fldChar w:fldCharType="end"/>
        </w:r>
      </w:hyperlink>
    </w:p>
    <w:p w14:paraId="6559EFB9"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C804E4">
          <w:rPr>
            <w:noProof/>
            <w:webHidden/>
          </w:rPr>
          <w:t>79</w:t>
        </w:r>
        <w:r w:rsidR="00220B38">
          <w:rPr>
            <w:noProof/>
            <w:webHidden/>
          </w:rPr>
          <w:fldChar w:fldCharType="end"/>
        </w:r>
      </w:hyperlink>
    </w:p>
    <w:p w14:paraId="464E7CE6" w14:textId="77777777" w:rsidR="00220B38" w:rsidRDefault="004A5AE6">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C804E4">
          <w:rPr>
            <w:noProof/>
            <w:webHidden/>
          </w:rPr>
          <w:t>81</w:t>
        </w:r>
        <w:r w:rsidR="00220B38">
          <w:rPr>
            <w:noProof/>
            <w:webHidden/>
          </w:rPr>
          <w:fldChar w:fldCharType="end"/>
        </w:r>
      </w:hyperlink>
    </w:p>
    <w:p w14:paraId="4C1A6496" w14:textId="77777777" w:rsidR="00220B38" w:rsidRDefault="004A5AE6">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C804E4">
          <w:rPr>
            <w:noProof/>
            <w:webHidden/>
          </w:rPr>
          <w:t>82</w:t>
        </w:r>
        <w:r w:rsidR="00220B38">
          <w:rPr>
            <w:noProof/>
            <w:webHidden/>
          </w:rPr>
          <w:fldChar w:fldCharType="end"/>
        </w:r>
      </w:hyperlink>
    </w:p>
    <w:p w14:paraId="2B91B0F3"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C804E4">
          <w:rPr>
            <w:noProof/>
            <w:webHidden/>
          </w:rPr>
          <w:t>82</w:t>
        </w:r>
        <w:r w:rsidR="00220B38">
          <w:rPr>
            <w:noProof/>
            <w:webHidden/>
          </w:rPr>
          <w:fldChar w:fldCharType="end"/>
        </w:r>
      </w:hyperlink>
    </w:p>
    <w:p w14:paraId="0F3E27AE" w14:textId="77777777" w:rsidR="00220B38" w:rsidRDefault="004A5AE6">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C804E4">
          <w:rPr>
            <w:noProof/>
            <w:webHidden/>
          </w:rPr>
          <w:t>82</w:t>
        </w:r>
        <w:r w:rsidR="00220B38">
          <w:rPr>
            <w:noProof/>
            <w:webHidden/>
          </w:rPr>
          <w:fldChar w:fldCharType="end"/>
        </w:r>
      </w:hyperlink>
    </w:p>
    <w:p w14:paraId="5E850A09" w14:textId="77777777" w:rsidR="00714027" w:rsidRPr="009A3F25" w:rsidRDefault="004A5AE6"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C804E4">
          <w:rPr>
            <w:noProof/>
            <w:webHidden/>
          </w:rPr>
          <w:t>93</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804E4">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6217B65F" w14:textId="77777777"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14:paraId="42BC3374" w14:textId="77777777" w:rsidR="00714027" w:rsidRPr="00D8766A" w:rsidRDefault="00714027" w:rsidP="00714027">
      <w:pPr>
        <w:keepNext/>
        <w:pageBreakBefore/>
        <w:spacing w:before="0"/>
        <w:jc w:val="center"/>
        <w:outlineLvl w:val="0"/>
        <w:rPr>
          <w:b/>
          <w:caps/>
        </w:rPr>
      </w:pPr>
      <w:bookmarkStart w:id="1" w:name="_Toc467849762"/>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14:paraId="68C12A22" w14:textId="77777777" w:rsidTr="00AA7D2E">
        <w:tc>
          <w:tcPr>
            <w:tcW w:w="4361" w:type="dxa"/>
          </w:tcPr>
          <w:bookmarkEnd w:id="21"/>
          <w:p w14:paraId="7690E58B" w14:textId="77777777" w:rsidR="00714027" w:rsidRDefault="00714027" w:rsidP="00714027">
            <w:pPr>
              <w:keepNext/>
              <w:spacing w:after="120"/>
              <w:jc w:val="center"/>
              <w:rPr>
                <w:b/>
              </w:rPr>
            </w:pPr>
            <w:r>
              <w:rPr>
                <w:b/>
              </w:rPr>
              <w:t>Пункт, наименование пункта</w:t>
            </w:r>
          </w:p>
        </w:tc>
        <w:tc>
          <w:tcPr>
            <w:tcW w:w="6060" w:type="dxa"/>
          </w:tcPr>
          <w:p w14:paraId="2FC30C71" w14:textId="77777777" w:rsidR="00714027" w:rsidRDefault="00714027" w:rsidP="00714027">
            <w:pPr>
              <w:keepNext/>
              <w:spacing w:after="120"/>
              <w:jc w:val="center"/>
              <w:rPr>
                <w:b/>
              </w:rPr>
            </w:pPr>
            <w:r>
              <w:rPr>
                <w:b/>
              </w:rPr>
              <w:t>Содержание условия / требования</w:t>
            </w:r>
          </w:p>
        </w:tc>
      </w:tr>
      <w:tr w:rsidR="00500C38" w14:paraId="458F023F" w14:textId="77777777" w:rsidTr="00AA7D2E">
        <w:tc>
          <w:tcPr>
            <w:tcW w:w="4361" w:type="dxa"/>
          </w:tcPr>
          <w:p w14:paraId="557A4772" w14:textId="77777777" w:rsidR="00500C38" w:rsidRDefault="00500C38" w:rsidP="00500C38">
            <w:pPr>
              <w:pStyle w:val="111"/>
              <w:numPr>
                <w:ilvl w:val="2"/>
                <w:numId w:val="35"/>
              </w:numPr>
              <w:spacing w:before="0"/>
            </w:pPr>
            <w:bookmarkStart w:id="22" w:name="_Ref467753511"/>
            <w:r>
              <w:t>Предмет закупки:</w:t>
            </w:r>
            <w:bookmarkEnd w:id="22"/>
          </w:p>
        </w:tc>
        <w:tc>
          <w:tcPr>
            <w:tcW w:w="6060" w:type="dxa"/>
          </w:tcPr>
          <w:p w14:paraId="4F13CC3C" w14:textId="75714F8A" w:rsidR="00500C38" w:rsidRDefault="000B2FB6" w:rsidP="0023565F">
            <w:pPr>
              <w:spacing w:before="60" w:after="60"/>
            </w:pPr>
            <w:r w:rsidRPr="000B2FB6">
              <w:rPr>
                <w:i/>
              </w:rPr>
              <w:t xml:space="preserve">Поставка </w:t>
            </w:r>
            <w:r w:rsidR="0023565F">
              <w:rPr>
                <w:i/>
              </w:rPr>
              <w:t>п</w:t>
            </w:r>
            <w:r w:rsidR="007D78F6">
              <w:rPr>
                <w:i/>
              </w:rPr>
              <w:t>родуктов питания для Удачнинского</w:t>
            </w:r>
            <w:r w:rsidR="0023565F">
              <w:rPr>
                <w:i/>
              </w:rPr>
              <w:t xml:space="preserve"> от</w:t>
            </w:r>
            <w:r w:rsidR="007B7A88">
              <w:rPr>
                <w:i/>
              </w:rPr>
              <w:t>деления</w:t>
            </w:r>
            <w:r w:rsidRPr="000B2FB6">
              <w:rPr>
                <w:i/>
              </w:rPr>
              <w:t xml:space="preserve"> АН ДОО «Алмазик»</w:t>
            </w:r>
          </w:p>
        </w:tc>
      </w:tr>
      <w:tr w:rsidR="00714027" w14:paraId="56C96D52" w14:textId="77777777" w:rsidTr="00AA7D2E">
        <w:tc>
          <w:tcPr>
            <w:tcW w:w="4361" w:type="dxa"/>
          </w:tcPr>
          <w:p w14:paraId="1A560CAC" w14:textId="77777777"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14:paraId="7230D788" w14:textId="77777777" w:rsidR="00714027" w:rsidRPr="000805DF" w:rsidRDefault="00714027" w:rsidP="00714027">
            <w:pPr>
              <w:spacing w:before="60" w:after="60"/>
            </w:pPr>
            <w:r>
              <w:t>Запрос предложений</w:t>
            </w:r>
          </w:p>
        </w:tc>
      </w:tr>
      <w:tr w:rsidR="00517649" w14:paraId="1BA816E1" w14:textId="77777777" w:rsidTr="00AA7D2E">
        <w:trPr>
          <w:trHeight w:val="675"/>
        </w:trPr>
        <w:tc>
          <w:tcPr>
            <w:tcW w:w="4361" w:type="dxa"/>
          </w:tcPr>
          <w:p w14:paraId="0873D8CE" w14:textId="77777777" w:rsidR="00517649" w:rsidRDefault="00517649" w:rsidP="00714027">
            <w:pPr>
              <w:pStyle w:val="111"/>
              <w:spacing w:before="0"/>
            </w:pPr>
            <w:bookmarkStart w:id="25" w:name="_Ref446078556"/>
            <w:r>
              <w:t>Форма закупки:</w:t>
            </w:r>
            <w:bookmarkEnd w:id="25"/>
          </w:p>
        </w:tc>
        <w:tc>
          <w:tcPr>
            <w:tcW w:w="6060" w:type="dxa"/>
          </w:tcPr>
          <w:p w14:paraId="689BB2E5" w14:textId="77777777" w:rsidR="000B2FB6" w:rsidRDefault="000B2FB6" w:rsidP="000B2FB6">
            <w:pPr>
              <w:spacing w:before="60" w:after="60"/>
            </w:pPr>
            <w:r>
              <w:t xml:space="preserve">«Публикуемая (открытая)» </w:t>
            </w:r>
          </w:p>
          <w:p w14:paraId="382ADB8D" w14:textId="77777777" w:rsidR="000B2FB6" w:rsidRDefault="000B2FB6" w:rsidP="000B2FB6">
            <w:pPr>
              <w:spacing w:before="60" w:after="60"/>
            </w:pPr>
            <w:r>
              <w:t>«Не электронная»</w:t>
            </w:r>
          </w:p>
          <w:p w14:paraId="509267E2" w14:textId="5F357A53" w:rsidR="00517649" w:rsidRDefault="000B2FB6" w:rsidP="000B2FB6">
            <w:pPr>
              <w:spacing w:before="60" w:after="60"/>
            </w:pPr>
            <w:r>
              <w:t>«Одноэтапная»</w:t>
            </w:r>
          </w:p>
        </w:tc>
      </w:tr>
      <w:tr w:rsidR="00714027" w14:paraId="4166C1A9" w14:textId="77777777" w:rsidTr="00AA7D2E">
        <w:tc>
          <w:tcPr>
            <w:tcW w:w="4361" w:type="dxa"/>
            <w:vMerge w:val="restart"/>
          </w:tcPr>
          <w:p w14:paraId="1A827E0C" w14:textId="77777777" w:rsidR="00714027" w:rsidRDefault="00714027" w:rsidP="00714027">
            <w:pPr>
              <w:pStyle w:val="111"/>
              <w:spacing w:before="0"/>
            </w:pPr>
            <w:bookmarkStart w:id="26" w:name="_Ref446069013"/>
            <w:r>
              <w:t>Дополнительные элементы закупки:</w:t>
            </w:r>
            <w:bookmarkEnd w:id="26"/>
          </w:p>
        </w:tc>
        <w:tc>
          <w:tcPr>
            <w:tcW w:w="6060" w:type="dxa"/>
          </w:tcPr>
          <w:p w14:paraId="1B2A50B4" w14:textId="3FA5CA6C" w:rsidR="00714027" w:rsidRPr="00C339E5" w:rsidRDefault="000B2FB6" w:rsidP="00714027">
            <w:pPr>
              <w:spacing w:before="60" w:after="60"/>
            </w:pPr>
            <w:r w:rsidRPr="000B2FB6">
              <w:rPr>
                <w:i/>
              </w:rPr>
              <w:t>«Однолотовая»</w:t>
            </w:r>
          </w:p>
        </w:tc>
      </w:tr>
      <w:tr w:rsidR="00714027" w14:paraId="46CA68EA" w14:textId="77777777" w:rsidTr="00AA7D2E">
        <w:tc>
          <w:tcPr>
            <w:tcW w:w="4361" w:type="dxa"/>
            <w:vMerge/>
          </w:tcPr>
          <w:p w14:paraId="1E205A0C"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5A2B362E" w14:textId="266B0878" w:rsidR="00714027" w:rsidRPr="000805DF" w:rsidRDefault="000B2FB6" w:rsidP="00714027">
            <w:pPr>
              <w:spacing w:before="60" w:after="60"/>
            </w:pPr>
            <w:r w:rsidRPr="003049FF">
              <w:rPr>
                <w:i/>
              </w:rPr>
              <w:t>«Без возможности подачи альтернативных предложений»</w:t>
            </w:r>
          </w:p>
        </w:tc>
      </w:tr>
      <w:tr w:rsidR="00714027" w14:paraId="54D5E3CF" w14:textId="77777777" w:rsidTr="00AA7D2E">
        <w:tc>
          <w:tcPr>
            <w:tcW w:w="4361" w:type="dxa"/>
            <w:vMerge/>
          </w:tcPr>
          <w:p w14:paraId="5E27A98E"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32A0908B" w14:textId="29F842C0" w:rsidR="00714027" w:rsidRDefault="000B2FB6" w:rsidP="00714027">
            <w:pPr>
              <w:spacing w:before="60" w:after="60"/>
            </w:pPr>
            <w:r w:rsidRPr="003049FF">
              <w:rPr>
                <w:i/>
              </w:rPr>
              <w:t>«С возможностью проведения процедуры конкурентных переговоров»</w:t>
            </w:r>
          </w:p>
        </w:tc>
      </w:tr>
      <w:tr w:rsidR="00714027" w14:paraId="46697B80" w14:textId="77777777" w:rsidTr="00AA7D2E">
        <w:tc>
          <w:tcPr>
            <w:tcW w:w="4361" w:type="dxa"/>
            <w:vMerge/>
          </w:tcPr>
          <w:p w14:paraId="2C9168B2"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616A4F1A" w14:textId="76D0D252" w:rsidR="00714027" w:rsidRDefault="000B2FB6" w:rsidP="00714027">
            <w:pPr>
              <w:spacing w:before="60" w:after="60"/>
            </w:pPr>
            <w:r w:rsidRPr="003049FF">
              <w:rPr>
                <w:i/>
              </w:rPr>
              <w:t>«С возможностью проведения переторжки»</w:t>
            </w:r>
          </w:p>
        </w:tc>
      </w:tr>
      <w:tr w:rsidR="00714027" w14:paraId="4B5B07F7" w14:textId="77777777" w:rsidTr="00AA7D2E">
        <w:tc>
          <w:tcPr>
            <w:tcW w:w="4361" w:type="dxa"/>
            <w:vMerge/>
          </w:tcPr>
          <w:p w14:paraId="57B3BC48" w14:textId="77777777" w:rsidR="00714027" w:rsidRDefault="00714027" w:rsidP="00714027">
            <w:pPr>
              <w:pStyle w:val="ac"/>
              <w:numPr>
                <w:ilvl w:val="0"/>
                <w:numId w:val="29"/>
              </w:numPr>
              <w:spacing w:before="60" w:after="60"/>
              <w:ind w:left="1134"/>
              <w:contextualSpacing/>
              <w:jc w:val="left"/>
              <w:outlineLvl w:val="3"/>
            </w:pPr>
          </w:p>
        </w:tc>
        <w:tc>
          <w:tcPr>
            <w:tcW w:w="6060" w:type="dxa"/>
          </w:tcPr>
          <w:p w14:paraId="254B0DBE" w14:textId="241AC588" w:rsidR="00714027" w:rsidRPr="000805DF" w:rsidRDefault="00F51EA6" w:rsidP="00714027">
            <w:pPr>
              <w:spacing w:before="60" w:after="60"/>
            </w:pPr>
            <w:r w:rsidRPr="00F51EA6">
              <w:rPr>
                <w:i/>
              </w:rPr>
              <w:t>«Распределение объемов продукции среди нескольких участников не предусмотрено»</w:t>
            </w:r>
          </w:p>
        </w:tc>
      </w:tr>
      <w:tr w:rsidR="00714027" w14:paraId="67DFD472" w14:textId="77777777" w:rsidTr="00AA7D2E">
        <w:tc>
          <w:tcPr>
            <w:tcW w:w="4361" w:type="dxa"/>
            <w:vMerge/>
          </w:tcPr>
          <w:p w14:paraId="7E4D75AE" w14:textId="77777777" w:rsidR="00714027" w:rsidRDefault="00714027" w:rsidP="00714027">
            <w:pPr>
              <w:pStyle w:val="ac"/>
              <w:numPr>
                <w:ilvl w:val="0"/>
                <w:numId w:val="29"/>
              </w:numPr>
              <w:spacing w:before="60" w:after="60"/>
              <w:ind w:left="1134"/>
              <w:jc w:val="left"/>
              <w:outlineLvl w:val="3"/>
            </w:pPr>
          </w:p>
        </w:tc>
        <w:tc>
          <w:tcPr>
            <w:tcW w:w="6060" w:type="dxa"/>
          </w:tcPr>
          <w:p w14:paraId="7CA88413" w14:textId="26574578" w:rsidR="00714027" w:rsidRDefault="00F51EA6" w:rsidP="00714027">
            <w:pPr>
              <w:spacing w:before="60" w:after="60"/>
            </w:pPr>
            <w:r w:rsidRPr="00F51EA6">
              <w:rPr>
                <w:i/>
              </w:rPr>
              <w:t>«Без возможности выбора нескольких победителей»</w:t>
            </w:r>
          </w:p>
        </w:tc>
      </w:tr>
      <w:tr w:rsidR="00F7089F" w14:paraId="48DC2F84" w14:textId="77777777" w:rsidTr="00AA7D2E">
        <w:tc>
          <w:tcPr>
            <w:tcW w:w="4361" w:type="dxa"/>
          </w:tcPr>
          <w:p w14:paraId="10E609E2" w14:textId="77777777" w:rsidR="00F7089F" w:rsidRDefault="00F7089F" w:rsidP="00714027">
            <w:pPr>
              <w:pStyle w:val="111"/>
              <w:spacing w:before="0"/>
            </w:pPr>
            <w:bookmarkStart w:id="27" w:name="_Ref443392224"/>
            <w:r>
              <w:t>Заказчик:</w:t>
            </w:r>
            <w:bookmarkEnd w:id="27"/>
          </w:p>
        </w:tc>
        <w:tc>
          <w:tcPr>
            <w:tcW w:w="6060" w:type="dxa"/>
          </w:tcPr>
          <w:p w14:paraId="67DC5DEF" w14:textId="77777777" w:rsidR="000B2FB6" w:rsidRDefault="000B2FB6" w:rsidP="000B2FB6">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0C0C88A6" w14:textId="77777777" w:rsidR="000B2FB6" w:rsidRPr="003049FF" w:rsidRDefault="000B2FB6" w:rsidP="000B2FB6">
            <w:pPr>
              <w:tabs>
                <w:tab w:val="right" w:pos="5845"/>
              </w:tabs>
              <w:spacing w:before="60" w:after="60"/>
            </w:pPr>
            <w:r>
              <w:t>Место нахождения:</w:t>
            </w:r>
            <w:r w:rsidRPr="000805DF">
              <w:t xml:space="preserve"> </w:t>
            </w:r>
            <w:r w:rsidRPr="003049FF">
              <w:t>г</w:t>
            </w:r>
            <w:r>
              <w:t>.</w:t>
            </w:r>
            <w:r w:rsidRPr="003049FF">
              <w:t xml:space="preserve"> Мирный РС(Я) ул. Ленина </w:t>
            </w:r>
            <w:r>
              <w:t>д.</w:t>
            </w:r>
            <w:r w:rsidRPr="003049FF">
              <w:t>14</w:t>
            </w:r>
            <w:r>
              <w:t xml:space="preserve"> «А».</w:t>
            </w:r>
          </w:p>
          <w:p w14:paraId="57E2EE38" w14:textId="77777777" w:rsidR="000B2FB6" w:rsidRPr="003049FF" w:rsidRDefault="000B2FB6" w:rsidP="000B2FB6">
            <w:pPr>
              <w:tabs>
                <w:tab w:val="right" w:pos="5845"/>
              </w:tabs>
              <w:spacing w:before="60" w:after="60"/>
            </w:pPr>
            <w:r>
              <w:t>Почтовый адрес:</w:t>
            </w:r>
            <w:r w:rsidRPr="003049FF">
              <w:t xml:space="preserve"> 678 170, РС (Я) г. Мирный ул. Ленина </w:t>
            </w:r>
            <w:r>
              <w:t>д.</w:t>
            </w:r>
            <w:r w:rsidRPr="003049FF">
              <w:t>14</w:t>
            </w:r>
            <w:r>
              <w:t xml:space="preserve"> «</w:t>
            </w:r>
            <w:r w:rsidRPr="003049FF">
              <w:t>А</w:t>
            </w:r>
            <w:r>
              <w:t>»</w:t>
            </w:r>
            <w:r w:rsidRPr="003049FF">
              <w:t xml:space="preserve"> </w:t>
            </w:r>
          </w:p>
          <w:p w14:paraId="37D9B0BD" w14:textId="77777777" w:rsidR="000B2FB6" w:rsidRPr="00ED1F5E" w:rsidRDefault="000B2FB6" w:rsidP="000B2FB6">
            <w:pPr>
              <w:tabs>
                <w:tab w:val="right" w:pos="5845"/>
              </w:tabs>
              <w:spacing w:before="60" w:after="60"/>
            </w:pPr>
            <w:r>
              <w:t>Адрес электронной почты: Zakupki@anodo.ru</w:t>
            </w:r>
          </w:p>
          <w:p w14:paraId="355E06B2" w14:textId="77777777" w:rsidR="000B2FB6" w:rsidRDefault="000B2FB6" w:rsidP="000B2FB6">
            <w:pPr>
              <w:tabs>
                <w:tab w:val="right" w:pos="5845"/>
              </w:tabs>
              <w:spacing w:before="60" w:after="60"/>
            </w:pPr>
            <w:r>
              <w:t>Номер контактного телефона:</w:t>
            </w:r>
            <w:r w:rsidRPr="000805DF">
              <w:t xml:space="preserve"> </w:t>
            </w:r>
            <w:r w:rsidRPr="00ED1F5E">
              <w:t>8-41136-9-08-95</w:t>
            </w:r>
          </w:p>
          <w:p w14:paraId="072C483E" w14:textId="71912D6D" w:rsidR="00F7089F" w:rsidRDefault="000B2FB6" w:rsidP="00752B10">
            <w:pPr>
              <w:tabs>
                <w:tab w:val="right" w:pos="5845"/>
              </w:tabs>
              <w:spacing w:before="60" w:after="60"/>
            </w:pPr>
            <w:r>
              <w:t>Контактное лицо (Ф.И.О.):</w:t>
            </w:r>
            <w:r w:rsidRPr="000805DF">
              <w:t xml:space="preserve"> </w:t>
            </w:r>
            <w:r w:rsidR="00752B10">
              <w:t>Оглоблин</w:t>
            </w:r>
            <w:r w:rsidR="00CD61D5">
              <w:t xml:space="preserve"> Андрей Сергеевич</w:t>
            </w:r>
          </w:p>
        </w:tc>
      </w:tr>
      <w:tr w:rsidR="00612394" w14:paraId="643A32EC" w14:textId="77777777" w:rsidTr="00AA7D2E">
        <w:tc>
          <w:tcPr>
            <w:tcW w:w="4361" w:type="dxa"/>
          </w:tcPr>
          <w:p w14:paraId="4217AF3F" w14:textId="77777777" w:rsidR="00612394" w:rsidRDefault="00612394" w:rsidP="00714027">
            <w:pPr>
              <w:pStyle w:val="111"/>
              <w:spacing w:before="0"/>
            </w:pPr>
            <w:bookmarkStart w:id="28" w:name="_Ref446065368"/>
            <w:r>
              <w:t>Организатор закупки:</w:t>
            </w:r>
            <w:bookmarkEnd w:id="28"/>
          </w:p>
        </w:tc>
        <w:tc>
          <w:tcPr>
            <w:tcW w:w="6060" w:type="dxa"/>
          </w:tcPr>
          <w:p w14:paraId="4CA4AAD3" w14:textId="51B91D83" w:rsidR="00612394" w:rsidRDefault="000B2FB6" w:rsidP="00B62623">
            <w:pPr>
              <w:tabs>
                <w:tab w:val="right" w:pos="5845"/>
              </w:tabs>
              <w:spacing w:before="60" w:after="60"/>
            </w:pPr>
            <w:r w:rsidRPr="000B2FB6">
              <w:rPr>
                <w:i/>
              </w:rPr>
              <w:t>«Закупка проводится Заказчиком без привлечения организатора закупки»</w:t>
            </w:r>
          </w:p>
        </w:tc>
      </w:tr>
      <w:tr w:rsidR="00714027" w14:paraId="1B4DB853" w14:textId="77777777" w:rsidTr="00AA7D2E">
        <w:tc>
          <w:tcPr>
            <w:tcW w:w="4361" w:type="dxa"/>
          </w:tcPr>
          <w:p w14:paraId="27C07DF9" w14:textId="77777777"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14:paraId="275FAC36" w14:textId="77777777" w:rsidR="000B2FB6" w:rsidRDefault="000B2FB6" w:rsidP="00714027">
            <w:pPr>
              <w:spacing w:before="60" w:after="60"/>
              <w:rPr>
                <w:i/>
              </w:rPr>
            </w:pPr>
            <w:r w:rsidRPr="000B2FB6">
              <w:rPr>
                <w:i/>
                <w:lang w:val="en-US"/>
              </w:rPr>
              <w:t>https</w:t>
            </w:r>
            <w:r w:rsidRPr="000B2FB6">
              <w:rPr>
                <w:i/>
              </w:rPr>
              <w:t>:</w:t>
            </w:r>
            <w:r w:rsidRPr="000B2FB6">
              <w:rPr>
                <w:i/>
                <w:lang w:val="en-US"/>
              </w:rPr>
              <w:t>//www.almazik.org</w:t>
            </w:r>
            <w:r w:rsidRPr="000B2FB6">
              <w:rPr>
                <w:i/>
              </w:rPr>
              <w:t xml:space="preserve"> </w:t>
            </w:r>
          </w:p>
          <w:p w14:paraId="01D674DB" w14:textId="6CED7AEF" w:rsidR="00714027" w:rsidRDefault="00714027" w:rsidP="00714027">
            <w:pPr>
              <w:spacing w:before="60" w:after="60"/>
            </w:pPr>
          </w:p>
        </w:tc>
      </w:tr>
      <w:tr w:rsidR="00F7089F" w14:paraId="6D6DF26F" w14:textId="77777777" w:rsidTr="00AA7D2E">
        <w:tc>
          <w:tcPr>
            <w:tcW w:w="4361" w:type="dxa"/>
          </w:tcPr>
          <w:p w14:paraId="0FA4F591" w14:textId="77777777" w:rsidR="00F7089F" w:rsidRDefault="00F7089F" w:rsidP="00714027">
            <w:pPr>
              <w:pStyle w:val="111"/>
              <w:spacing w:before="0"/>
            </w:pPr>
            <w:bookmarkStart w:id="30" w:name="_Ref446066558"/>
            <w:bookmarkStart w:id="31" w:name="_Ref446068116"/>
            <w:bookmarkEnd w:id="30"/>
            <w:r w:rsidRPr="00FB376D">
              <w:t>Наименование электронной торговой площадки (ЭТП), на которой проводится закупка</w:t>
            </w:r>
            <w:r>
              <w:t>:</w:t>
            </w:r>
            <w:bookmarkEnd w:id="31"/>
          </w:p>
        </w:tc>
        <w:tc>
          <w:tcPr>
            <w:tcW w:w="6060" w:type="dxa"/>
          </w:tcPr>
          <w:p w14:paraId="466D62A3" w14:textId="0A00D1B3" w:rsidR="00F7089F" w:rsidRDefault="000B2FB6" w:rsidP="00B62623">
            <w:pPr>
              <w:spacing w:before="60" w:after="60"/>
              <w:rPr>
                <w:highlight w:val="yellow"/>
              </w:rPr>
            </w:pPr>
            <w:r w:rsidRPr="000B2FB6">
              <w:rPr>
                <w:i/>
              </w:rPr>
              <w:t>«Закупка проводится не на ЭТП»</w:t>
            </w:r>
          </w:p>
        </w:tc>
      </w:tr>
      <w:tr w:rsidR="007C351D" w14:paraId="03A5AEAB" w14:textId="77777777" w:rsidTr="00AA7D2E">
        <w:tc>
          <w:tcPr>
            <w:tcW w:w="4361" w:type="dxa"/>
          </w:tcPr>
          <w:p w14:paraId="2DFA89C1" w14:textId="77777777" w:rsidR="007C351D" w:rsidRDefault="007C351D" w:rsidP="00714027">
            <w:pPr>
              <w:pStyle w:val="111"/>
              <w:spacing w:before="0"/>
            </w:pPr>
            <w:bookmarkStart w:id="32" w:name="_Ref446080853"/>
            <w:r>
              <w:t>Участниками закупки являются:</w:t>
            </w:r>
            <w:bookmarkEnd w:id="32"/>
          </w:p>
        </w:tc>
        <w:tc>
          <w:tcPr>
            <w:tcW w:w="6060" w:type="dxa"/>
          </w:tcPr>
          <w:p w14:paraId="7F838DA5" w14:textId="77777777" w:rsidR="007C351D" w:rsidRDefault="007C351D" w:rsidP="00B62623">
            <w:pPr>
              <w:spacing w:before="60" w:after="60"/>
            </w:pPr>
            <w:r w:rsidRPr="009E65D2">
              <w:t>В закупке могут принять участие любые поставщики</w:t>
            </w:r>
          </w:p>
          <w:p w14:paraId="74DDFFA7" w14:textId="4DF55557" w:rsidR="007C351D" w:rsidRPr="009368CA" w:rsidRDefault="007C351D" w:rsidP="000B2FB6">
            <w:pPr>
              <w:spacing w:before="60" w:after="60"/>
              <w:rPr>
                <w:highlight w:val="yellow"/>
              </w:rPr>
            </w:pPr>
          </w:p>
        </w:tc>
      </w:tr>
      <w:tr w:rsidR="00517649" w14:paraId="0D473BD4" w14:textId="77777777" w:rsidTr="00AA7D2E">
        <w:tc>
          <w:tcPr>
            <w:tcW w:w="4361" w:type="dxa"/>
          </w:tcPr>
          <w:p w14:paraId="062A997C" w14:textId="77777777"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14:paraId="2B4EE8D7" w14:textId="61839919" w:rsidR="00517649" w:rsidRDefault="007D78F6" w:rsidP="007D78F6">
            <w:pPr>
              <w:spacing w:before="60" w:after="60"/>
              <w:jc w:val="left"/>
            </w:pPr>
            <w:r>
              <w:t>РС(Якутия), г. Удачный</w:t>
            </w:r>
            <w:r w:rsidR="00B81182">
              <w:t>, детские сады</w:t>
            </w:r>
            <w:r w:rsidR="00C6764A">
              <w:t xml:space="preserve"> АН ДОО «Алмазик»</w:t>
            </w:r>
            <w:r>
              <w:t>: № 36, №37, №46, № 48.</w:t>
            </w:r>
            <w:r w:rsidR="00B81182">
              <w:t xml:space="preserve"> </w:t>
            </w:r>
          </w:p>
        </w:tc>
      </w:tr>
      <w:tr w:rsidR="00714027" w14:paraId="23771BD1" w14:textId="77777777" w:rsidTr="00AA7D2E">
        <w:tc>
          <w:tcPr>
            <w:tcW w:w="4361" w:type="dxa"/>
          </w:tcPr>
          <w:p w14:paraId="00CEDE94" w14:textId="77777777"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14:paraId="1B3D8DD6" w14:textId="05DD62A0" w:rsidR="00714027" w:rsidRDefault="001B3449" w:rsidP="00317943">
            <w:pPr>
              <w:spacing w:before="60" w:after="60"/>
              <w:jc w:val="left"/>
            </w:pPr>
            <w:r>
              <w:rPr>
                <w:i/>
              </w:rPr>
              <w:t>Поставка продуктов питания производится ежедневно за исключением выходных и праздничных дней по фактическим</w:t>
            </w:r>
            <w:r w:rsidR="00317943">
              <w:rPr>
                <w:i/>
              </w:rPr>
              <w:t xml:space="preserve"> заявкам Заказчика с 01.01.2018 по 31.12.2018</w:t>
            </w:r>
            <w:r>
              <w:rPr>
                <w:i/>
              </w:rPr>
              <w:t xml:space="preserve"> включительно.</w:t>
            </w:r>
            <w:r w:rsidR="00F80C05">
              <w:rPr>
                <w:i/>
              </w:rPr>
              <w:t xml:space="preserve"> </w:t>
            </w:r>
            <w:r w:rsidR="00F80C05" w:rsidRPr="00F80C05">
              <w:rPr>
                <w:i/>
              </w:rPr>
              <w:t>До</w:t>
            </w:r>
            <w:r w:rsidR="00F80C05">
              <w:rPr>
                <w:i/>
              </w:rPr>
              <w:t xml:space="preserve">ставка продуктов питания в адрес Заказчика осуществляется транспортом Поставщика со складских помещений поставщика. </w:t>
            </w:r>
            <w:r w:rsidR="006E2B7F">
              <w:rPr>
                <w:i/>
              </w:rPr>
              <w:t xml:space="preserve">Качество поставляемых </w:t>
            </w:r>
            <w:r w:rsidR="00423704">
              <w:rPr>
                <w:i/>
              </w:rPr>
              <w:t>продукт</w:t>
            </w:r>
            <w:r w:rsidR="006E2B7F">
              <w:rPr>
                <w:i/>
              </w:rPr>
              <w:t>ов должно соответствовать государственным стандартам и подтверждаться</w:t>
            </w:r>
            <w:r w:rsidR="00B81182">
              <w:rPr>
                <w:i/>
              </w:rPr>
              <w:t xml:space="preserve"> </w:t>
            </w:r>
            <w:r w:rsidR="006E2B7F">
              <w:rPr>
                <w:i/>
              </w:rPr>
              <w:t xml:space="preserve">документами, удовлетворяющими качество </w:t>
            </w:r>
            <w:r w:rsidR="00423704">
              <w:rPr>
                <w:i/>
              </w:rPr>
              <w:t>и безопасность</w:t>
            </w:r>
            <w:r w:rsidR="006E2B7F">
              <w:rPr>
                <w:i/>
              </w:rPr>
              <w:t xml:space="preserve"> в соответствии с действующим законодательством РФ: государственными сертификатами установленного образца, декларациями соответствия, удостоверениями о качестве продукции, ветеринарными справками и т.д. </w:t>
            </w:r>
          </w:p>
        </w:tc>
      </w:tr>
      <w:tr w:rsidR="00714027" w14:paraId="5C3C3101" w14:textId="77777777" w:rsidTr="00AA7D2E">
        <w:tc>
          <w:tcPr>
            <w:tcW w:w="4361" w:type="dxa"/>
          </w:tcPr>
          <w:p w14:paraId="2B72F46F" w14:textId="77777777" w:rsidR="00714027" w:rsidRDefault="00714027" w:rsidP="00714027">
            <w:pPr>
              <w:pStyle w:val="111"/>
              <w:spacing w:before="0"/>
            </w:pPr>
            <w:r w:rsidRPr="000805DF">
              <w:t xml:space="preserve">Форма, сроки и порядок оплаты </w:t>
            </w:r>
            <w:r>
              <w:t>продукции:</w:t>
            </w:r>
          </w:p>
        </w:tc>
        <w:tc>
          <w:tcPr>
            <w:tcW w:w="6060" w:type="dxa"/>
          </w:tcPr>
          <w:p w14:paraId="74181DCD" w14:textId="23323A29" w:rsidR="00714027" w:rsidRDefault="006E2B7F" w:rsidP="00B81182">
            <w:pPr>
              <w:spacing w:before="60" w:after="60"/>
            </w:pPr>
            <w:r>
              <w:rPr>
                <w:i/>
              </w:rPr>
              <w:t xml:space="preserve">Оплата за поставленные товары осуществляется по ценам, указанным в спецификации к заключенному договору ежемесячно течении 30 календарных дней за фактически поставленные товары, согласно </w:t>
            </w:r>
            <w:r w:rsidR="00B81182">
              <w:rPr>
                <w:i/>
              </w:rPr>
              <w:t>пред</w:t>
            </w:r>
            <w:r>
              <w:rPr>
                <w:i/>
              </w:rPr>
              <w:t>оставленных поставщиком счета, счет-фактуры и товарной накладной.</w:t>
            </w:r>
          </w:p>
        </w:tc>
      </w:tr>
      <w:tr w:rsidR="00714027" w14:paraId="2F05EA89" w14:textId="77777777" w:rsidTr="00AA7D2E">
        <w:trPr>
          <w:trHeight w:val="1550"/>
        </w:trPr>
        <w:tc>
          <w:tcPr>
            <w:tcW w:w="4361" w:type="dxa"/>
          </w:tcPr>
          <w:p w14:paraId="0C30C869" w14:textId="77777777"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14:paraId="3E08989A" w14:textId="5C22DA9D" w:rsidR="00AA7D2E" w:rsidRDefault="00AA7D2E" w:rsidP="00AA7D2E">
            <w:pPr>
              <w:spacing w:before="60" w:after="60"/>
            </w:pPr>
            <w:r>
              <w:t xml:space="preserve">- </w:t>
            </w:r>
            <w:r w:rsidR="007D78F6" w:rsidRPr="007D78F6">
              <w:rPr>
                <w:b/>
              </w:rPr>
              <w:t xml:space="preserve">23 522 380 </w:t>
            </w:r>
            <w:r w:rsidR="007D78F6" w:rsidRPr="007D78F6">
              <w:t>(двадцать три миллиона пятьсот двадцать две тысячи триста восемьдесят) рублей 00 копеек</w:t>
            </w:r>
            <w:r w:rsidR="00347371" w:rsidRPr="00347371">
              <w:t>.</w:t>
            </w:r>
            <w:r w:rsidR="00C50E22" w:rsidRPr="00347371">
              <w:t xml:space="preserve"> </w:t>
            </w:r>
            <w:r>
              <w:t xml:space="preserve">Сведения о НМЦ указаны с учетом всех налогов и других обязательных платежей, подлежащих уплате в соответствии с нормами законодательства. </w:t>
            </w:r>
          </w:p>
          <w:p w14:paraId="7239D0A3" w14:textId="63F06C7C" w:rsidR="009973B4" w:rsidRPr="00F952F4" w:rsidRDefault="00AA7D2E" w:rsidP="00AA7D2E">
            <w:pPr>
              <w:spacing w:before="60" w:after="60"/>
              <w:rPr>
                <w:highlight w:val="yellow"/>
              </w:rPr>
            </w:pPr>
            <w: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fldChar w:fldCharType="begin"/>
            </w:r>
            <w:r>
              <w:instrText xml:space="preserve"> REF _Ref467578460 \r \h </w:instrText>
            </w:r>
            <w:r>
              <w:fldChar w:fldCharType="separate"/>
            </w:r>
            <w:r w:rsidR="00C804E4">
              <w:t>9.3</w:t>
            </w:r>
            <w:r>
              <w:fldChar w:fldCharType="end"/>
            </w:r>
            <w:r>
              <w:t>)</w:t>
            </w:r>
          </w:p>
        </w:tc>
      </w:tr>
      <w:tr w:rsidR="00500C38" w14:paraId="3DDE0756" w14:textId="77777777" w:rsidTr="00AA7D2E">
        <w:trPr>
          <w:trHeight w:val="866"/>
        </w:trPr>
        <w:tc>
          <w:tcPr>
            <w:tcW w:w="4361" w:type="dxa"/>
          </w:tcPr>
          <w:p w14:paraId="11036436" w14:textId="77777777"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A28284F" w14:textId="77777777" w:rsidR="00262E45" w:rsidRDefault="00262E45" w:rsidP="00262E45">
            <w:pPr>
              <w:pStyle w:val="111"/>
              <w:numPr>
                <w:ilvl w:val="0"/>
                <w:numId w:val="0"/>
              </w:numPr>
              <w:spacing w:before="0"/>
              <w:ind w:left="1134"/>
            </w:pPr>
          </w:p>
          <w:p w14:paraId="019F3D7D" w14:textId="77777777" w:rsidR="00262E45" w:rsidRDefault="00262E45" w:rsidP="00262E45">
            <w:pPr>
              <w:pStyle w:val="111"/>
              <w:numPr>
                <w:ilvl w:val="0"/>
                <w:numId w:val="0"/>
              </w:numPr>
              <w:spacing w:before="0"/>
              <w:ind w:left="1134"/>
            </w:pPr>
          </w:p>
          <w:p w14:paraId="3816907B" w14:textId="77777777" w:rsidR="00262E45" w:rsidRDefault="00262E45" w:rsidP="00262E45">
            <w:pPr>
              <w:pStyle w:val="111"/>
              <w:numPr>
                <w:ilvl w:val="0"/>
                <w:numId w:val="0"/>
              </w:numPr>
              <w:spacing w:before="0"/>
              <w:ind w:left="1134"/>
            </w:pPr>
          </w:p>
          <w:p w14:paraId="54B19287" w14:textId="77777777" w:rsidR="00262E45" w:rsidRDefault="00262E45" w:rsidP="00262E45">
            <w:pPr>
              <w:pStyle w:val="111"/>
              <w:numPr>
                <w:ilvl w:val="0"/>
                <w:numId w:val="0"/>
              </w:numPr>
              <w:spacing w:before="0"/>
              <w:ind w:left="1134"/>
              <w:rPr>
                <w:szCs w:val="24"/>
              </w:rPr>
            </w:pPr>
          </w:p>
          <w:p w14:paraId="3B4F28B3" w14:textId="77777777" w:rsidR="00262E45" w:rsidRDefault="00262E45" w:rsidP="00262E45">
            <w:pPr>
              <w:pStyle w:val="111"/>
              <w:numPr>
                <w:ilvl w:val="0"/>
                <w:numId w:val="0"/>
              </w:numPr>
              <w:spacing w:before="0"/>
              <w:ind w:left="1134"/>
              <w:rPr>
                <w:szCs w:val="24"/>
              </w:rPr>
            </w:pPr>
          </w:p>
          <w:p w14:paraId="66D924D4" w14:textId="77777777" w:rsidR="00262E45" w:rsidRDefault="00262E45" w:rsidP="00262E45">
            <w:pPr>
              <w:pStyle w:val="111"/>
              <w:numPr>
                <w:ilvl w:val="0"/>
                <w:numId w:val="0"/>
              </w:numPr>
              <w:spacing w:before="0"/>
              <w:ind w:left="1134"/>
              <w:rPr>
                <w:szCs w:val="24"/>
              </w:rPr>
            </w:pPr>
          </w:p>
          <w:p w14:paraId="3366D5FF" w14:textId="77777777"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14:paraId="354135F4" w14:textId="77777777" w:rsidR="00AA7D2E" w:rsidRPr="00AA7D2E" w:rsidRDefault="00AA7D2E" w:rsidP="00AA7D2E">
            <w:pPr>
              <w:spacing w:before="60" w:after="60"/>
              <w:rPr>
                <w:i/>
              </w:rPr>
            </w:pPr>
            <w:r w:rsidRPr="00AA7D2E">
              <w:rPr>
                <w:i/>
              </w:rPr>
              <w:t>1) Место подачи заявок:</w:t>
            </w:r>
          </w:p>
          <w:p w14:paraId="21BF9A8C" w14:textId="42EC2454" w:rsidR="00AA7D2E" w:rsidRPr="00AA7D2E" w:rsidRDefault="00AA7D2E" w:rsidP="00AA7D2E">
            <w:pPr>
              <w:spacing w:before="60" w:after="60"/>
              <w:rPr>
                <w:i/>
              </w:rPr>
            </w:pPr>
            <w:r w:rsidRPr="00AA7D2E">
              <w:rPr>
                <w:i/>
              </w:rPr>
              <w:t>г. Мирный РС(Я) ул. Ленина д.14 «А» к</w:t>
            </w:r>
            <w:r w:rsidR="0098641F">
              <w:rPr>
                <w:i/>
              </w:rPr>
              <w:t>а</w:t>
            </w:r>
            <w:r w:rsidRPr="00AA7D2E">
              <w:rPr>
                <w:i/>
              </w:rPr>
              <w:t xml:space="preserve">б.109 </w:t>
            </w:r>
          </w:p>
          <w:p w14:paraId="4E98BC95" w14:textId="77777777" w:rsidR="00AA7D2E" w:rsidRPr="00AA7D2E" w:rsidRDefault="00AA7D2E" w:rsidP="00AA7D2E">
            <w:pPr>
              <w:spacing w:before="60" w:after="60"/>
              <w:rPr>
                <w:i/>
              </w:rPr>
            </w:pPr>
            <w:r w:rsidRPr="00AA7D2E">
              <w:rPr>
                <w:i/>
              </w:rPr>
              <w:t>2) Дни и часы приема заявок:</w:t>
            </w:r>
          </w:p>
          <w:p w14:paraId="54878428" w14:textId="42167D73" w:rsidR="00AA7D2E" w:rsidRPr="00317943" w:rsidRDefault="00317943" w:rsidP="00317943">
            <w:pPr>
              <w:pStyle w:val="10"/>
              <w:numPr>
                <w:ilvl w:val="0"/>
                <w:numId w:val="0"/>
              </w:numPr>
              <w:ind w:left="62"/>
              <w:jc w:val="left"/>
              <w:rPr>
                <w:i/>
              </w:rPr>
            </w:pPr>
            <w:r>
              <w:rPr>
                <w:i/>
              </w:rPr>
              <w:t>с 14.11.2017 по 27</w:t>
            </w:r>
            <w:r w:rsidR="00DD5B89" w:rsidRPr="00317943">
              <w:rPr>
                <w:i/>
              </w:rPr>
              <w:t>.11</w:t>
            </w:r>
            <w:r w:rsidRPr="00317943">
              <w:rPr>
                <w:i/>
              </w:rPr>
              <w:t xml:space="preserve">.2017, в рабочие дни с 08-00ч. </w:t>
            </w:r>
            <w:r w:rsidR="00AA7D2E" w:rsidRPr="00317943">
              <w:rPr>
                <w:i/>
              </w:rPr>
              <w:t>до 17-30ч. (местного времени).</w:t>
            </w:r>
          </w:p>
          <w:p w14:paraId="6DE5DF2D" w14:textId="77777777" w:rsidR="00AA7D2E" w:rsidRPr="00A24479" w:rsidRDefault="00AA7D2E" w:rsidP="00AA7D2E">
            <w:pPr>
              <w:spacing w:before="60" w:after="60"/>
              <w:rPr>
                <w:i/>
                <w14:textOutline w14:w="9525" w14:cap="rnd" w14:cmpd="sng" w14:algn="ctr">
                  <w14:solidFill>
                    <w14:schemeClr w14:val="tx1"/>
                  </w14:solidFill>
                  <w14:prstDash w14:val="solid"/>
                  <w14:bevel/>
                </w14:textOutline>
              </w:rPr>
            </w:pPr>
          </w:p>
          <w:p w14:paraId="3C0EF918" w14:textId="77777777" w:rsidR="00AA7D2E" w:rsidRPr="00AA7D2E" w:rsidRDefault="00AA7D2E" w:rsidP="00AA7D2E">
            <w:pPr>
              <w:spacing w:before="60" w:after="60"/>
              <w:rPr>
                <w:i/>
              </w:rPr>
            </w:pPr>
          </w:p>
          <w:p w14:paraId="2DFAF0DF" w14:textId="59B43F1E" w:rsidR="00AA7D2E" w:rsidRDefault="00AA7D2E" w:rsidP="00D74A6E">
            <w:pPr>
              <w:spacing w:before="60" w:after="60"/>
              <w:jc w:val="left"/>
              <w:rPr>
                <w:i/>
              </w:rPr>
            </w:pPr>
            <w:r w:rsidRPr="00AA7D2E">
              <w:rPr>
                <w:i/>
              </w:rPr>
              <w:t>3) Предоставление участника</w:t>
            </w:r>
            <w:r w:rsidR="00317943">
              <w:rPr>
                <w:i/>
              </w:rPr>
              <w:t>м разъяснений с 14.11.2017 по 27</w:t>
            </w:r>
            <w:r w:rsidR="00DD5B89">
              <w:rPr>
                <w:i/>
              </w:rPr>
              <w:t>.11</w:t>
            </w:r>
            <w:r w:rsidRPr="00AA7D2E">
              <w:rPr>
                <w:i/>
              </w:rPr>
              <w:t>.2017, в рабочие дни с 08-00ч. до 17-30ч. (местного времени</w:t>
            </w:r>
            <w:r>
              <w:rPr>
                <w:i/>
              </w:rPr>
              <w:t>).</w:t>
            </w:r>
            <w:r w:rsidR="00262E45">
              <w:rPr>
                <w:i/>
                <w:highlight w:val="yellow"/>
              </w:rPr>
              <w:t xml:space="preserve"> </w:t>
            </w:r>
          </w:p>
          <w:p w14:paraId="46C63B4E" w14:textId="7B61E9E0" w:rsidR="00500C38" w:rsidRPr="00A53834" w:rsidRDefault="00500C38" w:rsidP="00262E45">
            <w:pPr>
              <w:tabs>
                <w:tab w:val="right" w:pos="5845"/>
              </w:tabs>
              <w:spacing w:before="60" w:after="60"/>
              <w:ind w:left="459"/>
              <w:rPr>
                <w:i/>
                <w:highlight w:val="yellow"/>
              </w:rPr>
            </w:pPr>
          </w:p>
        </w:tc>
      </w:tr>
      <w:tr w:rsidR="00714027" w14:paraId="619C77CD" w14:textId="77777777" w:rsidTr="00AA7D2E">
        <w:tc>
          <w:tcPr>
            <w:tcW w:w="4361" w:type="dxa"/>
          </w:tcPr>
          <w:p w14:paraId="09CC4C95" w14:textId="77777777" w:rsidR="00714027" w:rsidRDefault="00714027" w:rsidP="00714027">
            <w:pPr>
              <w:pStyle w:val="111"/>
              <w:spacing w:before="0"/>
            </w:pPr>
            <w:bookmarkStart w:id="35" w:name="_Ref463530950"/>
            <w:r>
              <w:t>Срок для отзыва заявки</w:t>
            </w:r>
            <w:bookmarkEnd w:id="35"/>
          </w:p>
        </w:tc>
        <w:tc>
          <w:tcPr>
            <w:tcW w:w="6060" w:type="dxa"/>
          </w:tcPr>
          <w:p w14:paraId="7DA2978A" w14:textId="15388E55" w:rsidR="00714027" w:rsidRPr="009368CA" w:rsidRDefault="003B4598" w:rsidP="00F51EA6">
            <w:pPr>
              <w:spacing w:before="60" w:after="60"/>
              <w:rPr>
                <w:highlight w:val="yellow"/>
              </w:rPr>
            </w:pPr>
            <w:r>
              <w:rPr>
                <w:i/>
              </w:rPr>
              <w:t xml:space="preserve">с </w:t>
            </w:r>
            <w:r w:rsidR="00317943">
              <w:rPr>
                <w:i/>
              </w:rPr>
              <w:t>14.11.2017 по 27</w:t>
            </w:r>
            <w:r w:rsidR="00DD5B89">
              <w:rPr>
                <w:i/>
              </w:rPr>
              <w:t>.11</w:t>
            </w:r>
            <w:r w:rsidR="007B7A88" w:rsidRPr="007B7A88">
              <w:rPr>
                <w:i/>
              </w:rPr>
              <w:t>.2017</w:t>
            </w:r>
          </w:p>
        </w:tc>
      </w:tr>
      <w:tr w:rsidR="00500C38" w14:paraId="2DEE34B9" w14:textId="77777777" w:rsidTr="00AA7D2E">
        <w:trPr>
          <w:trHeight w:val="338"/>
        </w:trPr>
        <w:tc>
          <w:tcPr>
            <w:tcW w:w="4361" w:type="dxa"/>
            <w:vMerge w:val="restart"/>
          </w:tcPr>
          <w:p w14:paraId="4AACD840" w14:textId="77777777" w:rsidR="00500C38" w:rsidRDefault="00500C38" w:rsidP="00714027">
            <w:pPr>
              <w:pStyle w:val="111"/>
              <w:spacing w:before="0"/>
            </w:pPr>
            <w:bookmarkStart w:id="36"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14:paraId="63F0F4DA" w14:textId="16F35A33" w:rsidR="00500C38" w:rsidRPr="00A53834" w:rsidRDefault="00AA7D2E" w:rsidP="00B62623">
            <w:pPr>
              <w:spacing w:before="60" w:after="60"/>
              <w:rPr>
                <w:highlight w:val="yellow"/>
              </w:rPr>
            </w:pPr>
            <w:r w:rsidRPr="00AE18D5">
              <w:rPr>
                <w:i/>
              </w:rPr>
              <w:t>г. Мирный РС(Я) ул. Ленина 14 А к</w:t>
            </w:r>
            <w:r w:rsidR="0098641F">
              <w:rPr>
                <w:i/>
              </w:rPr>
              <w:t>а</w:t>
            </w:r>
            <w:r w:rsidRPr="00AE18D5">
              <w:rPr>
                <w:i/>
              </w:rPr>
              <w:t xml:space="preserve">б.106 </w:t>
            </w:r>
            <w:r w:rsidR="00317943">
              <w:rPr>
                <w:i/>
              </w:rPr>
              <w:t>28</w:t>
            </w:r>
            <w:r w:rsidR="00DD5B89">
              <w:rPr>
                <w:i/>
              </w:rPr>
              <w:t>.11</w:t>
            </w:r>
            <w:r>
              <w:rPr>
                <w:i/>
              </w:rPr>
              <w:t xml:space="preserve">.2017 </w:t>
            </w:r>
            <w:r w:rsidR="003B4598">
              <w:rPr>
                <w:i/>
              </w:rPr>
              <w:t>в 08-3</w:t>
            </w:r>
            <w:r w:rsidRPr="00AE18D5">
              <w:rPr>
                <w:i/>
              </w:rPr>
              <w:t>0</w:t>
            </w:r>
            <w:r>
              <w:rPr>
                <w:i/>
              </w:rPr>
              <w:t xml:space="preserve"> местного времени.</w:t>
            </w:r>
          </w:p>
        </w:tc>
      </w:tr>
      <w:tr w:rsidR="00714027" w14:paraId="79E9AB9B" w14:textId="77777777" w:rsidTr="00AA7D2E">
        <w:tc>
          <w:tcPr>
            <w:tcW w:w="4361" w:type="dxa"/>
            <w:vMerge/>
          </w:tcPr>
          <w:p w14:paraId="26697BC5" w14:textId="77777777" w:rsidR="00714027" w:rsidRDefault="00714027" w:rsidP="00714027">
            <w:pPr>
              <w:pStyle w:val="111"/>
              <w:spacing w:before="0"/>
            </w:pPr>
          </w:p>
        </w:tc>
        <w:tc>
          <w:tcPr>
            <w:tcW w:w="6060" w:type="dxa"/>
          </w:tcPr>
          <w:p w14:paraId="10F58427" w14:textId="225CC1BD" w:rsidR="00AA7D2E" w:rsidRPr="00C6341D" w:rsidRDefault="00AA7D2E" w:rsidP="00AA7D2E">
            <w:pPr>
              <w:spacing w:before="60" w:after="60"/>
              <w:rPr>
                <w:i/>
              </w:rPr>
            </w:pPr>
            <w:r w:rsidRPr="00C6341D">
              <w:rPr>
                <w:i/>
              </w:rPr>
              <w:t>Присутствие поставщиков на</w:t>
            </w:r>
            <w:r w:rsidR="003B4598">
              <w:rPr>
                <w:i/>
              </w:rPr>
              <w:t xml:space="preserve"> процедуре вскрытия конвертов </w:t>
            </w:r>
            <w:r w:rsidRPr="00C6341D">
              <w:rPr>
                <w:i/>
              </w:rPr>
              <w:t>возможна.</w:t>
            </w:r>
          </w:p>
          <w:p w14:paraId="0CCEF069" w14:textId="4278021A" w:rsidR="00714027" w:rsidRPr="009368CA" w:rsidRDefault="00714027" w:rsidP="00714027">
            <w:pPr>
              <w:spacing w:before="60" w:after="60"/>
              <w:rPr>
                <w:highlight w:val="yellow"/>
              </w:rPr>
            </w:pPr>
          </w:p>
        </w:tc>
      </w:tr>
      <w:tr w:rsidR="00E30A70" w14:paraId="503671E4" w14:textId="77777777" w:rsidTr="00AA7D2E">
        <w:trPr>
          <w:trHeight w:val="656"/>
        </w:trPr>
        <w:tc>
          <w:tcPr>
            <w:tcW w:w="4361" w:type="dxa"/>
          </w:tcPr>
          <w:p w14:paraId="146953BF" w14:textId="77777777"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14:paraId="27BE725F" w14:textId="759E5CCB" w:rsidR="00E30A70" w:rsidRDefault="00AA7D2E" w:rsidP="00B62623">
            <w:pPr>
              <w:spacing w:before="60" w:after="60"/>
            </w:pPr>
            <w:r w:rsidRPr="00AE18D5">
              <w:rPr>
                <w:i/>
              </w:rPr>
              <w:t>г. Мирный РС(Я) ул. Ленина 14 А к</w:t>
            </w:r>
            <w:r w:rsidR="0098641F">
              <w:rPr>
                <w:i/>
              </w:rPr>
              <w:t>а</w:t>
            </w:r>
            <w:r w:rsidRPr="00AE18D5">
              <w:rPr>
                <w:i/>
              </w:rPr>
              <w:t xml:space="preserve">б.106, </w:t>
            </w:r>
            <w:r w:rsidR="00D74A6E">
              <w:rPr>
                <w:i/>
              </w:rPr>
              <w:t>04.12</w:t>
            </w:r>
            <w:r>
              <w:rPr>
                <w:i/>
              </w:rPr>
              <w:t>.2017</w:t>
            </w:r>
            <w:r w:rsidR="003B4598">
              <w:rPr>
                <w:i/>
              </w:rPr>
              <w:t xml:space="preserve"> в 16</w:t>
            </w:r>
            <w:r w:rsidRPr="00AE18D5">
              <w:rPr>
                <w:i/>
              </w:rPr>
              <w:t>-00 (местного времени).</w:t>
            </w:r>
          </w:p>
        </w:tc>
      </w:tr>
      <w:tr w:rsidR="00E30A70" w14:paraId="0129963A" w14:textId="77777777" w:rsidTr="00AA7D2E">
        <w:trPr>
          <w:trHeight w:val="585"/>
        </w:trPr>
        <w:tc>
          <w:tcPr>
            <w:tcW w:w="4361" w:type="dxa"/>
          </w:tcPr>
          <w:p w14:paraId="53BC0753" w14:textId="77777777" w:rsidR="00E30A70" w:rsidRDefault="00E30A70" w:rsidP="00714027">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14:paraId="6F71F0A3" w14:textId="51102E90" w:rsidR="00E30A70" w:rsidRDefault="00AA7D2E" w:rsidP="00031D79">
            <w:pPr>
              <w:spacing w:before="60" w:after="60"/>
            </w:pPr>
            <w:r w:rsidRPr="00AA7D2E">
              <w:rPr>
                <w:i/>
              </w:rPr>
              <w:t>г. Мирный РС(Я) ул. Ленина 14 А к</w:t>
            </w:r>
            <w:r w:rsidR="0098641F">
              <w:rPr>
                <w:i/>
              </w:rPr>
              <w:t>а</w:t>
            </w:r>
            <w:r w:rsidRPr="00AA7D2E">
              <w:rPr>
                <w:i/>
              </w:rPr>
              <w:t xml:space="preserve">б.106, </w:t>
            </w:r>
            <w:r w:rsidR="00D74A6E">
              <w:rPr>
                <w:i/>
              </w:rPr>
              <w:t>08</w:t>
            </w:r>
            <w:r w:rsidR="00EE73BA">
              <w:rPr>
                <w:i/>
              </w:rPr>
              <w:t>.12</w:t>
            </w:r>
            <w:r w:rsidRPr="00AA7D2E">
              <w:rPr>
                <w:i/>
              </w:rPr>
              <w:t xml:space="preserve">.2017 </w:t>
            </w:r>
            <w:r w:rsidR="003B4598">
              <w:rPr>
                <w:i/>
              </w:rPr>
              <w:t>в</w:t>
            </w:r>
            <w:r w:rsidRPr="00AA7D2E">
              <w:rPr>
                <w:i/>
              </w:rPr>
              <w:t xml:space="preserve"> 1</w:t>
            </w:r>
            <w:r w:rsidR="003B4598">
              <w:rPr>
                <w:i/>
              </w:rPr>
              <w:t>6</w:t>
            </w:r>
            <w:r w:rsidRPr="00AA7D2E">
              <w:rPr>
                <w:i/>
              </w:rPr>
              <w:t>-00 (местного времени).</w:t>
            </w:r>
          </w:p>
        </w:tc>
      </w:tr>
      <w:tr w:rsidR="00714027" w14:paraId="53D2489E" w14:textId="77777777" w:rsidTr="00AA7D2E">
        <w:tc>
          <w:tcPr>
            <w:tcW w:w="4361" w:type="dxa"/>
          </w:tcPr>
          <w:p w14:paraId="3374F009" w14:textId="77777777" w:rsidR="00714027" w:rsidRDefault="00714027" w:rsidP="00714027">
            <w:pPr>
              <w:pStyle w:val="111"/>
              <w:spacing w:before="0"/>
            </w:pPr>
            <w:bookmarkStart w:id="39" w:name="_Ref446506887"/>
            <w:r>
              <w:t>Срок действия заявки:</w:t>
            </w:r>
            <w:bookmarkEnd w:id="39"/>
          </w:p>
        </w:tc>
        <w:tc>
          <w:tcPr>
            <w:tcW w:w="6060" w:type="dxa"/>
          </w:tcPr>
          <w:p w14:paraId="28294F41" w14:textId="4F5D3DDD" w:rsidR="00714027" w:rsidRPr="009368CA" w:rsidRDefault="00AA7D2E" w:rsidP="00714027">
            <w:pPr>
              <w:spacing w:before="60" w:after="60"/>
              <w:rPr>
                <w:highlight w:val="yellow"/>
              </w:rPr>
            </w:pPr>
            <w:r w:rsidRPr="00AA7D2E">
              <w:rPr>
                <w:i/>
              </w:rPr>
              <w:t>не менее чем 15 дней с даты окончания срока подачи заявок.</w:t>
            </w:r>
          </w:p>
        </w:tc>
      </w:tr>
      <w:tr w:rsidR="00517649" w14:paraId="004032F8" w14:textId="77777777" w:rsidTr="00AA7D2E">
        <w:tc>
          <w:tcPr>
            <w:tcW w:w="4361" w:type="dxa"/>
          </w:tcPr>
          <w:p w14:paraId="4538A8FB" w14:textId="77777777" w:rsidR="00517649" w:rsidRDefault="00517649" w:rsidP="00714027">
            <w:pPr>
              <w:pStyle w:val="111"/>
              <w:spacing w:before="0"/>
            </w:pPr>
            <w:bookmarkStart w:id="40" w:name="_Ref446067050"/>
            <w:r>
              <w:t>Срок заключения договора:</w:t>
            </w:r>
            <w:bookmarkEnd w:id="40"/>
          </w:p>
        </w:tc>
        <w:tc>
          <w:tcPr>
            <w:tcW w:w="6060" w:type="dxa"/>
          </w:tcPr>
          <w:p w14:paraId="29B78398" w14:textId="0C92CFEC" w:rsidR="00517649" w:rsidRDefault="0090521A" w:rsidP="005F01C5">
            <w:pPr>
              <w:spacing w:before="60" w:after="60"/>
            </w:pPr>
            <w:r>
              <w:t>Не ранее чем через 3 (три</w:t>
            </w:r>
            <w:r w:rsidR="00517649" w:rsidRPr="00715CAF">
              <w:t xml:space="preserve">) дней с даты официального размещения протокола, содержащего решение об итогах закупки, </w:t>
            </w:r>
            <w:r w:rsidR="00517649">
              <w:t>и не позднее 6 (шести) месяцев с даты официального размещения протокола, содержащего решение об итогах закупки</w:t>
            </w:r>
            <w:r w:rsidR="00517649"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517649">
              <w:t>не позднее 6 (шести) месяцев</w:t>
            </w:r>
            <w:r w:rsidR="00517649" w:rsidRPr="00A85BB6">
              <w:t xml:space="preserve"> со дня вступления в силу решения антимонопольного органа или судебного акта, предусматривающего заключение договора</w:t>
            </w:r>
            <w:r w:rsidR="00517649">
              <w:t>.</w:t>
            </w:r>
          </w:p>
        </w:tc>
      </w:tr>
      <w:tr w:rsidR="00517649" w14:paraId="0B51CC7F" w14:textId="77777777" w:rsidTr="00AA7D2E">
        <w:tc>
          <w:tcPr>
            <w:tcW w:w="4361" w:type="dxa"/>
          </w:tcPr>
          <w:p w14:paraId="39EFF1EA" w14:textId="77777777" w:rsidR="00517649" w:rsidRDefault="00517649" w:rsidP="00714027">
            <w:pPr>
              <w:pStyle w:val="111"/>
              <w:spacing w:before="0"/>
            </w:pPr>
            <w:bookmarkStart w:id="41" w:name="_Ref464060966"/>
            <w:r>
              <w:t xml:space="preserve">Валюта </w:t>
            </w:r>
            <w:r w:rsidRPr="00E86DB1">
              <w:t>заявки и договора</w:t>
            </w:r>
            <w:r>
              <w:t>:</w:t>
            </w:r>
            <w:bookmarkEnd w:id="41"/>
          </w:p>
        </w:tc>
        <w:tc>
          <w:tcPr>
            <w:tcW w:w="6060" w:type="dxa"/>
          </w:tcPr>
          <w:p w14:paraId="45208316" w14:textId="18586268" w:rsidR="00517649" w:rsidRPr="009368CA" w:rsidRDefault="00AA7D2E" w:rsidP="005F01C5">
            <w:pPr>
              <w:spacing w:before="60" w:after="60"/>
              <w:rPr>
                <w:highlight w:val="yellow"/>
              </w:rPr>
            </w:pPr>
            <w:r>
              <w:t>Рубл</w:t>
            </w:r>
            <w:r w:rsidR="0098641F">
              <w:t>ь</w:t>
            </w:r>
            <w:r>
              <w:t>.</w:t>
            </w:r>
          </w:p>
        </w:tc>
      </w:tr>
      <w:tr w:rsidR="00714027" w14:paraId="67F6D1A4" w14:textId="77777777" w:rsidTr="00AA7D2E">
        <w:tc>
          <w:tcPr>
            <w:tcW w:w="4361" w:type="dxa"/>
          </w:tcPr>
          <w:p w14:paraId="5C1ECE05" w14:textId="77777777" w:rsidR="00714027" w:rsidRDefault="00714027" w:rsidP="00714027">
            <w:pPr>
              <w:pStyle w:val="111"/>
              <w:spacing w:before="0"/>
            </w:pPr>
            <w:bookmarkStart w:id="42" w:name="_Ref464232543"/>
            <w:r w:rsidRPr="006004AD">
              <w:t>Требования к описанию продукции</w:t>
            </w:r>
            <w:bookmarkEnd w:id="42"/>
          </w:p>
        </w:tc>
        <w:tc>
          <w:tcPr>
            <w:tcW w:w="6060" w:type="dxa"/>
          </w:tcPr>
          <w:p w14:paraId="2778FFB7" w14:textId="34F439A1" w:rsidR="00714027" w:rsidRPr="006004AD" w:rsidRDefault="00AA1C98" w:rsidP="0053410B">
            <w:pPr>
              <w:spacing w:before="60" w:after="60"/>
            </w:pPr>
            <w:r>
              <w:t xml:space="preserve">Подробное </w:t>
            </w:r>
            <w:r w:rsidR="00714027">
              <w:t xml:space="preserve">предложение участника по форме </w:t>
            </w:r>
            <w:r w:rsidR="0053410B">
              <w:t>Приложе</w:t>
            </w:r>
            <w:r w:rsidR="00714027">
              <w:t>ния</w:t>
            </w:r>
            <w:r w:rsidR="0053410B">
              <w:t xml:space="preserve"> 2</w:t>
            </w:r>
            <w:r w:rsidR="00714027">
              <w:t xml:space="preserve">, установленной в подразделе </w:t>
            </w:r>
            <w:r w:rsidR="0053410B">
              <w:t>9.2.</w:t>
            </w:r>
          </w:p>
        </w:tc>
      </w:tr>
      <w:tr w:rsidR="00714027" w14:paraId="2D7F070C" w14:textId="77777777" w:rsidTr="00AA7D2E">
        <w:tc>
          <w:tcPr>
            <w:tcW w:w="4361" w:type="dxa"/>
          </w:tcPr>
          <w:p w14:paraId="02D56955" w14:textId="77777777" w:rsidR="00714027" w:rsidRDefault="00714027" w:rsidP="00714027">
            <w:pPr>
              <w:pStyle w:val="111"/>
              <w:spacing w:before="0"/>
            </w:pPr>
            <w:bookmarkStart w:id="43" w:name="_Ref446067404"/>
            <w:r>
              <w:t>Обеспечение заявки:</w:t>
            </w:r>
            <w:bookmarkEnd w:id="43"/>
          </w:p>
        </w:tc>
        <w:tc>
          <w:tcPr>
            <w:tcW w:w="6060" w:type="dxa"/>
          </w:tcPr>
          <w:p w14:paraId="58AADA21" w14:textId="617936F3" w:rsidR="00714027" w:rsidRDefault="00AA7D2E" w:rsidP="00714027">
            <w:pPr>
              <w:spacing w:before="60" w:after="60"/>
            </w:pPr>
            <w:r w:rsidRPr="00FE343B">
              <w:rPr>
                <w:i/>
              </w:rPr>
              <w:t>«Не применимо»</w:t>
            </w:r>
          </w:p>
        </w:tc>
      </w:tr>
      <w:tr w:rsidR="00714027" w14:paraId="10E94F2A" w14:textId="77777777" w:rsidTr="00AA7D2E">
        <w:tc>
          <w:tcPr>
            <w:tcW w:w="4361" w:type="dxa"/>
          </w:tcPr>
          <w:p w14:paraId="7D3E0FC7" w14:textId="77777777" w:rsidR="00714027" w:rsidRDefault="00714027" w:rsidP="00714027">
            <w:pPr>
              <w:pStyle w:val="111"/>
              <w:spacing w:before="0"/>
            </w:pPr>
            <w:bookmarkStart w:id="44" w:name="_Ref446069966"/>
            <w:r>
              <w:t>Обеспечение исполнения договора:</w:t>
            </w:r>
            <w:bookmarkEnd w:id="44"/>
          </w:p>
        </w:tc>
        <w:tc>
          <w:tcPr>
            <w:tcW w:w="6060" w:type="dxa"/>
          </w:tcPr>
          <w:p w14:paraId="2B5C59AF" w14:textId="3ECDE922" w:rsidR="00714027" w:rsidRDefault="00AA7D2E" w:rsidP="00714027">
            <w:pPr>
              <w:spacing w:before="60" w:after="60"/>
            </w:pPr>
            <w:r w:rsidRPr="00FE343B">
              <w:rPr>
                <w:i/>
              </w:rPr>
              <w:t>«Не применимо»</w:t>
            </w:r>
          </w:p>
        </w:tc>
      </w:tr>
      <w:tr w:rsidR="00E30A70" w14:paraId="018D63AC" w14:textId="77777777" w:rsidTr="00AA7D2E">
        <w:tc>
          <w:tcPr>
            <w:tcW w:w="4361" w:type="dxa"/>
          </w:tcPr>
          <w:p w14:paraId="618EC7C3" w14:textId="77777777" w:rsidR="00E30A70" w:rsidRDefault="00E30A70" w:rsidP="00714027">
            <w:pPr>
              <w:pStyle w:val="111"/>
              <w:spacing w:before="0"/>
            </w:pPr>
            <w:bookmarkStart w:id="45" w:name="_Ref446079610"/>
            <w:r>
              <w:t>Специальные требования к участнику (специальная правоспособность):</w:t>
            </w:r>
            <w:bookmarkEnd w:id="45"/>
          </w:p>
        </w:tc>
        <w:tc>
          <w:tcPr>
            <w:tcW w:w="6060" w:type="dxa"/>
          </w:tcPr>
          <w:p w14:paraId="5069AFE2" w14:textId="74D7196F" w:rsidR="00E30A70" w:rsidRPr="009368CA" w:rsidRDefault="00445B37" w:rsidP="009378AB">
            <w:pPr>
              <w:spacing w:before="60" w:after="60"/>
              <w:rPr>
                <w:highlight w:val="yellow"/>
              </w:rPr>
            </w:pPr>
            <w:r>
              <w:rPr>
                <w:i/>
              </w:rPr>
              <w:t>Осуществление деятельности в розничной и оптовой продаже продуктов питания не менее 1</w:t>
            </w:r>
            <w:r w:rsidR="00CD4F05">
              <w:rPr>
                <w:i/>
              </w:rPr>
              <w:t>5</w:t>
            </w:r>
            <w:r>
              <w:rPr>
                <w:i/>
              </w:rPr>
              <w:t xml:space="preserve"> лет.</w:t>
            </w:r>
            <w:r w:rsidR="00CC4EB4">
              <w:rPr>
                <w:i/>
              </w:rPr>
              <w:t xml:space="preserve"> Ч</w:t>
            </w:r>
            <w:r w:rsidR="0081247C">
              <w:rPr>
                <w:i/>
              </w:rPr>
              <w:t xml:space="preserve">исленность сотрудников </w:t>
            </w:r>
            <w:r w:rsidR="002F7124">
              <w:rPr>
                <w:i/>
              </w:rPr>
              <w:t>организации Поставщика</w:t>
            </w:r>
            <w:r w:rsidR="0081247C">
              <w:rPr>
                <w:i/>
              </w:rPr>
              <w:t xml:space="preserve"> не менее </w:t>
            </w:r>
            <w:r w:rsidR="00CD4F05">
              <w:rPr>
                <w:i/>
              </w:rPr>
              <w:t>1</w:t>
            </w:r>
            <w:r w:rsidR="009378AB">
              <w:rPr>
                <w:i/>
              </w:rPr>
              <w:t>5</w:t>
            </w:r>
            <w:r w:rsidR="0081247C">
              <w:rPr>
                <w:i/>
              </w:rPr>
              <w:t xml:space="preserve"> человек. Наличие не менее двух розничных магазинов</w:t>
            </w:r>
            <w:r w:rsidR="00CD4F05">
              <w:rPr>
                <w:i/>
              </w:rPr>
              <w:t xml:space="preserve"> продуктов питания с правом собственности земельных участков. Наличие с</w:t>
            </w:r>
            <w:r w:rsidR="00D74A6E">
              <w:rPr>
                <w:i/>
              </w:rPr>
              <w:t>к</w:t>
            </w:r>
            <w:r w:rsidR="00CD4F05">
              <w:rPr>
                <w:i/>
              </w:rPr>
              <w:t>лада площадью не менее 120 кв.м. и морозильных камер объёмом не менее</w:t>
            </w:r>
            <w:r w:rsidR="00266A81">
              <w:rPr>
                <w:i/>
              </w:rPr>
              <w:t xml:space="preserve"> 80 куб.м. Наличие грузового автомобильного транспорта не менее двух машин.</w:t>
            </w:r>
          </w:p>
        </w:tc>
      </w:tr>
      <w:tr w:rsidR="00E30A70" w14:paraId="240C0F76" w14:textId="77777777" w:rsidTr="00AA7D2E">
        <w:tc>
          <w:tcPr>
            <w:tcW w:w="4361" w:type="dxa"/>
          </w:tcPr>
          <w:p w14:paraId="2835668C" w14:textId="77777777" w:rsidR="00E30A70" w:rsidRDefault="00E30A70" w:rsidP="00714027">
            <w:pPr>
              <w:pStyle w:val="111"/>
              <w:spacing w:before="0"/>
            </w:pPr>
            <w:bookmarkStart w:id="46" w:name="_Ref446079934"/>
            <w:r>
              <w:t>Дополнительные требования к участнику:</w:t>
            </w:r>
            <w:bookmarkEnd w:id="46"/>
          </w:p>
        </w:tc>
        <w:tc>
          <w:tcPr>
            <w:tcW w:w="6060" w:type="dxa"/>
          </w:tcPr>
          <w:p w14:paraId="3984505F" w14:textId="4A27A9C8" w:rsidR="00E30A70" w:rsidRPr="009368CA" w:rsidRDefault="008322E9" w:rsidP="00D74A6E">
            <w:pPr>
              <w:spacing w:before="60" w:after="60"/>
              <w:jc w:val="left"/>
              <w:rPr>
                <w:highlight w:val="yellow"/>
              </w:rPr>
            </w:pPr>
            <w:r>
              <w:t xml:space="preserve"> </w:t>
            </w:r>
            <w:r w:rsidRPr="008322E9">
              <w:rPr>
                <w:i/>
              </w:rPr>
              <w:t xml:space="preserve">Наличие программы санитарного производственного лабораторного контроля организации </w:t>
            </w:r>
            <w:r w:rsidR="00445B37">
              <w:rPr>
                <w:i/>
              </w:rPr>
              <w:t>П</w:t>
            </w:r>
            <w:r w:rsidR="00266A81">
              <w:rPr>
                <w:i/>
              </w:rPr>
              <w:t>оставщика.</w:t>
            </w:r>
          </w:p>
        </w:tc>
      </w:tr>
      <w:tr w:rsidR="00E30A70" w14:paraId="32C3C699" w14:textId="77777777" w:rsidTr="00AA7D2E">
        <w:trPr>
          <w:trHeight w:val="1016"/>
        </w:trPr>
        <w:tc>
          <w:tcPr>
            <w:tcW w:w="4361" w:type="dxa"/>
          </w:tcPr>
          <w:p w14:paraId="7DB9F3D6" w14:textId="77777777" w:rsidR="00E30A70" w:rsidRDefault="00E30A70" w:rsidP="00714027">
            <w:pPr>
              <w:pStyle w:val="111"/>
              <w:spacing w:before="0"/>
            </w:pPr>
            <w:bookmarkStart w:id="47" w:name="_Ref446080043"/>
            <w:r>
              <w:t>Привлечение субподрядчиков / соисполнителей:</w:t>
            </w:r>
            <w:bookmarkEnd w:id="47"/>
          </w:p>
        </w:tc>
        <w:tc>
          <w:tcPr>
            <w:tcW w:w="6060" w:type="dxa"/>
          </w:tcPr>
          <w:p w14:paraId="18DEB49E" w14:textId="52E4F788" w:rsidR="00E30A70" w:rsidRDefault="00AA7D2E" w:rsidP="00B62623">
            <w:pPr>
              <w:spacing w:before="60" w:after="60"/>
              <w:rPr>
                <w:highlight w:val="yellow"/>
              </w:rPr>
            </w:pPr>
            <w:r w:rsidRPr="00B57D3B">
              <w:rPr>
                <w:i/>
              </w:rPr>
              <w:t>Привлечение субподрядчиков / соисполнителей не допускается»</w:t>
            </w:r>
          </w:p>
        </w:tc>
      </w:tr>
      <w:tr w:rsidR="00E30A70" w14:paraId="529DBB3A" w14:textId="77777777" w:rsidTr="00AA7D2E">
        <w:tc>
          <w:tcPr>
            <w:tcW w:w="4361" w:type="dxa"/>
          </w:tcPr>
          <w:p w14:paraId="1BA6B413" w14:textId="2890ABFF" w:rsidR="00E30A70" w:rsidRDefault="00EE73BA" w:rsidP="00EE73BA">
            <w:pPr>
              <w:pStyle w:val="111"/>
              <w:spacing w:before="0"/>
              <w:jc w:val="left"/>
            </w:pPr>
            <w:bookmarkStart w:id="48" w:name="_Ref446080618"/>
            <w:r>
              <w:t xml:space="preserve">Требования </w:t>
            </w:r>
            <w:r w:rsidR="00E30A70">
              <w:t>к коллективному участнику:</w:t>
            </w:r>
            <w:bookmarkEnd w:id="48"/>
          </w:p>
        </w:tc>
        <w:tc>
          <w:tcPr>
            <w:tcW w:w="6060" w:type="dxa"/>
          </w:tcPr>
          <w:p w14:paraId="14E8BC8B" w14:textId="77777777" w:rsidR="00AA7D2E" w:rsidRPr="00D70332" w:rsidRDefault="00AA7D2E" w:rsidP="00AA7D2E">
            <w:pPr>
              <w:spacing w:before="60" w:after="60"/>
              <w:rPr>
                <w:i/>
              </w:rPr>
            </w:pPr>
            <w:r w:rsidRPr="00D70332">
              <w:rPr>
                <w:i/>
              </w:rPr>
              <w:t>Установить количественные показатели деятельности членов коллективного участника, которые для достижения соответствия требованиям в полном объеме:</w:t>
            </w:r>
          </w:p>
          <w:p w14:paraId="7AD1830E" w14:textId="3F95CD9A" w:rsidR="00E30A70" w:rsidRDefault="00AA7D2E" w:rsidP="00AA7D2E">
            <w:pPr>
              <w:spacing w:before="60" w:after="60"/>
              <w:rPr>
                <w:highlight w:val="yellow"/>
              </w:rPr>
            </w:pPr>
            <w:r w:rsidRPr="00D70332">
              <w:rPr>
                <w:i/>
              </w:rPr>
              <w:t>должны быть в полном объеме не менее, чем у одного члена коллективного участника (лидера или иного)</w:t>
            </w:r>
          </w:p>
        </w:tc>
      </w:tr>
      <w:tr w:rsidR="00AA7D2E" w14:paraId="1C66F8CA" w14:textId="77777777" w:rsidTr="00AA7D2E">
        <w:tc>
          <w:tcPr>
            <w:tcW w:w="4361" w:type="dxa"/>
          </w:tcPr>
          <w:p w14:paraId="082485C0" w14:textId="77777777" w:rsidR="00AA7D2E" w:rsidRDefault="00AA7D2E" w:rsidP="00AA7D2E">
            <w:pPr>
              <w:pStyle w:val="111"/>
              <w:spacing w:before="0"/>
            </w:pPr>
            <w:bookmarkStart w:id="49" w:name="_Ref446078645"/>
            <w:r>
              <w:t>Состав документов заявки:</w:t>
            </w:r>
            <w:bookmarkEnd w:id="49"/>
          </w:p>
        </w:tc>
        <w:tc>
          <w:tcPr>
            <w:tcW w:w="6060" w:type="dxa"/>
          </w:tcPr>
          <w:p w14:paraId="3ADFC177" w14:textId="4C6853D2" w:rsidR="00AA7D2E" w:rsidRPr="00D70332" w:rsidRDefault="00AA7D2E" w:rsidP="00AA7D2E">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rsidR="00C804E4">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rsidR="00C804E4">
              <w:t>6</w:t>
            </w:r>
            <w:r w:rsidRPr="00D70332">
              <w:fldChar w:fldCharType="end"/>
            </w:r>
            <w:r w:rsidRPr="00D70332">
              <w:t>, а также иных пунктов настоящей информационной карты (подраздел </w:t>
            </w:r>
            <w:r w:rsidR="00846D28">
              <w:t>1.2</w:t>
            </w:r>
            <w:r w:rsidRPr="00D70332">
              <w:t>):</w:t>
            </w:r>
          </w:p>
          <w:p w14:paraId="350DD3F0" w14:textId="77777777" w:rsidR="00AA7D2E" w:rsidRPr="00D70332" w:rsidRDefault="00AA7D2E" w:rsidP="00AA7D2E">
            <w:pPr>
              <w:pStyle w:val="ac"/>
              <w:numPr>
                <w:ilvl w:val="0"/>
                <w:numId w:val="26"/>
              </w:numPr>
              <w:tabs>
                <w:tab w:val="left" w:pos="2111"/>
              </w:tabs>
              <w:spacing w:before="60" w:after="60"/>
            </w:pPr>
            <w:r w:rsidRPr="00D70332">
              <w:t>опись документов заявки в соответствии с требованиями п. 8.1.1;</w:t>
            </w:r>
          </w:p>
          <w:p w14:paraId="6E8872A1" w14:textId="77777777" w:rsidR="00AA7D2E" w:rsidRPr="00D70332" w:rsidRDefault="00AA7D2E" w:rsidP="00AA7D2E">
            <w:pPr>
              <w:pStyle w:val="ac"/>
              <w:numPr>
                <w:ilvl w:val="0"/>
                <w:numId w:val="26"/>
              </w:numPr>
              <w:tabs>
                <w:tab w:val="left" w:pos="2111"/>
              </w:tabs>
              <w:spacing w:before="60" w:after="60"/>
            </w:pPr>
            <w:r w:rsidRPr="00D70332">
              <w:t>заявка в соответствии с требованиями п. 8.2.1;</w:t>
            </w:r>
          </w:p>
          <w:p w14:paraId="03A27F88" w14:textId="77777777" w:rsidR="00AA7D2E" w:rsidRPr="00D70332" w:rsidRDefault="00AA7D2E" w:rsidP="00AA7D2E">
            <w:pPr>
              <w:pStyle w:val="ac"/>
              <w:numPr>
                <w:ilvl w:val="0"/>
                <w:numId w:val="26"/>
              </w:numPr>
              <w:tabs>
                <w:tab w:val="left" w:pos="2111"/>
              </w:tabs>
              <w:spacing w:before="60" w:after="60"/>
            </w:pPr>
            <w:r w:rsidRPr="00D70332">
              <w:t>коммерческое предложение в соответствии с требованиями п. 8.3.1;</w:t>
            </w:r>
          </w:p>
          <w:p w14:paraId="0C032D65" w14:textId="512330F9" w:rsidR="00AA7D2E" w:rsidRPr="00D70332" w:rsidRDefault="00AA7D2E" w:rsidP="00AA7D2E">
            <w:pPr>
              <w:pStyle w:val="ac"/>
              <w:numPr>
                <w:ilvl w:val="0"/>
                <w:numId w:val="26"/>
              </w:numPr>
              <w:tabs>
                <w:tab w:val="left" w:pos="2111"/>
              </w:tabs>
              <w:spacing w:before="60" w:after="60"/>
            </w:pPr>
            <w:r w:rsidRPr="00D70332">
              <w:t>техническое предложение в соответствии с требованиями п. 8.4.1</w:t>
            </w:r>
            <w:r w:rsidR="00EE73BA">
              <w:t xml:space="preserve"> (не применяется)</w:t>
            </w:r>
            <w:r w:rsidRPr="00D70332">
              <w:t>;</w:t>
            </w:r>
          </w:p>
          <w:p w14:paraId="70F13CE0" w14:textId="77777777" w:rsidR="00AA7D2E" w:rsidRPr="00D70332" w:rsidRDefault="00AA7D2E" w:rsidP="00AA7D2E">
            <w:pPr>
              <w:pStyle w:val="ac"/>
              <w:numPr>
                <w:ilvl w:val="0"/>
                <w:numId w:val="26"/>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rsidR="00C804E4">
              <w:t>8.5.1</w:t>
            </w:r>
            <w:r w:rsidRPr="00D70332">
              <w:fldChar w:fldCharType="end"/>
            </w:r>
            <w:r w:rsidRPr="00D70332">
              <w:t xml:space="preserve"> (не применяется);</w:t>
            </w:r>
          </w:p>
          <w:p w14:paraId="71B95EA0" w14:textId="77777777" w:rsidR="00AA7D2E" w:rsidRPr="00D70332" w:rsidRDefault="00AA7D2E" w:rsidP="00AA7D2E">
            <w:pPr>
              <w:pStyle w:val="ac"/>
              <w:numPr>
                <w:ilvl w:val="0"/>
                <w:numId w:val="26"/>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6F7006B3" w14:textId="77777777" w:rsidR="00AA7D2E" w:rsidRPr="00D70332" w:rsidRDefault="00AA7D2E" w:rsidP="00AA7D2E">
            <w:pPr>
              <w:pStyle w:val="ac"/>
              <w:numPr>
                <w:ilvl w:val="0"/>
                <w:numId w:val="26"/>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37BDF47E" w14:textId="77777777" w:rsidR="00AA7D2E" w:rsidRPr="00D70332" w:rsidRDefault="00AA7D2E" w:rsidP="00AA7D2E">
            <w:pPr>
              <w:pStyle w:val="ac"/>
              <w:numPr>
                <w:ilvl w:val="0"/>
                <w:numId w:val="26"/>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0D595C2B" w14:textId="77777777" w:rsidR="00AA7D2E" w:rsidRPr="00D70332" w:rsidRDefault="00AA7D2E" w:rsidP="00AA7D2E">
            <w:pPr>
              <w:pStyle w:val="ac"/>
              <w:numPr>
                <w:ilvl w:val="0"/>
                <w:numId w:val="26"/>
              </w:numPr>
              <w:tabs>
                <w:tab w:val="left" w:pos="2111"/>
              </w:tabs>
              <w:spacing w:before="60" w:after="60"/>
            </w:pPr>
            <w:r w:rsidRPr="00D70332">
              <w:t>справка об опыте в соответствии с требованиями п. 8.9.1;</w:t>
            </w:r>
          </w:p>
          <w:p w14:paraId="3831A1A8" w14:textId="77777777" w:rsidR="00AA7D2E" w:rsidRPr="00D70332" w:rsidRDefault="00AA7D2E" w:rsidP="00AA7D2E">
            <w:pPr>
              <w:pStyle w:val="ac"/>
              <w:numPr>
                <w:ilvl w:val="0"/>
                <w:numId w:val="26"/>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6313812C"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7E4F5856" w14:textId="77777777" w:rsidR="00AA7D2E" w:rsidRPr="00D70332" w:rsidRDefault="00AA7D2E" w:rsidP="00AA7D2E">
            <w:pPr>
              <w:pStyle w:val="ac"/>
              <w:numPr>
                <w:ilvl w:val="0"/>
                <w:numId w:val="26"/>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44FCD5E6" w14:textId="77777777" w:rsidR="00AA7D2E" w:rsidRPr="00D70332" w:rsidRDefault="00AA7D2E" w:rsidP="00AA7D2E">
            <w:pPr>
              <w:pStyle w:val="ac"/>
              <w:numPr>
                <w:ilvl w:val="0"/>
                <w:numId w:val="26"/>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32A6BFBB" w14:textId="77777777" w:rsidR="00AA7D2E" w:rsidRPr="00D70332" w:rsidRDefault="00AA7D2E" w:rsidP="00AA7D2E">
            <w:pPr>
              <w:pStyle w:val="ac"/>
              <w:numPr>
                <w:ilvl w:val="0"/>
                <w:numId w:val="26"/>
              </w:numPr>
              <w:tabs>
                <w:tab w:val="left" w:pos="2111"/>
              </w:tabs>
              <w:spacing w:before="60" w:after="60"/>
            </w:pPr>
            <w:r w:rsidRPr="00D70332">
              <w:t>копии учредительных документов;</w:t>
            </w:r>
          </w:p>
          <w:p w14:paraId="42164758" w14:textId="77777777" w:rsidR="00AA7D2E" w:rsidRPr="00D70332" w:rsidRDefault="00AA7D2E" w:rsidP="00AA7D2E">
            <w:pPr>
              <w:pStyle w:val="ac"/>
              <w:numPr>
                <w:ilvl w:val="0"/>
                <w:numId w:val="26"/>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6BBBCFB6"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учет в налоговом органе;</w:t>
            </w:r>
          </w:p>
          <w:p w14:paraId="1F1C63AB"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1F2855FD"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69778D98"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2A7FF363"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09A8D76A" w14:textId="77777777" w:rsidR="00AA7D2E" w:rsidRPr="00D70332" w:rsidRDefault="00AA7D2E" w:rsidP="00AA7D2E">
            <w:pPr>
              <w:pStyle w:val="ac"/>
              <w:numPr>
                <w:ilvl w:val="0"/>
                <w:numId w:val="26"/>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2D5CA4B2" w14:textId="77777777" w:rsidR="00AA7D2E" w:rsidRPr="00D70332" w:rsidRDefault="00AA7D2E" w:rsidP="00AA7D2E">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56271A6D" w14:textId="77777777" w:rsidR="00AA7D2E" w:rsidRPr="00D70332" w:rsidRDefault="00AA7D2E" w:rsidP="00AA7D2E">
            <w:pPr>
              <w:pStyle w:val="ac"/>
              <w:numPr>
                <w:ilvl w:val="0"/>
                <w:numId w:val="26"/>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352DB8AA" w14:textId="77777777" w:rsidR="00AA7D2E" w:rsidRPr="00D70332" w:rsidRDefault="00AA7D2E" w:rsidP="00AA7D2E">
            <w:pPr>
              <w:pStyle w:val="ac"/>
              <w:numPr>
                <w:ilvl w:val="0"/>
                <w:numId w:val="26"/>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36122F45" w14:textId="77777777" w:rsidR="00AA7D2E" w:rsidRPr="00D70332" w:rsidRDefault="00AA7D2E" w:rsidP="00AA7D2E">
            <w:pPr>
              <w:pStyle w:val="ac"/>
              <w:numPr>
                <w:ilvl w:val="0"/>
                <w:numId w:val="26"/>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72AC37EA" w14:textId="77777777" w:rsidR="00AA7D2E" w:rsidRPr="00D70332" w:rsidRDefault="00AA7D2E" w:rsidP="00AA7D2E">
            <w:pPr>
              <w:pStyle w:val="ac"/>
              <w:numPr>
                <w:ilvl w:val="0"/>
                <w:numId w:val="26"/>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53EA01A5" w14:textId="77777777" w:rsidR="00AA7D2E" w:rsidRPr="00D70332" w:rsidRDefault="00AA7D2E" w:rsidP="00AA7D2E">
            <w:pPr>
              <w:pStyle w:val="ac"/>
              <w:numPr>
                <w:ilvl w:val="0"/>
                <w:numId w:val="26"/>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534DF7AC" w14:textId="77777777" w:rsidR="00AA7D2E" w:rsidRPr="00D70332" w:rsidRDefault="00AA7D2E" w:rsidP="00AA7D2E">
            <w:pPr>
              <w:pStyle w:val="ac"/>
              <w:numPr>
                <w:ilvl w:val="0"/>
                <w:numId w:val="26"/>
              </w:numPr>
              <w:tabs>
                <w:tab w:val="left" w:pos="2111"/>
              </w:tabs>
              <w:spacing w:before="60" w:after="60"/>
            </w:pPr>
            <w:r w:rsidRPr="00D70332">
              <w:t xml:space="preserve"> справка о кредитных обязательствах; </w:t>
            </w:r>
          </w:p>
          <w:p w14:paraId="71236E6D" w14:textId="77777777" w:rsidR="00AA7D2E" w:rsidRPr="00D70332" w:rsidRDefault="00AA7D2E" w:rsidP="00AA7D2E">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7504FD8" w14:textId="77777777" w:rsidR="00AA7D2E" w:rsidRPr="00D70332" w:rsidRDefault="00AA7D2E" w:rsidP="00AA7D2E">
            <w:pPr>
              <w:pStyle w:val="ac"/>
              <w:numPr>
                <w:ilvl w:val="0"/>
                <w:numId w:val="26"/>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5F14023C"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1DA69FE0" w14:textId="77777777" w:rsidR="00AA7D2E" w:rsidRPr="00D70332" w:rsidRDefault="00AA7D2E" w:rsidP="00AA7D2E">
            <w:pPr>
              <w:pStyle w:val="ac"/>
              <w:numPr>
                <w:ilvl w:val="0"/>
                <w:numId w:val="26"/>
              </w:numPr>
              <w:tabs>
                <w:tab w:val="left" w:pos="2111"/>
              </w:tabs>
              <w:spacing w:before="60" w:after="60"/>
            </w:pPr>
            <w:r w:rsidRPr="00D70332">
              <w:t>копия страхового свидетельства государственного пенсионного страхования;</w:t>
            </w:r>
          </w:p>
          <w:p w14:paraId="1C501351" w14:textId="77777777" w:rsidR="00AA7D2E" w:rsidRPr="00D70332" w:rsidRDefault="00AA7D2E" w:rsidP="00AA7D2E">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4701D415" w14:textId="77777777" w:rsidR="00AA7D2E" w:rsidRPr="00D70332" w:rsidRDefault="00AA7D2E" w:rsidP="00AA7D2E">
            <w:pPr>
              <w:pStyle w:val="ac"/>
              <w:numPr>
                <w:ilvl w:val="0"/>
                <w:numId w:val="26"/>
              </w:numPr>
              <w:tabs>
                <w:tab w:val="left" w:pos="2111"/>
              </w:tabs>
              <w:spacing w:before="60" w:after="60"/>
            </w:pPr>
            <w:r w:rsidRPr="00D70332">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2C31F250"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1329A1E2" w14:textId="77777777" w:rsidR="00AA7D2E" w:rsidRPr="00D70332" w:rsidRDefault="00AA7D2E" w:rsidP="00AA7D2E">
            <w:pPr>
              <w:pStyle w:val="ac"/>
              <w:numPr>
                <w:ilvl w:val="0"/>
                <w:numId w:val="26"/>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3F342522" w14:textId="77777777" w:rsidR="00AA7D2E" w:rsidRPr="00D70332" w:rsidRDefault="00AA7D2E" w:rsidP="00AA7D2E">
            <w:pPr>
              <w:pStyle w:val="ac"/>
              <w:numPr>
                <w:ilvl w:val="0"/>
                <w:numId w:val="26"/>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E87D799" w14:textId="4E814E83" w:rsidR="00AA7D2E" w:rsidRPr="000E1968" w:rsidRDefault="00AA7D2E" w:rsidP="00AA7D2E">
            <w:pPr>
              <w:pStyle w:val="ac"/>
              <w:numPr>
                <w:ilvl w:val="0"/>
                <w:numId w:val="26"/>
              </w:numPr>
              <w:tabs>
                <w:tab w:val="left" w:pos="2111"/>
              </w:tabs>
              <w:spacing w:before="60" w:after="60"/>
              <w:ind w:left="567" w:hanging="567"/>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714027" w14:paraId="70377AE0" w14:textId="77777777" w:rsidTr="00AA7D2E">
        <w:tc>
          <w:tcPr>
            <w:tcW w:w="4361" w:type="dxa"/>
          </w:tcPr>
          <w:p w14:paraId="35632444" w14:textId="77777777" w:rsidR="00714027" w:rsidRDefault="00714027" w:rsidP="00714027">
            <w:pPr>
              <w:pStyle w:val="111"/>
              <w:spacing w:before="0"/>
            </w:pPr>
            <w:bookmarkStart w:id="50" w:name="_Ref446078691"/>
            <w:r>
              <w:t>Требования к копиям заявки:</w:t>
            </w:r>
            <w:bookmarkEnd w:id="50"/>
          </w:p>
        </w:tc>
        <w:tc>
          <w:tcPr>
            <w:tcW w:w="6060" w:type="dxa"/>
          </w:tcPr>
          <w:p w14:paraId="51D1946A" w14:textId="74BDDB34" w:rsidR="00714027" w:rsidRDefault="00AA7D2E">
            <w:pPr>
              <w:spacing w:before="60" w:after="60"/>
              <w:rPr>
                <w:highlight w:val="yellow"/>
              </w:rPr>
            </w:pPr>
            <w:r w:rsidRPr="00AA7D2E">
              <w:rPr>
                <w:i/>
              </w:rPr>
              <w:t>«Предоставление копий заявки не требуется»</w:t>
            </w:r>
          </w:p>
        </w:tc>
      </w:tr>
      <w:tr w:rsidR="00A72581" w14:paraId="7D871F39" w14:textId="77777777" w:rsidTr="00AA7D2E">
        <w:tc>
          <w:tcPr>
            <w:tcW w:w="4361" w:type="dxa"/>
          </w:tcPr>
          <w:p w14:paraId="1B71D172" w14:textId="77777777" w:rsidR="00A72581" w:rsidRDefault="00A72581" w:rsidP="00714027">
            <w:pPr>
              <w:pStyle w:val="111"/>
              <w:spacing w:before="0"/>
            </w:pPr>
            <w:bookmarkStart w:id="51" w:name="_Ref446079041"/>
            <w:r>
              <w:t>Критерии и порядок оценки и сопоставления заявок:</w:t>
            </w:r>
            <w:bookmarkEnd w:id="51"/>
          </w:p>
        </w:tc>
        <w:tc>
          <w:tcPr>
            <w:tcW w:w="6060" w:type="dxa"/>
          </w:tcPr>
          <w:p w14:paraId="3B2F37CD" w14:textId="77777777" w:rsidR="00DD5B89" w:rsidRDefault="00DD5B89" w:rsidP="00DD5B89">
            <w:pPr>
              <w:pStyle w:val="111"/>
              <w:numPr>
                <w:ilvl w:val="0"/>
                <w:numId w:val="0"/>
              </w:numPr>
              <w:rPr>
                <w:highlight w:val="yellow"/>
              </w:rPr>
            </w:pPr>
            <w:r w:rsidRPr="00E04094">
              <w:t>Критери</w:t>
            </w:r>
            <w:r>
              <w:t>й</w:t>
            </w:r>
            <w:r w:rsidRPr="00E04094">
              <w:t xml:space="preserve"> оценки</w:t>
            </w:r>
            <w:r>
              <w:t xml:space="preserve">: </w:t>
            </w:r>
            <w:r w:rsidRPr="00264716">
              <w:t>единственным критерием оценки является цена договора</w:t>
            </w:r>
            <w:r>
              <w:t xml:space="preserve"> (цена единицы продукции).</w:t>
            </w:r>
          </w:p>
          <w:p w14:paraId="4179ED08" w14:textId="2D1087D6" w:rsidR="001B706C" w:rsidRPr="00F92C3F" w:rsidRDefault="00DD5B89" w:rsidP="00DD5B89">
            <w:pPr>
              <w:spacing w:before="60" w:after="60"/>
              <w:rPr>
                <w:highlight w:val="yellow"/>
              </w:rPr>
            </w:pPr>
            <w:r>
              <w:t>Порядок оценки и сопоставления по критериям: п</w:t>
            </w:r>
            <w:r w:rsidRPr="0088505A">
              <w:t>обедителем признается участник, заявка которого соответствует требованиям, установленным в извещении и документации о закупк</w:t>
            </w:r>
            <w:r>
              <w:t>е</w:t>
            </w:r>
            <w:r w:rsidRPr="0088505A">
              <w:t>, и в которой указана наиболее низкая цена договора</w:t>
            </w:r>
            <w:r>
              <w:t>.</w:t>
            </w:r>
            <w:r w:rsidRPr="00192AF6" w:rsidDel="0088505A">
              <w:t xml:space="preserve"> </w:t>
            </w:r>
          </w:p>
        </w:tc>
      </w:tr>
      <w:tr w:rsidR="00AD5623" w14:paraId="50CECE8F" w14:textId="77777777" w:rsidTr="00AD5623">
        <w:trPr>
          <w:trHeight w:val="897"/>
        </w:trPr>
        <w:tc>
          <w:tcPr>
            <w:tcW w:w="4361" w:type="dxa"/>
          </w:tcPr>
          <w:p w14:paraId="43C5CD4F" w14:textId="77777777" w:rsidR="00AD5623" w:rsidRDefault="00AD5623" w:rsidP="00714027">
            <w:pPr>
              <w:pStyle w:val="111"/>
              <w:spacing w:before="0"/>
            </w:pPr>
            <w:bookmarkStart w:id="52" w:name="_Ref446070173"/>
            <w:r>
              <w:t>Возможность изменения отдельных условий договора:</w:t>
            </w:r>
            <w:bookmarkEnd w:id="52"/>
          </w:p>
        </w:tc>
        <w:tc>
          <w:tcPr>
            <w:tcW w:w="6060" w:type="dxa"/>
          </w:tcPr>
          <w:p w14:paraId="10ED6B6B" w14:textId="77777777" w:rsidR="00AD5623" w:rsidRDefault="00AD5623">
            <w:pPr>
              <w:spacing w:before="60" w:after="60"/>
            </w:pPr>
            <w:r w:rsidRPr="001B706C">
              <w:rPr>
                <w:i/>
              </w:rPr>
              <w:t xml:space="preserve"> «Не применимо»</w:t>
            </w:r>
          </w:p>
          <w:p w14:paraId="1662366E" w14:textId="7F3EAADA" w:rsidR="00AD5623" w:rsidRDefault="00AD5623" w:rsidP="00076924">
            <w:pPr>
              <w:spacing w:before="60" w:after="60"/>
            </w:pPr>
            <w:r w:rsidRPr="001B706C">
              <w:t xml:space="preserve"> </w:t>
            </w:r>
          </w:p>
        </w:tc>
      </w:tr>
      <w:tr w:rsidR="00714027" w14:paraId="5A37B970" w14:textId="77777777" w:rsidTr="00AA7D2E">
        <w:tc>
          <w:tcPr>
            <w:tcW w:w="4361" w:type="dxa"/>
          </w:tcPr>
          <w:p w14:paraId="173EB5AC" w14:textId="1B90C789" w:rsidR="00714027" w:rsidRDefault="00714027" w:rsidP="00714027">
            <w:pPr>
              <w:pStyle w:val="111"/>
              <w:spacing w:before="0"/>
            </w:pPr>
            <w:bookmarkStart w:id="53" w:name="_Ref446079268"/>
            <w:r>
              <w:t>Правила распределения объемов продукции (закупка с делимым лотом):</w:t>
            </w:r>
            <w:bookmarkEnd w:id="53"/>
          </w:p>
        </w:tc>
        <w:tc>
          <w:tcPr>
            <w:tcW w:w="6060" w:type="dxa"/>
          </w:tcPr>
          <w:p w14:paraId="48575A80" w14:textId="6727E278" w:rsidR="00714027" w:rsidRPr="009368CA" w:rsidRDefault="00D47AC5" w:rsidP="001B706C">
            <w:pPr>
              <w:spacing w:before="60" w:after="60"/>
              <w:rPr>
                <w:highlight w:val="yellow"/>
              </w:rPr>
            </w:pPr>
            <w:r w:rsidRPr="00D47AC5">
              <w:rPr>
                <w:i/>
              </w:rPr>
              <w:t>«Не применимо»</w:t>
            </w:r>
          </w:p>
        </w:tc>
      </w:tr>
    </w:tbl>
    <w:p w14:paraId="26D1EED5" w14:textId="77777777" w:rsidR="00714027" w:rsidRDefault="00714027" w:rsidP="00714027">
      <w:pPr>
        <w:rPr>
          <w:b/>
          <w:caps/>
        </w:rPr>
      </w:pPr>
      <w:bookmarkStart w:id="54" w:name="_Ref443486646"/>
      <w:r>
        <w:rPr>
          <w:b/>
          <w:caps/>
        </w:rPr>
        <w:br w:type="page"/>
      </w:r>
    </w:p>
    <w:p w14:paraId="5EC41F7E" w14:textId="77777777" w:rsidR="00714027" w:rsidRPr="00A227D4" w:rsidRDefault="00714027" w:rsidP="00714027">
      <w:pPr>
        <w:pStyle w:val="1"/>
      </w:pPr>
      <w:bookmarkStart w:id="55" w:name="_Ref446001962"/>
      <w:bookmarkStart w:id="56" w:name="_Toc467849766"/>
      <w:bookmarkStart w:id="57" w:name="_Ref464052626"/>
      <w:bookmarkStart w:id="58" w:name="_Ref464057090"/>
      <w:r w:rsidRPr="00A227D4">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C804E4">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C804E4">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C804E4">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C804E4">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C804E4">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C804E4">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C804E4">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C804E4">
        <w:t>6</w:t>
      </w:r>
      <w:r>
        <w:fldChar w:fldCharType="end"/>
      </w:r>
      <w:r w:rsidRPr="00D8766A">
        <w:t>. Также в разделе </w:t>
      </w:r>
      <w:r>
        <w:fldChar w:fldCharType="begin"/>
      </w:r>
      <w:r>
        <w:instrText xml:space="preserve"> REF _Ref443486335 \r \h  \* MERGEFORMAT </w:instrText>
      </w:r>
      <w:r>
        <w:fldChar w:fldCharType="separate"/>
      </w:r>
      <w:r w:rsidR="00C804E4">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C804E4">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C804E4">
        <w:t>8</w:t>
      </w:r>
      <w:r>
        <w:fldChar w:fldCharType="end"/>
      </w:r>
      <w:r w:rsidRPr="00D8766A">
        <w:t>.</w:t>
      </w:r>
    </w:p>
    <w:p w14:paraId="72B6E733" w14:textId="77777777" w:rsidR="009973B4" w:rsidRPr="00D8766A" w:rsidRDefault="00120330" w:rsidP="009973B4">
      <w:pPr>
        <w:pStyle w:val="111"/>
        <w:numPr>
          <w:ilvl w:val="2"/>
          <w:numId w:val="35"/>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C804E4">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C804E4">
        <w:t>0</w:t>
      </w:r>
      <w:r w:rsidR="00051C4A">
        <w:fldChar w:fldCharType="end"/>
      </w:r>
      <w:r w:rsidR="009973B4">
        <w:t>.</w:t>
      </w:r>
    </w:p>
    <w:p w14:paraId="6DD08490" w14:textId="77777777" w:rsidR="009973B4" w:rsidRDefault="009973B4" w:rsidP="009973B4">
      <w:pPr>
        <w:pStyle w:val="111"/>
        <w:numPr>
          <w:ilvl w:val="2"/>
          <w:numId w:val="35"/>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C804E4">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0"/>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0"/>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C804E4" w:rsidRPr="00C804E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C804E4">
        <w:t>3.2</w:t>
      </w:r>
      <w:r w:rsidRPr="00355C04">
        <w:fldChar w:fldCharType="end"/>
      </w:r>
      <w:r w:rsidRPr="00355C04">
        <w:t>);</w:t>
      </w:r>
    </w:p>
    <w:p w14:paraId="74871A72" w14:textId="77777777"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C804E4">
        <w:t>3.3</w:t>
      </w:r>
      <w:r>
        <w:fldChar w:fldCharType="end"/>
      </w:r>
      <w:r w:rsidRPr="00D8766A">
        <w:t>);</w:t>
      </w:r>
    </w:p>
    <w:p w14:paraId="7E0E6D03" w14:textId="77777777"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C804E4">
        <w:t>3.4</w:t>
      </w:r>
      <w:r>
        <w:fldChar w:fldCharType="end"/>
      </w:r>
      <w:r w:rsidRPr="00D8766A">
        <w:t>);</w:t>
      </w:r>
    </w:p>
    <w:p w14:paraId="0A7917FC" w14:textId="77777777" w:rsidR="00714027" w:rsidRPr="00D8766A" w:rsidRDefault="00714027" w:rsidP="00714027">
      <w:pPr>
        <w:pStyle w:val="10"/>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C804E4">
        <w:t>3.5</w:t>
      </w:r>
      <w:r>
        <w:fldChar w:fldCharType="end"/>
      </w:r>
      <w:r w:rsidRPr="00D8766A">
        <w:t>);</w:t>
      </w:r>
    </w:p>
    <w:p w14:paraId="6299D6D1" w14:textId="77777777" w:rsidR="00714027" w:rsidRPr="00D8766A" w:rsidRDefault="00714027" w:rsidP="00714027">
      <w:pPr>
        <w:pStyle w:val="10"/>
      </w:pPr>
      <w:r w:rsidRPr="00D8766A">
        <w:t>подача и прием заявок (подраздел </w:t>
      </w:r>
      <w:r>
        <w:fldChar w:fldCharType="begin"/>
      </w:r>
      <w:r>
        <w:instrText xml:space="preserve"> REF _Ref443489878 \r \h  \* MERGEFORMAT </w:instrText>
      </w:r>
      <w:r>
        <w:fldChar w:fldCharType="separate"/>
      </w:r>
      <w:r w:rsidR="00C804E4">
        <w:t>3.7</w:t>
      </w:r>
      <w:r>
        <w:fldChar w:fldCharType="end"/>
      </w:r>
      <w:r w:rsidRPr="00D8766A">
        <w:t>);</w:t>
      </w:r>
    </w:p>
    <w:p w14:paraId="42D2F993" w14:textId="77777777" w:rsidR="00714027" w:rsidRPr="00D8766A" w:rsidRDefault="00714027" w:rsidP="00714027">
      <w:pPr>
        <w:pStyle w:val="10"/>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C804E4">
        <w:t>3.8</w:t>
      </w:r>
      <w:r>
        <w:fldChar w:fldCharType="end"/>
      </w:r>
      <w:r w:rsidRPr="00D8766A">
        <w:t>);</w:t>
      </w:r>
    </w:p>
    <w:p w14:paraId="32BD5A97" w14:textId="77777777" w:rsidR="00714027" w:rsidRPr="00D8766A" w:rsidRDefault="00714027" w:rsidP="00714027">
      <w:pPr>
        <w:pStyle w:val="10"/>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C804E4">
        <w:t>3.9</w:t>
      </w:r>
      <w:r>
        <w:fldChar w:fldCharType="end"/>
      </w:r>
      <w:r w:rsidRPr="00D8766A">
        <w:t>);</w:t>
      </w:r>
    </w:p>
    <w:p w14:paraId="254912B2" w14:textId="77777777" w:rsidR="00714027" w:rsidRPr="00D8766A" w:rsidRDefault="00714027" w:rsidP="00714027">
      <w:pPr>
        <w:pStyle w:val="10"/>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C804E4">
        <w:t>3.10</w:t>
      </w:r>
      <w:r>
        <w:fldChar w:fldCharType="end"/>
      </w:r>
      <w:r w:rsidRPr="00D8766A">
        <w:t>);</w:t>
      </w:r>
    </w:p>
    <w:p w14:paraId="7F5F0735" w14:textId="77777777" w:rsidR="00714027" w:rsidRPr="00D8766A" w:rsidRDefault="00714027" w:rsidP="00714027">
      <w:pPr>
        <w:pStyle w:val="10"/>
      </w:pPr>
      <w:r w:rsidRPr="00D8766A">
        <w:t>вскрытие конвертов с заявками (подраздел </w:t>
      </w:r>
      <w:r>
        <w:fldChar w:fldCharType="begin"/>
      </w:r>
      <w:r>
        <w:instrText xml:space="preserve"> REF _Ref443489910 \r \h  \* MERGEFORMAT </w:instrText>
      </w:r>
      <w:r>
        <w:fldChar w:fldCharType="separate"/>
      </w:r>
      <w:r w:rsidR="00C804E4">
        <w:t>3.11</w:t>
      </w:r>
      <w:r>
        <w:fldChar w:fldCharType="end"/>
      </w:r>
      <w:r w:rsidRPr="00D8766A">
        <w:t>);</w:t>
      </w:r>
    </w:p>
    <w:p w14:paraId="7BA48691" w14:textId="77777777" w:rsidR="00714027" w:rsidRPr="00D8766A" w:rsidRDefault="00714027" w:rsidP="00714027">
      <w:pPr>
        <w:pStyle w:val="10"/>
      </w:pPr>
      <w:r w:rsidRPr="00D8766A">
        <w:t>рассмотрение заявок (подраздел </w:t>
      </w:r>
      <w:r>
        <w:fldChar w:fldCharType="begin"/>
      </w:r>
      <w:r>
        <w:instrText xml:space="preserve"> REF _Ref443489915 \r \h  \* MERGEFORMAT </w:instrText>
      </w:r>
      <w:r>
        <w:fldChar w:fldCharType="separate"/>
      </w:r>
      <w:r w:rsidR="00C804E4">
        <w:t>3.12</w:t>
      </w:r>
      <w:r>
        <w:fldChar w:fldCharType="end"/>
      </w:r>
      <w:r w:rsidRPr="00D8766A">
        <w:t>);</w:t>
      </w:r>
    </w:p>
    <w:p w14:paraId="71CB74DD" w14:textId="77777777" w:rsidR="00714027" w:rsidRPr="00D8766A" w:rsidRDefault="00714027" w:rsidP="00714027">
      <w:pPr>
        <w:pStyle w:val="10"/>
      </w:pPr>
      <w:r w:rsidRPr="00D8766A">
        <w:t>оценка и сопоставление заявок (подраздел </w:t>
      </w:r>
      <w:r>
        <w:fldChar w:fldCharType="begin"/>
      </w:r>
      <w:r>
        <w:instrText xml:space="preserve"> REF _Ref443489921 \r \h  \* MERGEFORMAT </w:instrText>
      </w:r>
      <w:r>
        <w:fldChar w:fldCharType="separate"/>
      </w:r>
      <w:r w:rsidR="00C804E4">
        <w:t>3.13</w:t>
      </w:r>
      <w:r>
        <w:fldChar w:fldCharType="end"/>
      </w:r>
      <w:r w:rsidRPr="00D8766A">
        <w:t>);</w:t>
      </w:r>
    </w:p>
    <w:p w14:paraId="254F3CCB" w14:textId="77777777" w:rsidR="00714027" w:rsidRPr="00D8766A" w:rsidRDefault="00714027" w:rsidP="00714027">
      <w:pPr>
        <w:pStyle w:val="10"/>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C804E4">
        <w:t>3.14</w:t>
      </w:r>
      <w:r>
        <w:fldChar w:fldCharType="end"/>
      </w:r>
      <w:r w:rsidRPr="00D8766A">
        <w:t>);</w:t>
      </w:r>
    </w:p>
    <w:p w14:paraId="6BDC10FC" w14:textId="77777777" w:rsidR="00714027" w:rsidRPr="00D8766A" w:rsidRDefault="00714027" w:rsidP="00714027">
      <w:pPr>
        <w:pStyle w:val="10"/>
      </w:pPr>
      <w:r w:rsidRPr="00D8766A">
        <w:t>при необходимости – переторжка (подраздел </w:t>
      </w:r>
      <w:r>
        <w:fldChar w:fldCharType="begin"/>
      </w:r>
      <w:r>
        <w:instrText xml:space="preserve"> REF _Ref443489932 \r \h  \* MERGEFORMAT </w:instrText>
      </w:r>
      <w:r>
        <w:fldChar w:fldCharType="separate"/>
      </w:r>
      <w:r w:rsidR="00C804E4">
        <w:t>3.15</w:t>
      </w:r>
      <w:r>
        <w:fldChar w:fldCharType="end"/>
      </w:r>
      <w:r w:rsidRPr="00D8766A">
        <w:t>);</w:t>
      </w:r>
    </w:p>
    <w:p w14:paraId="74847A32" w14:textId="77777777" w:rsidR="00714027" w:rsidRPr="00D8766A" w:rsidRDefault="00714027" w:rsidP="00714027">
      <w:pPr>
        <w:pStyle w:val="10"/>
      </w:pPr>
      <w:r w:rsidRPr="00D8766A">
        <w:t>подведение итогов закупки (подраздел </w:t>
      </w:r>
      <w:r>
        <w:fldChar w:fldCharType="begin"/>
      </w:r>
      <w:r>
        <w:instrText xml:space="preserve"> REF _Ref443489937 \r \h  \* MERGEFORMAT </w:instrText>
      </w:r>
      <w:r>
        <w:fldChar w:fldCharType="separate"/>
      </w:r>
      <w:r w:rsidR="00C804E4">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C804E4">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C804E4">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C804E4">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C804E4">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0"/>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C804E4">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C804E4">
        <w:t>1.2.5</w:t>
      </w:r>
      <w:r>
        <w:fldChar w:fldCharType="end"/>
      </w:r>
      <w:r w:rsidRPr="008248BF">
        <w:t xml:space="preserve"> информационной карты);</w:t>
      </w:r>
    </w:p>
    <w:p w14:paraId="72776B32" w14:textId="77777777" w:rsidR="00714027" w:rsidRPr="008248BF" w:rsidRDefault="00714027" w:rsidP="00714027">
      <w:pPr>
        <w:pStyle w:val="10"/>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C804E4">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0"/>
      </w:pPr>
      <w:r w:rsidRPr="00D8766A">
        <w:t>наименование процедуры закупки;</w:t>
      </w:r>
    </w:p>
    <w:p w14:paraId="5071ECC1" w14:textId="77777777" w:rsidR="00714027" w:rsidRPr="00D8766A" w:rsidRDefault="00714027" w:rsidP="00714027">
      <w:pPr>
        <w:pStyle w:val="10"/>
      </w:pPr>
      <w:r w:rsidRPr="00D8766A">
        <w:t>номер и наименование лота;</w:t>
      </w:r>
    </w:p>
    <w:p w14:paraId="3D947D9B" w14:textId="77777777" w:rsidR="00714027" w:rsidRPr="00D8766A" w:rsidRDefault="0034728F" w:rsidP="00714027">
      <w:pPr>
        <w:pStyle w:val="10"/>
      </w:pPr>
      <w:r>
        <w:t>номер извещения</w:t>
      </w:r>
      <w:r w:rsidR="00714027" w:rsidRPr="00D8766A">
        <w:t>;</w:t>
      </w:r>
    </w:p>
    <w:p w14:paraId="04A386D1" w14:textId="77777777" w:rsidR="00714027" w:rsidRPr="00D8766A" w:rsidRDefault="00714027" w:rsidP="00714027">
      <w:pPr>
        <w:pStyle w:val="10"/>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0"/>
      </w:pPr>
      <w:r w:rsidRPr="00D8766A">
        <w:t>наименование поставщика;</w:t>
      </w:r>
    </w:p>
    <w:p w14:paraId="5C6C399B" w14:textId="77777777" w:rsidR="00714027" w:rsidRPr="00D8766A" w:rsidRDefault="00714027" w:rsidP="00714027">
      <w:pPr>
        <w:pStyle w:val="10"/>
      </w:pPr>
      <w:r w:rsidRPr="00D8766A">
        <w:t>ИНН поставщика;</w:t>
      </w:r>
    </w:p>
    <w:p w14:paraId="3EEAC780" w14:textId="77777777" w:rsidR="00714027" w:rsidRDefault="00714027" w:rsidP="00714027">
      <w:pPr>
        <w:pStyle w:val="10"/>
      </w:pPr>
      <w:r w:rsidRPr="00D8766A">
        <w:t>контактный адрес электронной почты поставщика;</w:t>
      </w:r>
    </w:p>
    <w:p w14:paraId="4FF44B52" w14:textId="77777777" w:rsidR="00714027" w:rsidRPr="00D8766A" w:rsidRDefault="00714027" w:rsidP="00714027">
      <w:pPr>
        <w:pStyle w:val="10"/>
      </w:pPr>
      <w:r>
        <w:t>тему запроса разъяснений;</w:t>
      </w:r>
    </w:p>
    <w:p w14:paraId="69FA701D" w14:textId="77777777"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0"/>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C804E4">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C804E4">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C804E4">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C804E4">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C804E4">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C804E4">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0"/>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C804E4">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C804E4">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804E4">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C804E4">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C804E4">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804E4">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C804E4">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C804E4">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C804E4">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0"/>
      </w:pPr>
      <w:r>
        <w:t>заявка формируется</w:t>
      </w:r>
      <w:r w:rsidRPr="00D8766A">
        <w:t xml:space="preserve"> на бума</w:t>
      </w:r>
      <w:r>
        <w:t>жном носителе;</w:t>
      </w:r>
    </w:p>
    <w:p w14:paraId="2EC52795" w14:textId="77777777"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0"/>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C804E4">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0"/>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C804E4">
        <w:t>3.5.9</w:t>
      </w:r>
      <w:r>
        <w:fldChar w:fldCharType="end"/>
      </w:r>
      <w:r>
        <w:t>);</w:t>
      </w:r>
    </w:p>
    <w:p w14:paraId="3416AFB6" w14:textId="77777777" w:rsidR="00714027" w:rsidRDefault="00714027" w:rsidP="00714027">
      <w:pPr>
        <w:pStyle w:val="10"/>
      </w:pPr>
      <w:r>
        <w:t>не требуется дополнительное заверение поставщиком (п. </w:t>
      </w:r>
      <w:r>
        <w:fldChar w:fldCharType="begin"/>
      </w:r>
      <w:r>
        <w:instrText xml:space="preserve"> REF _Ref445896021 \r \h  \* MERGEFORMAT </w:instrText>
      </w:r>
      <w:r>
        <w:fldChar w:fldCharType="separate"/>
      </w:r>
      <w:r w:rsidR="00C804E4">
        <w:t>3.5.7</w:t>
      </w:r>
      <w:r>
        <w:fldChar w:fldCharType="end"/>
      </w:r>
      <w:r>
        <w:t>) и скрепление печатью поставщика (п. </w:t>
      </w:r>
      <w:r>
        <w:fldChar w:fldCharType="begin"/>
      </w:r>
      <w:r>
        <w:instrText xml:space="preserve"> REF _Ref445896041 \w \h  \* MERGEFORMAT </w:instrText>
      </w:r>
      <w:r>
        <w:fldChar w:fldCharType="separate"/>
      </w:r>
      <w:r w:rsidR="00C804E4">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804E4">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C804E4">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0"/>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C804E4">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C804E4">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C804E4">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C804E4">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C804E4">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C804E4">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C804E4">
        <w:t>3.17</w:t>
      </w:r>
      <w:r>
        <w:fldChar w:fldCharType="end"/>
      </w:r>
      <w:r>
        <w:t>)</w:t>
      </w:r>
      <w:r w:rsidRPr="006B2FAF">
        <w:t>;</w:t>
      </w:r>
    </w:p>
    <w:p w14:paraId="54CEC8FC" w14:textId="77777777" w:rsidR="00714027" w:rsidRPr="006B2FAF" w:rsidRDefault="00714027" w:rsidP="00714027">
      <w:pPr>
        <w:pStyle w:val="10"/>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C804E4">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C804E4">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C804E4">
        <w:t>3.17</w:t>
      </w:r>
      <w:r>
        <w:fldChar w:fldCharType="end"/>
      </w:r>
      <w:r>
        <w:t>)</w:t>
      </w:r>
      <w:r w:rsidRPr="006B2FAF">
        <w:t>;</w:t>
      </w:r>
    </w:p>
    <w:p w14:paraId="787C30E0" w14:textId="77777777"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C804E4">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804E4" w:rsidRPr="00C804E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C804E4">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0"/>
      </w:pPr>
      <w:r w:rsidRPr="00D8766A">
        <w:t>порядковый номер поступившего конверта с заявкой;</w:t>
      </w:r>
    </w:p>
    <w:p w14:paraId="6B967E79" w14:textId="77777777" w:rsidR="00714027" w:rsidRPr="00D8766A" w:rsidRDefault="00714027" w:rsidP="00714027">
      <w:pPr>
        <w:pStyle w:val="10"/>
      </w:pPr>
      <w:r w:rsidRPr="00D8766A">
        <w:t>наименование закупки, на которую поступила заявка;</w:t>
      </w:r>
    </w:p>
    <w:p w14:paraId="077EE325" w14:textId="77777777"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0"/>
      </w:pPr>
      <w:r>
        <w:t>номер извещения</w:t>
      </w:r>
      <w:r w:rsidR="00714027" w:rsidRPr="00D8766A">
        <w:t>;</w:t>
      </w:r>
    </w:p>
    <w:p w14:paraId="11086365" w14:textId="77777777" w:rsidR="00714027" w:rsidRPr="00D8766A" w:rsidRDefault="00714027" w:rsidP="00714027">
      <w:pPr>
        <w:pStyle w:val="10"/>
      </w:pPr>
      <w:r w:rsidRPr="00D8766A">
        <w:t>место, дата и время приема заявки;</w:t>
      </w:r>
    </w:p>
    <w:p w14:paraId="09D9CED2" w14:textId="77777777" w:rsidR="00714027" w:rsidRPr="00D8766A" w:rsidRDefault="00714027" w:rsidP="00714027">
      <w:pPr>
        <w:pStyle w:val="10"/>
      </w:pPr>
      <w:r w:rsidRPr="00D8766A">
        <w:t>должность, фамилия, имя, отчество лица, принявшего заявку;</w:t>
      </w:r>
    </w:p>
    <w:p w14:paraId="03DFF974" w14:textId="77777777"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77777777" w:rsidR="00594B67" w:rsidRDefault="00594B67" w:rsidP="00594B67">
      <w:pPr>
        <w:pStyle w:val="111"/>
      </w:pPr>
      <w:r w:rsidRPr="003B641E">
        <w:rPr>
          <w:highlight w:val="yellow"/>
        </w:rPr>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w:t>
      </w:r>
      <w:r w:rsidRPr="008248BF">
        <w:t>, указанный в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r>
        <w:t xml:space="preserve"> с учетом следующих особенностей:</w:t>
      </w:r>
    </w:p>
    <w:p w14:paraId="21639DEC" w14:textId="77777777" w:rsidR="00594B67" w:rsidRPr="00594B67" w:rsidRDefault="00594B67" w:rsidP="00DC074A">
      <w:pPr>
        <w:pStyle w:val="10"/>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07EA84D9" w14:textId="3C906DC9" w:rsidR="00594B67" w:rsidRPr="00594B67" w:rsidRDefault="00594B67" w:rsidP="00DC074A">
      <w:pPr>
        <w:pStyle w:val="10"/>
      </w:pPr>
      <w:r w:rsidRPr="003B641E">
        <w:rPr>
          <w:highlight w:val="yellow"/>
        </w:rPr>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r w:rsidR="00F34FF8">
        <w:t xml:space="preserve"> (Не применимо)</w:t>
      </w:r>
    </w:p>
    <w:p w14:paraId="4AF7233E" w14:textId="77777777"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0"/>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DC074A">
      <w:pPr>
        <w:pStyle w:val="10"/>
        <w:numPr>
          <w:ilvl w:val="3"/>
          <w:numId w:val="40"/>
        </w:numPr>
      </w:pPr>
      <w:r w:rsidRPr="00D8766A">
        <w:t>наименование процедуры закупки;</w:t>
      </w:r>
    </w:p>
    <w:p w14:paraId="3D165E76" w14:textId="77777777" w:rsidR="00714027" w:rsidRPr="00D8766A" w:rsidRDefault="00714027" w:rsidP="00DC074A">
      <w:pPr>
        <w:pStyle w:val="10"/>
        <w:numPr>
          <w:ilvl w:val="3"/>
          <w:numId w:val="40"/>
        </w:numPr>
      </w:pPr>
      <w:r w:rsidRPr="00D8766A">
        <w:t>номер и наименование лота</w:t>
      </w:r>
      <w:r>
        <w:t xml:space="preserve"> (лотов)</w:t>
      </w:r>
      <w:r w:rsidRPr="00D8766A">
        <w:t>;</w:t>
      </w:r>
    </w:p>
    <w:p w14:paraId="1E32B946" w14:textId="77777777" w:rsidR="00714027" w:rsidRPr="00D8766A" w:rsidRDefault="0034728F" w:rsidP="00DC074A">
      <w:pPr>
        <w:pStyle w:val="10"/>
        <w:numPr>
          <w:ilvl w:val="3"/>
          <w:numId w:val="40"/>
        </w:numPr>
      </w:pPr>
      <w:r>
        <w:t>номер извещения</w:t>
      </w:r>
      <w:r w:rsidR="00714027" w:rsidRPr="00D8766A">
        <w:t>;</w:t>
      </w:r>
    </w:p>
    <w:p w14:paraId="1AFA7532" w14:textId="77777777" w:rsidR="00714027" w:rsidRPr="00D8766A" w:rsidRDefault="00714027" w:rsidP="00DC074A">
      <w:pPr>
        <w:pStyle w:val="10"/>
        <w:numPr>
          <w:ilvl w:val="3"/>
          <w:numId w:val="40"/>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804E4" w:rsidRPr="00C804E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C804E4" w:rsidRPr="00C804E4">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C804E4">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C804E4">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C804E4">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C804E4">
        <w:t>3.7</w:t>
      </w:r>
      <w:r>
        <w:fldChar w:fldCharType="end"/>
      </w:r>
      <w:r w:rsidRPr="00D8766A">
        <w:t>), со следующими особенностями:</w:t>
      </w:r>
    </w:p>
    <w:p w14:paraId="27277B49" w14:textId="77777777"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804E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C804E4">
        <w:t>3.7</w:t>
      </w:r>
      <w:r w:rsidRPr="008248BF">
        <w:fldChar w:fldCharType="end"/>
      </w:r>
      <w:r w:rsidRPr="008248BF">
        <w:t>), со следующими особенностями:</w:t>
      </w:r>
    </w:p>
    <w:p w14:paraId="1BD1D2C3" w14:textId="77777777"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C804E4">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C804E4">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C804E4">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C804E4">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C804E4">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C804E4">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804E4">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C804E4">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C804E4">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0"/>
      </w:pPr>
      <w:r w:rsidRPr="00D8766A">
        <w:t>дата подписания протокола;</w:t>
      </w:r>
    </w:p>
    <w:p w14:paraId="07A31EF1" w14:textId="77777777" w:rsidR="00714027" w:rsidRPr="00D8766A" w:rsidRDefault="00714027" w:rsidP="00714027">
      <w:pPr>
        <w:pStyle w:val="10"/>
      </w:pPr>
      <w:r w:rsidRPr="00D8766A">
        <w:t>наименование закупки;</w:t>
      </w:r>
    </w:p>
    <w:p w14:paraId="17E6B72E" w14:textId="77777777" w:rsidR="00714027" w:rsidRPr="00D8766A" w:rsidRDefault="00877102" w:rsidP="00714027">
      <w:pPr>
        <w:pStyle w:val="10"/>
      </w:pPr>
      <w:r>
        <w:t>номер извещения</w:t>
      </w:r>
      <w:r w:rsidR="00714027" w:rsidRPr="00D8766A">
        <w:t>;</w:t>
      </w:r>
    </w:p>
    <w:p w14:paraId="090E18F6" w14:textId="77777777" w:rsidR="00714027" w:rsidRPr="00D8766A" w:rsidRDefault="00714027" w:rsidP="00714027">
      <w:pPr>
        <w:pStyle w:val="10"/>
      </w:pPr>
      <w:r w:rsidRPr="00D8766A">
        <w:t>сведения об НМЦ;</w:t>
      </w:r>
    </w:p>
    <w:p w14:paraId="7CE04026" w14:textId="77777777" w:rsidR="00714027" w:rsidRPr="00D8766A" w:rsidRDefault="00714027" w:rsidP="00714027">
      <w:pPr>
        <w:pStyle w:val="10"/>
      </w:pPr>
      <w:r w:rsidRPr="00D8766A">
        <w:t>количество поступивших конвертов с заявками;</w:t>
      </w:r>
    </w:p>
    <w:p w14:paraId="4209E725" w14:textId="77777777" w:rsidR="00714027" w:rsidRPr="00D8766A" w:rsidRDefault="00714027" w:rsidP="00714027">
      <w:pPr>
        <w:pStyle w:val="10"/>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0"/>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0"/>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0"/>
      </w:pPr>
      <w:r w:rsidRPr="00DE68BB">
        <w:t>предлагаемая каждым участником цена договора;</w:t>
      </w:r>
    </w:p>
    <w:p w14:paraId="4190543B" w14:textId="77777777" w:rsidR="001B7AAC" w:rsidRPr="003F6269" w:rsidRDefault="001B7AAC" w:rsidP="001B7AAC">
      <w:pPr>
        <w:pStyle w:val="10"/>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0"/>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0"/>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0"/>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C804E4">
        <w:t>1.2.16</w:t>
      </w:r>
      <w:r>
        <w:fldChar w:fldCharType="end"/>
      </w:r>
      <w:r>
        <w:t xml:space="preserve"> информационной карты</w:t>
      </w:r>
      <w:r w:rsidRPr="00704976">
        <w:t>)</w:t>
      </w:r>
      <w:r>
        <w:t>;</w:t>
      </w:r>
    </w:p>
    <w:p w14:paraId="1641A2B8" w14:textId="77777777" w:rsidR="00714027" w:rsidRDefault="00714027" w:rsidP="00714027">
      <w:pPr>
        <w:pStyle w:val="10"/>
      </w:pPr>
      <w:r>
        <w:t>количество страниц каждой заявки с учетом приложений;</w:t>
      </w:r>
    </w:p>
    <w:p w14:paraId="6F0C36A5" w14:textId="77777777" w:rsidR="00714027" w:rsidRPr="00D8766A" w:rsidRDefault="00714027" w:rsidP="00714027">
      <w:pPr>
        <w:pStyle w:val="10"/>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C804E4">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C804E4">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C804E4">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0"/>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C804E4">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C804E4">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0"/>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C804E4">
        <w:t>0</w:t>
      </w:r>
      <w:r w:rsidR="00051C4A">
        <w:fldChar w:fldCharType="end"/>
      </w:r>
      <w:r w:rsidRPr="00D8766A">
        <w:t>;</w:t>
      </w:r>
    </w:p>
    <w:p w14:paraId="47CB98FE" w14:textId="77777777"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C804E4">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C804E4">
        <w:t>1.2.32</w:t>
      </w:r>
      <w:r w:rsidRPr="008248BF">
        <w:fldChar w:fldCharType="end"/>
      </w:r>
      <w:r w:rsidRPr="008248BF">
        <w:t xml:space="preserve"> информационной карты;</w:t>
      </w:r>
    </w:p>
    <w:p w14:paraId="68B926D5" w14:textId="77777777"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C804E4">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0"/>
      </w:pPr>
      <w:r>
        <w:t>несоответствие валюты заявки и договора требованиям п. </w:t>
      </w:r>
      <w:r>
        <w:fldChar w:fldCharType="begin"/>
      </w:r>
      <w:r>
        <w:instrText xml:space="preserve"> REF _Ref464060966 \w \h  \* MERGEFORMAT </w:instrText>
      </w:r>
      <w:r>
        <w:fldChar w:fldCharType="separate"/>
      </w:r>
      <w:r w:rsidR="00C804E4">
        <w:t>1.2.21</w:t>
      </w:r>
      <w:r>
        <w:fldChar w:fldCharType="end"/>
      </w:r>
      <w:r>
        <w:t xml:space="preserve"> информационной карты;</w:t>
      </w:r>
    </w:p>
    <w:p w14:paraId="6556CDC1" w14:textId="77777777" w:rsidR="00714027" w:rsidRPr="008248BF" w:rsidRDefault="00714027" w:rsidP="00714027">
      <w:pPr>
        <w:pStyle w:val="10"/>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C804E4">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C804E4">
        <w:t>8.4</w:t>
      </w:r>
      <w:r>
        <w:fldChar w:fldCharType="end"/>
      </w:r>
      <w:r>
        <w:t>)</w:t>
      </w:r>
      <w:r w:rsidRPr="00D8766A">
        <w:t>;</w:t>
      </w:r>
    </w:p>
    <w:p w14:paraId="47E7D39F" w14:textId="573ACF53" w:rsidR="00714027" w:rsidRPr="00D8766A" w:rsidRDefault="00714027" w:rsidP="00714027">
      <w:pPr>
        <w:pStyle w:val="10"/>
      </w:pPr>
      <w:r w:rsidRPr="00D8766A">
        <w:t>непредставление разъяснений порядка ценообразования и обоснованности предложенной цены договора (п. </w:t>
      </w:r>
      <w:r w:rsidR="00846D28">
        <w:t>3.12.5</w:t>
      </w:r>
      <w:r w:rsidRPr="00D8766A">
        <w:t>)</w:t>
      </w:r>
      <w:r>
        <w:t>;</w:t>
      </w:r>
    </w:p>
    <w:p w14:paraId="23AE4CF6" w14:textId="77777777" w:rsidR="00714027" w:rsidRDefault="00714027" w:rsidP="00714027">
      <w:pPr>
        <w:pStyle w:val="10"/>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C804E4">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C804E4">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C804E4">
        <w:t>6.3.3</w:t>
      </w:r>
      <w:r>
        <w:fldChar w:fldCharType="end"/>
      </w:r>
      <w:r>
        <w:t>;</w:t>
      </w:r>
    </w:p>
    <w:p w14:paraId="70CB36CE" w14:textId="77777777" w:rsidR="00612A02" w:rsidRPr="00612A02" w:rsidRDefault="00612A02" w:rsidP="00612A02">
      <w:pPr>
        <w:pStyle w:val="10"/>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804E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C804E4">
        <w:t>8.8</w:t>
      </w:r>
      <w:r w:rsidRPr="00612A02">
        <w:fldChar w:fldCharType="end"/>
      </w:r>
      <w:r w:rsidRPr="00612A02">
        <w:t>);</w:t>
      </w:r>
    </w:p>
    <w:p w14:paraId="3F027AF1" w14:textId="77777777" w:rsidR="00612A02" w:rsidRDefault="00612A02" w:rsidP="00612A02">
      <w:pPr>
        <w:pStyle w:val="10"/>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C804E4">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C804E4">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C804E4">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C804E4">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C804E4">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C804E4">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0"/>
      </w:pPr>
      <w:r w:rsidRPr="00D8766A">
        <w:t>дата подписания протокола;</w:t>
      </w:r>
    </w:p>
    <w:p w14:paraId="28BA9541" w14:textId="77777777" w:rsidR="00714027" w:rsidRPr="00D8766A" w:rsidRDefault="00714027" w:rsidP="00714027">
      <w:pPr>
        <w:pStyle w:val="10"/>
      </w:pPr>
      <w:r w:rsidRPr="00D8766A">
        <w:t>наименование процедуры закупки;</w:t>
      </w:r>
    </w:p>
    <w:p w14:paraId="18FC9CE2" w14:textId="77777777" w:rsidR="00714027" w:rsidRPr="00D8766A" w:rsidRDefault="00877102" w:rsidP="00714027">
      <w:pPr>
        <w:pStyle w:val="10"/>
      </w:pPr>
      <w:r>
        <w:t>номер извещения</w:t>
      </w:r>
      <w:r w:rsidR="00714027" w:rsidRPr="00D8766A">
        <w:t>;</w:t>
      </w:r>
    </w:p>
    <w:p w14:paraId="2E1B3B68" w14:textId="77777777" w:rsidR="00714027" w:rsidRPr="00D8766A" w:rsidRDefault="00714027" w:rsidP="00714027">
      <w:pPr>
        <w:pStyle w:val="10"/>
      </w:pPr>
      <w:r w:rsidRPr="00D8766A">
        <w:t>сведения об НМЦ;</w:t>
      </w:r>
    </w:p>
    <w:p w14:paraId="65C2CC30" w14:textId="77777777" w:rsidR="00714027" w:rsidRDefault="00714027" w:rsidP="00714027">
      <w:pPr>
        <w:pStyle w:val="10"/>
      </w:pPr>
      <w:r w:rsidRPr="00D8766A">
        <w:t>количество поступивших конвертов с заявками;</w:t>
      </w:r>
    </w:p>
    <w:p w14:paraId="7D202B3F"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C804E4">
        <w:t>1.2.15</w:t>
      </w:r>
      <w:r>
        <w:fldChar w:fldCharType="end"/>
      </w:r>
      <w:r>
        <w:t xml:space="preserve"> информационной карты</w:t>
      </w:r>
      <w:r w:rsidRPr="00987FAF">
        <w:t>);</w:t>
      </w:r>
    </w:p>
    <w:p w14:paraId="5627F99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0"/>
      </w:pPr>
      <w:r w:rsidRPr="00DE68BB">
        <w:t>предлагаемая каждым участником цена договора;</w:t>
      </w:r>
    </w:p>
    <w:p w14:paraId="48D1F29B"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0"/>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804E4">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0"/>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C804E4">
        <w:t>3.12.8</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C804E4">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C804E4">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C804E4">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C804E4">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C804E4">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804E4">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C804E4">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C804E4">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0"/>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C804E4">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C804E4">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0"/>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C804E4">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C804E4">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0"/>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C804E4">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0"/>
      </w:pPr>
      <w:r w:rsidRPr="005C05F9">
        <w:t>наличия решения Заказчика об отстранении одного из участников;</w:t>
      </w:r>
    </w:p>
    <w:p w14:paraId="277D75AA" w14:textId="77777777" w:rsidR="00714027" w:rsidRDefault="00714027" w:rsidP="00714027">
      <w:pPr>
        <w:pStyle w:val="10"/>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0"/>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C804E4">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0"/>
      </w:pPr>
      <w:r w:rsidRPr="00D8766A">
        <w:t>дата подписания протокола;</w:t>
      </w:r>
    </w:p>
    <w:p w14:paraId="51438D55" w14:textId="77777777" w:rsidR="00714027" w:rsidRPr="00D8766A" w:rsidRDefault="00714027" w:rsidP="00714027">
      <w:pPr>
        <w:pStyle w:val="10"/>
      </w:pPr>
      <w:r w:rsidRPr="00D8766A">
        <w:t>наименование процедуры закупки;</w:t>
      </w:r>
    </w:p>
    <w:p w14:paraId="2791E706" w14:textId="77777777" w:rsidR="00714027" w:rsidRPr="00D8766A" w:rsidRDefault="00877102" w:rsidP="00714027">
      <w:pPr>
        <w:pStyle w:val="10"/>
      </w:pPr>
      <w:r>
        <w:t>номер извещения</w:t>
      </w:r>
      <w:r w:rsidR="00714027" w:rsidRPr="00D8766A">
        <w:t>;</w:t>
      </w:r>
    </w:p>
    <w:p w14:paraId="23588F4C" w14:textId="77777777" w:rsidR="00714027" w:rsidRPr="00D8766A" w:rsidRDefault="00714027" w:rsidP="00714027">
      <w:pPr>
        <w:pStyle w:val="10"/>
      </w:pPr>
      <w:r w:rsidRPr="00D8766A">
        <w:t>сведения об НМЦ;</w:t>
      </w:r>
    </w:p>
    <w:p w14:paraId="177E2057" w14:textId="77777777" w:rsidR="00714027" w:rsidRPr="00D8766A" w:rsidRDefault="00714027" w:rsidP="00714027">
      <w:pPr>
        <w:pStyle w:val="10"/>
      </w:pPr>
      <w:r w:rsidRPr="00D8766A">
        <w:t>количество поступивших конвертов с заявками;</w:t>
      </w:r>
    </w:p>
    <w:p w14:paraId="5CAB7941"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C804E4">
        <w:t>1.2.15</w:t>
      </w:r>
      <w:r>
        <w:fldChar w:fldCharType="end"/>
      </w:r>
      <w:r>
        <w:t xml:space="preserve"> информационной карты</w:t>
      </w:r>
      <w:r w:rsidRPr="00987FAF">
        <w:t>);</w:t>
      </w:r>
    </w:p>
    <w:p w14:paraId="39578FAD"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0"/>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0"/>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C804E4">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C804E4">
        <w:t>3.13.6</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C804E4">
        <w:t>3.12.8</w:t>
      </w:r>
      <w:r>
        <w:fldChar w:fldCharType="end"/>
      </w:r>
      <w:r>
        <w:t xml:space="preserve"> или </w:t>
      </w:r>
      <w:r w:rsidRPr="00D8766A">
        <w:t>п. </w:t>
      </w:r>
      <w:r>
        <w:fldChar w:fldCharType="begin"/>
      </w:r>
      <w:r>
        <w:instrText xml:space="preserve"> REF _Ref444095245 \r \h  \* MERGEFORMAT </w:instrText>
      </w:r>
      <w:r>
        <w:fldChar w:fldCharType="separate"/>
      </w:r>
      <w:r w:rsidR="00C804E4">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804E4">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C804E4">
        <w:t>3.11.3</w:t>
      </w:r>
      <w:r>
        <w:fldChar w:fldCharType="end"/>
      </w:r>
      <w:r w:rsidRPr="00D8766A">
        <w:t xml:space="preserve"> и п. </w:t>
      </w:r>
      <w:r>
        <w:fldChar w:fldCharType="begin"/>
      </w:r>
      <w:r>
        <w:instrText xml:space="preserve"> REF _Ref445383874 \r \h  \* MERGEFORMAT </w:instrText>
      </w:r>
      <w:r>
        <w:fldChar w:fldCharType="separate"/>
      </w:r>
      <w:r w:rsidR="00C804E4">
        <w:t>3.11.4</w:t>
      </w:r>
      <w:r>
        <w:fldChar w:fldCharType="end"/>
      </w:r>
      <w:r>
        <w:t xml:space="preserve"> (по аналогии)</w:t>
      </w:r>
      <w:r w:rsidRPr="00D8766A">
        <w:t>;</w:t>
      </w:r>
    </w:p>
    <w:p w14:paraId="5317EB94" w14:textId="77777777" w:rsidR="00714027" w:rsidRPr="00D8766A" w:rsidRDefault="00714027" w:rsidP="00714027">
      <w:pPr>
        <w:pStyle w:val="10"/>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C804E4">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C804E4">
        <w:t>3.14.9</w:t>
      </w:r>
      <w:r>
        <w:fldChar w:fldCharType="end"/>
      </w:r>
      <w:r>
        <w:t>).</w:t>
      </w:r>
      <w:bookmarkEnd w:id="131"/>
      <w:bookmarkEnd w:id="132"/>
    </w:p>
    <w:p w14:paraId="61F0C945" w14:textId="6431EE58"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0B2C8E">
        <w:t xml:space="preserve">переговоров </w:t>
      </w:r>
      <w:r w:rsidR="000B2C8E" w:rsidRPr="00D8766A">
        <w:t>включаются</w:t>
      </w:r>
      <w:r w:rsidRPr="00D8766A">
        <w:t xml:space="preserve"> следующие сведения:</w:t>
      </w:r>
      <w:bookmarkEnd w:id="133"/>
    </w:p>
    <w:p w14:paraId="6D665393" w14:textId="77777777" w:rsidR="00714027" w:rsidRPr="00D8766A" w:rsidRDefault="00714027" w:rsidP="00714027">
      <w:pPr>
        <w:pStyle w:val="10"/>
      </w:pPr>
      <w:r w:rsidRPr="00D8766A">
        <w:t>дата подписания протокола;</w:t>
      </w:r>
    </w:p>
    <w:p w14:paraId="09A123BE" w14:textId="77777777" w:rsidR="00714027" w:rsidRPr="00D8766A" w:rsidRDefault="00714027" w:rsidP="00714027">
      <w:pPr>
        <w:pStyle w:val="10"/>
      </w:pPr>
      <w:r w:rsidRPr="00D8766A">
        <w:t>наименование процедуры закупки;</w:t>
      </w:r>
    </w:p>
    <w:p w14:paraId="05E4F4E3" w14:textId="77777777" w:rsidR="00714027" w:rsidRPr="00D8766A" w:rsidRDefault="00714027" w:rsidP="00714027">
      <w:pPr>
        <w:pStyle w:val="10"/>
      </w:pPr>
      <w:r w:rsidRPr="00D8766A">
        <w:t>номер изве</w:t>
      </w:r>
      <w:r w:rsidR="00877102">
        <w:t>щения</w:t>
      </w:r>
      <w:r w:rsidRPr="00D8766A">
        <w:t>;</w:t>
      </w:r>
    </w:p>
    <w:p w14:paraId="3B93592B" w14:textId="77777777" w:rsidR="00714027" w:rsidRPr="00D8766A" w:rsidRDefault="00714027" w:rsidP="00714027">
      <w:pPr>
        <w:pStyle w:val="10"/>
      </w:pPr>
      <w:r>
        <w:t xml:space="preserve">сведения об </w:t>
      </w:r>
      <w:r w:rsidRPr="00D8766A">
        <w:t>НМЦ;</w:t>
      </w:r>
    </w:p>
    <w:p w14:paraId="1ED0A303" w14:textId="77777777" w:rsidR="00714027" w:rsidRPr="00D8766A" w:rsidRDefault="00714027" w:rsidP="00714027">
      <w:pPr>
        <w:pStyle w:val="10"/>
      </w:pPr>
      <w:r w:rsidRPr="00D8766A">
        <w:t>количество поступивших конвертов с заявками;</w:t>
      </w:r>
    </w:p>
    <w:p w14:paraId="450A5C24"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C804E4">
        <w:t>1.2.15</w:t>
      </w:r>
      <w:r>
        <w:fldChar w:fldCharType="end"/>
      </w:r>
      <w:r>
        <w:t xml:space="preserve"> информационной карты</w:t>
      </w:r>
      <w:r w:rsidRPr="00987FAF">
        <w:t>);</w:t>
      </w:r>
    </w:p>
    <w:p w14:paraId="397DB7CE"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0"/>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0"/>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C804E4">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C804E4">
        <w:t>3.12.9</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804E4">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C804E4">
        <w:t>3.12.8</w:t>
      </w:r>
      <w:r>
        <w:fldChar w:fldCharType="end"/>
      </w:r>
      <w:r>
        <w:t xml:space="preserve"> или </w:t>
      </w:r>
      <w:r w:rsidRPr="00D8766A">
        <w:t>п. </w:t>
      </w:r>
      <w:r>
        <w:fldChar w:fldCharType="begin"/>
      </w:r>
      <w:r>
        <w:instrText xml:space="preserve"> REF _Ref444095245 \r \h  \* MERGEFORMAT </w:instrText>
      </w:r>
      <w:r>
        <w:fldChar w:fldCharType="separate"/>
      </w:r>
      <w:r w:rsidR="00C804E4">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C804E4">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C804E4">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804E4">
        <w:t>3.11.3</w:t>
      </w:r>
      <w:r>
        <w:fldChar w:fldCharType="end"/>
      </w:r>
      <w:r w:rsidRPr="00D8766A">
        <w:t xml:space="preserve"> и п. </w:t>
      </w:r>
      <w:r>
        <w:fldChar w:fldCharType="begin"/>
      </w:r>
      <w:r>
        <w:instrText xml:space="preserve"> REF _Ref445383874 \r \h  \* MERGEFORMAT </w:instrText>
      </w:r>
      <w:r>
        <w:fldChar w:fldCharType="separate"/>
      </w:r>
      <w:r w:rsidR="00C804E4">
        <w:t>3.11.4</w:t>
      </w:r>
      <w:r>
        <w:fldChar w:fldCharType="end"/>
      </w:r>
      <w:r>
        <w:t xml:space="preserve"> (по аналогии)</w:t>
      </w:r>
      <w:r w:rsidRPr="00D8766A">
        <w:t>;</w:t>
      </w:r>
    </w:p>
    <w:p w14:paraId="06E1363C" w14:textId="77777777"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0"/>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77777777"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804E4">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804E4">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804E4">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C804E4">
        <w:t>3.11.3</w:t>
      </w:r>
      <w:r>
        <w:fldChar w:fldCharType="end"/>
      </w:r>
      <w:r w:rsidRPr="00D8766A">
        <w:t xml:space="preserve"> и п. </w:t>
      </w:r>
      <w:r>
        <w:fldChar w:fldCharType="begin"/>
      </w:r>
      <w:r>
        <w:instrText xml:space="preserve"> REF _Ref445383874 \r \h  \* MERGEFORMAT </w:instrText>
      </w:r>
      <w:r>
        <w:fldChar w:fldCharType="separate"/>
      </w:r>
      <w:r w:rsidR="00C804E4">
        <w:t>3.11.4</w:t>
      </w:r>
      <w:r>
        <w:fldChar w:fldCharType="end"/>
      </w:r>
      <w:r>
        <w:t xml:space="preserve"> (по аналогии)</w:t>
      </w:r>
      <w:r w:rsidRPr="00D8766A">
        <w:t>;</w:t>
      </w:r>
    </w:p>
    <w:p w14:paraId="5951AB37"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804E4">
        <w:t>3.5</w:t>
      </w:r>
      <w:r>
        <w:fldChar w:fldCharType="end"/>
      </w:r>
      <w:r w:rsidRPr="00D8766A">
        <w:t>);</w:t>
      </w:r>
    </w:p>
    <w:p w14:paraId="2D224CC6"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804E4">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804E4">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C804E4">
        <w:t>3.15.9.3)</w:t>
      </w:r>
      <w:r>
        <w:fldChar w:fldCharType="end"/>
      </w:r>
      <w:r w:rsidRPr="00D8766A">
        <w:t>;</w:t>
      </w:r>
    </w:p>
    <w:p w14:paraId="3F6FD3B9" w14:textId="77777777" w:rsidR="00714027" w:rsidRPr="00D8766A" w:rsidRDefault="00714027" w:rsidP="00714027">
      <w:pPr>
        <w:pStyle w:val="10"/>
      </w:pPr>
      <w:bookmarkStart w:id="143" w:name="_Ref445891067"/>
      <w:r w:rsidRPr="00D8766A">
        <w:t>процедура переторжки проводится в следующем порядке:</w:t>
      </w:r>
      <w:bookmarkEnd w:id="143"/>
    </w:p>
    <w:p w14:paraId="401A291D" w14:textId="77777777"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конференц-связи;</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804E4">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C804E4">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804E4">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804E4">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C804E4">
        <w:t>3.5</w:t>
      </w:r>
      <w:r>
        <w:fldChar w:fldCharType="end"/>
      </w:r>
      <w:r w:rsidRPr="00D8766A">
        <w:t>);</w:t>
      </w:r>
    </w:p>
    <w:p w14:paraId="18DD4918" w14:textId="77777777"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C804E4">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C804E4">
        <w:t>3.11</w:t>
      </w:r>
      <w:r>
        <w:fldChar w:fldCharType="end"/>
      </w:r>
      <w:r w:rsidRPr="00D8766A">
        <w:t>) с учетом п. </w:t>
      </w:r>
      <w:r>
        <w:fldChar w:fldCharType="begin"/>
      </w:r>
      <w:r>
        <w:instrText xml:space="preserve"> REF _Ref445389168 \w \h  \* MERGEFORMAT </w:instrText>
      </w:r>
      <w:r>
        <w:fldChar w:fldCharType="separate"/>
      </w:r>
      <w:r w:rsidR="00C804E4">
        <w:t>3.15.9.3)</w:t>
      </w:r>
      <w:r>
        <w:fldChar w:fldCharType="end"/>
      </w:r>
      <w:r w:rsidRPr="00D8766A">
        <w:t>;</w:t>
      </w:r>
    </w:p>
    <w:p w14:paraId="3AB11162" w14:textId="77777777" w:rsidR="00714027" w:rsidRPr="00D8766A" w:rsidRDefault="00714027" w:rsidP="00714027">
      <w:pPr>
        <w:pStyle w:val="10"/>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C804E4">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0"/>
      </w:pPr>
      <w:r w:rsidRPr="00D8766A">
        <w:t>дата подписания протокола;</w:t>
      </w:r>
    </w:p>
    <w:p w14:paraId="4AAAB648" w14:textId="77777777" w:rsidR="00714027" w:rsidRPr="00D8766A" w:rsidRDefault="00714027" w:rsidP="00714027">
      <w:pPr>
        <w:pStyle w:val="10"/>
      </w:pPr>
      <w:r w:rsidRPr="00D8766A">
        <w:t>наименование процедуры закупки;</w:t>
      </w:r>
    </w:p>
    <w:p w14:paraId="121FC944" w14:textId="77777777" w:rsidR="00714027" w:rsidRPr="00D8766A" w:rsidRDefault="00714027" w:rsidP="00714027">
      <w:pPr>
        <w:pStyle w:val="10"/>
      </w:pPr>
      <w:r w:rsidRPr="00D8766A">
        <w:t>номер изве</w:t>
      </w:r>
      <w:r w:rsidR="00877102">
        <w:t>щения</w:t>
      </w:r>
      <w:r w:rsidRPr="00D8766A">
        <w:t>;</w:t>
      </w:r>
    </w:p>
    <w:p w14:paraId="6878F8C3" w14:textId="77777777" w:rsidR="00714027" w:rsidRPr="00D8766A" w:rsidRDefault="00714027" w:rsidP="00714027">
      <w:pPr>
        <w:pStyle w:val="10"/>
      </w:pPr>
      <w:r w:rsidRPr="00D8766A">
        <w:t>сведения об НМЦ;</w:t>
      </w:r>
    </w:p>
    <w:p w14:paraId="03EC407D" w14:textId="77777777" w:rsidR="00714027" w:rsidRPr="00D8766A" w:rsidRDefault="00714027" w:rsidP="00714027">
      <w:pPr>
        <w:pStyle w:val="10"/>
      </w:pPr>
      <w:r w:rsidRPr="00D8766A">
        <w:t>количество поступивших конвертов с заявками;</w:t>
      </w:r>
    </w:p>
    <w:p w14:paraId="1972A140"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C804E4">
        <w:t>1.2.15</w:t>
      </w:r>
      <w:r>
        <w:fldChar w:fldCharType="end"/>
      </w:r>
      <w:r>
        <w:t xml:space="preserve"> информационной карты</w:t>
      </w:r>
      <w:r w:rsidRPr="00987FAF">
        <w:t>);</w:t>
      </w:r>
    </w:p>
    <w:p w14:paraId="5DA0E3AC"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0"/>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0"/>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C804E4">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C804E4">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C804E4">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C804E4">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C804E4">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0"/>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C804E4">
        <w:t>3.13</w:t>
      </w:r>
      <w:r>
        <w:fldChar w:fldCharType="end"/>
      </w:r>
      <w:r w:rsidRPr="003B3591">
        <w:t>);</w:t>
      </w:r>
      <w:bookmarkEnd w:id="151"/>
    </w:p>
    <w:p w14:paraId="4941FAF6" w14:textId="77777777"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C804E4">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0"/>
      </w:pPr>
      <w:r w:rsidRPr="003B3591">
        <w:t>с победителем (п. </w:t>
      </w:r>
      <w:r>
        <w:fldChar w:fldCharType="begin"/>
      </w:r>
      <w:r>
        <w:instrText xml:space="preserve"> REF _Ref444097639 \w \h  \* MERGEFORMAT </w:instrText>
      </w:r>
      <w:r>
        <w:fldChar w:fldCharType="separate"/>
      </w:r>
      <w:r w:rsidR="00C804E4">
        <w:t>3.16.3.1)</w:t>
      </w:r>
      <w:r>
        <w:fldChar w:fldCharType="end"/>
      </w:r>
      <w:r w:rsidRPr="003B3591">
        <w:t>);</w:t>
      </w:r>
    </w:p>
    <w:p w14:paraId="444E3B0C" w14:textId="77777777"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0"/>
      </w:pPr>
      <w:r w:rsidRPr="00D8766A">
        <w:t>дата подписания протокола;</w:t>
      </w:r>
    </w:p>
    <w:p w14:paraId="67397D05" w14:textId="77777777" w:rsidR="00714027" w:rsidRPr="00D8766A" w:rsidRDefault="00714027" w:rsidP="00714027">
      <w:pPr>
        <w:pStyle w:val="10"/>
      </w:pPr>
      <w:r w:rsidRPr="00D8766A">
        <w:t>наименование процедуры закупки;</w:t>
      </w:r>
    </w:p>
    <w:p w14:paraId="237E1372" w14:textId="77777777" w:rsidR="00714027" w:rsidRPr="00D8766A" w:rsidRDefault="00877102" w:rsidP="00714027">
      <w:pPr>
        <w:pStyle w:val="10"/>
      </w:pPr>
      <w:r>
        <w:t>номер извещения</w:t>
      </w:r>
      <w:r w:rsidR="00714027" w:rsidRPr="00D8766A">
        <w:t>;</w:t>
      </w:r>
    </w:p>
    <w:p w14:paraId="36BCB2BD" w14:textId="77777777" w:rsidR="00714027" w:rsidRPr="00D8766A" w:rsidRDefault="00714027" w:rsidP="00714027">
      <w:pPr>
        <w:pStyle w:val="10"/>
      </w:pPr>
      <w:r w:rsidRPr="00D8766A">
        <w:t>сведения об НМЦ;</w:t>
      </w:r>
    </w:p>
    <w:p w14:paraId="0021CA97" w14:textId="77777777" w:rsidR="00714027" w:rsidRPr="00D8766A" w:rsidRDefault="00714027" w:rsidP="00714027">
      <w:pPr>
        <w:pStyle w:val="10"/>
      </w:pPr>
      <w:r w:rsidRPr="00D8766A">
        <w:t>количество поступивших конвертов с заявками;</w:t>
      </w:r>
    </w:p>
    <w:p w14:paraId="2B65B2BC" w14:textId="77777777" w:rsidR="00714027" w:rsidRPr="00D8766A" w:rsidRDefault="00714027" w:rsidP="00714027">
      <w:pPr>
        <w:pStyle w:val="10"/>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C804E4">
        <w:t>1.2.15</w:t>
      </w:r>
      <w:r>
        <w:fldChar w:fldCharType="end"/>
      </w:r>
      <w:r>
        <w:t xml:space="preserve"> информационной карты</w:t>
      </w:r>
      <w:r w:rsidRPr="00987FAF">
        <w:t>);</w:t>
      </w:r>
    </w:p>
    <w:p w14:paraId="7786B2C2" w14:textId="77777777" w:rsidR="00714027" w:rsidRPr="00D8766A" w:rsidRDefault="00714027" w:rsidP="00714027">
      <w:pPr>
        <w:pStyle w:val="10"/>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0"/>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0"/>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0"/>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0"/>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0"/>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C804E4">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0"/>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C804E4">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C804E4">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0"/>
      </w:pPr>
      <w:r w:rsidRPr="008248BF">
        <w:t>поступила заявка только от одного участника и не отозвана им;</w:t>
      </w:r>
    </w:p>
    <w:p w14:paraId="07A2F48B" w14:textId="77777777" w:rsidR="00714027" w:rsidRPr="008248BF" w:rsidRDefault="00714027" w:rsidP="00714027">
      <w:pPr>
        <w:pStyle w:val="10"/>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C804E4">
        <w:t>3.12</w:t>
      </w:r>
      <w:r>
        <w:fldChar w:fldCharType="end"/>
      </w:r>
      <w:r w:rsidRPr="00D8766A">
        <w:t>) принято решение:</w:t>
      </w:r>
      <w:bookmarkEnd w:id="158"/>
    </w:p>
    <w:p w14:paraId="46DC3F85" w14:textId="77777777" w:rsidR="00714027" w:rsidRPr="00D8766A" w:rsidRDefault="00714027" w:rsidP="00714027">
      <w:pPr>
        <w:pStyle w:val="10"/>
      </w:pPr>
      <w:r w:rsidRPr="00D8766A">
        <w:t xml:space="preserve">об </w:t>
      </w:r>
      <w:r>
        <w:t>отклонении всех заявок</w:t>
      </w:r>
      <w:r w:rsidRPr="00D8766A">
        <w:t>;</w:t>
      </w:r>
    </w:p>
    <w:p w14:paraId="0A7DB413" w14:textId="77777777" w:rsidR="00714027" w:rsidRPr="00D8766A" w:rsidRDefault="00714027" w:rsidP="00714027">
      <w:pPr>
        <w:pStyle w:val="10"/>
      </w:pPr>
      <w:r w:rsidRPr="00D8766A">
        <w:t>о допуске только одн</w:t>
      </w:r>
      <w:r>
        <w:t>ой</w:t>
      </w:r>
      <w:r w:rsidRPr="00D8766A">
        <w:t xml:space="preserve"> заявки.</w:t>
      </w:r>
    </w:p>
    <w:p w14:paraId="1371FFD1" w14:textId="77777777" w:rsidR="00714027" w:rsidRPr="00D8766A" w:rsidRDefault="00714027" w:rsidP="00714027">
      <w:pPr>
        <w:pStyle w:val="111"/>
      </w:pPr>
      <w:bookmarkStart w:id="159" w:name="_Ref445892544"/>
      <w:r w:rsidRPr="00D8766A">
        <w:t>Процедура закупки признается несостоявшейся по основаниям предусмотренным п. </w:t>
      </w:r>
      <w:r>
        <w:fldChar w:fldCharType="begin"/>
      </w:r>
      <w:r>
        <w:instrText xml:space="preserve"> REF _Ref445892404 \w \h  \* MERGEFORMAT </w:instrText>
      </w:r>
      <w:r>
        <w:fldChar w:fldCharType="separate"/>
      </w:r>
      <w:r w:rsidR="00C804E4">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C804E4">
        <w:t>3.17.1</w:t>
      </w:r>
      <w:r>
        <w:fldChar w:fldCharType="end"/>
      </w:r>
      <w:r w:rsidRPr="00D8766A">
        <w:t> – п. </w:t>
      </w:r>
      <w:r>
        <w:fldChar w:fldCharType="begin"/>
      </w:r>
      <w:r>
        <w:instrText xml:space="preserve"> REF _Ref445892544 \w \h  \* MERGEFORMAT </w:instrText>
      </w:r>
      <w:r>
        <w:fldChar w:fldCharType="separate"/>
      </w:r>
      <w:r w:rsidR="00C804E4">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0"/>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C804E4">
        <w:t>4</w:t>
      </w:r>
      <w:r>
        <w:fldChar w:fldCharType="end"/>
      </w:r>
      <w:r w:rsidRPr="00D8766A">
        <w:t>);</w:t>
      </w:r>
    </w:p>
    <w:p w14:paraId="021DE2E8" w14:textId="77777777" w:rsidR="00714027" w:rsidRPr="00D8766A" w:rsidRDefault="00714027" w:rsidP="00714027">
      <w:pPr>
        <w:pStyle w:val="10"/>
      </w:pPr>
      <w:r w:rsidRPr="00D8766A">
        <w:t>принять решение о проведении повторной процедуры закупки;</w:t>
      </w:r>
    </w:p>
    <w:p w14:paraId="4F969188" w14:textId="77777777" w:rsidR="00714027" w:rsidRDefault="00714027" w:rsidP="00714027">
      <w:pPr>
        <w:pStyle w:val="10"/>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C804E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804E4">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C804E4">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0"/>
      </w:pPr>
      <w:r w:rsidRPr="00D8766A">
        <w:t>дата подписания протокола;</w:t>
      </w:r>
    </w:p>
    <w:p w14:paraId="056AFDF1" w14:textId="77777777" w:rsidR="00714027" w:rsidRPr="00D8766A" w:rsidRDefault="00714027" w:rsidP="00714027">
      <w:pPr>
        <w:pStyle w:val="10"/>
      </w:pPr>
      <w:r w:rsidRPr="00D8766A">
        <w:t>наименование процедуры закупки;</w:t>
      </w:r>
    </w:p>
    <w:p w14:paraId="749CC81C" w14:textId="77777777" w:rsidR="00714027" w:rsidRPr="00D8766A" w:rsidRDefault="00877102" w:rsidP="00714027">
      <w:pPr>
        <w:pStyle w:val="10"/>
      </w:pPr>
      <w:r>
        <w:t>номер извещения</w:t>
      </w:r>
      <w:r w:rsidR="00714027" w:rsidRPr="00D8766A">
        <w:t>;</w:t>
      </w:r>
    </w:p>
    <w:p w14:paraId="3DB5D7E7" w14:textId="77777777" w:rsidR="00714027" w:rsidRPr="00D8766A" w:rsidRDefault="00714027" w:rsidP="00714027">
      <w:pPr>
        <w:pStyle w:val="10"/>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0"/>
      </w:pPr>
      <w:r>
        <w:t>причины отстранения в отношении каждого отстраненного участника;</w:t>
      </w:r>
    </w:p>
    <w:p w14:paraId="2267FB9A" w14:textId="77777777" w:rsidR="00714027" w:rsidRDefault="00714027" w:rsidP="00714027">
      <w:pPr>
        <w:pStyle w:val="10"/>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804E4">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C804E4">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C804E4">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0"/>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0"/>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342D5F52" w:rsidR="00714027" w:rsidRPr="00D8766A" w:rsidRDefault="00036965" w:rsidP="00714027">
      <w:pPr>
        <w:pStyle w:val="111"/>
      </w:pPr>
      <w:r>
        <w:t>Условия</w:t>
      </w:r>
      <w:r w:rsidRPr="00D8766A">
        <w:t xml:space="preserve">, </w:t>
      </w:r>
      <w:r w:rsidR="00AD5623" w:rsidRPr="00D8766A">
        <w:t xml:space="preserve">которые </w:t>
      </w:r>
      <w:r w:rsidR="00AD5623">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0"/>
      </w:pPr>
      <w:r w:rsidRPr="00D8766A">
        <w:t>проводятся преддоговорные переговоры;</w:t>
      </w:r>
    </w:p>
    <w:p w14:paraId="5854BDA3" w14:textId="77777777"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C804E4">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C804E4">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C804E4">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C804E4">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C804E4">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C804E4">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C804E4">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0"/>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C804E4">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0"/>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C804E4">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C804E4">
        <w:t>3.16</w:t>
      </w:r>
      <w:r w:rsidRPr="008248BF">
        <w:fldChar w:fldCharType="end"/>
      </w:r>
      <w:r w:rsidRPr="008248BF">
        <w:t>), может быть:</w:t>
      </w:r>
      <w:bookmarkEnd w:id="174"/>
    </w:p>
    <w:p w14:paraId="1AFFB21B" w14:textId="77777777" w:rsidR="00714027" w:rsidRPr="008248BF" w:rsidRDefault="00714027" w:rsidP="00714027">
      <w:pPr>
        <w:pStyle w:val="10"/>
      </w:pPr>
      <w:r w:rsidRPr="008248BF">
        <w:t>победитель;</w:t>
      </w:r>
    </w:p>
    <w:p w14:paraId="5E606EAD" w14:textId="77777777" w:rsidR="00714027" w:rsidRPr="008248BF" w:rsidRDefault="00714027" w:rsidP="00714027">
      <w:pPr>
        <w:pStyle w:val="10"/>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C804E4">
        <w:t>4.4</w:t>
      </w:r>
      <w:r w:rsidRPr="008248BF">
        <w:fldChar w:fldCharType="end"/>
      </w:r>
      <w:r w:rsidRPr="008248BF">
        <w:t>);</w:t>
      </w:r>
    </w:p>
    <w:p w14:paraId="3482DDE2" w14:textId="70FFA4EA"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D5623">
        <w:t>установленный договором</w:t>
      </w:r>
      <w:r>
        <w:t xml:space="preserve"> срок</w:t>
      </w:r>
      <w:r w:rsidR="00714027" w:rsidRPr="00192AF6">
        <w:t>;</w:t>
      </w:r>
    </w:p>
    <w:p w14:paraId="1B86E452" w14:textId="77777777" w:rsidR="00714027" w:rsidRDefault="00714027" w:rsidP="00714027">
      <w:pPr>
        <w:pStyle w:val="10"/>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C804E4">
        <w:t>3.18</w:t>
      </w:r>
      <w:r>
        <w:fldChar w:fldCharType="end"/>
      </w:r>
      <w:r>
        <w:t>);</w:t>
      </w:r>
    </w:p>
    <w:p w14:paraId="20F1E0A1" w14:textId="77777777" w:rsidR="00714027" w:rsidRPr="00D8766A" w:rsidRDefault="00714027" w:rsidP="00714027">
      <w:pPr>
        <w:pStyle w:val="10"/>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C804E4">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C804E4">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C804E4">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C804E4">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C804E4">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0"/>
      </w:pPr>
      <w:r>
        <w:t>реквизитов сторон договора;</w:t>
      </w:r>
    </w:p>
    <w:p w14:paraId="3B280BFD" w14:textId="77777777"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C804E4">
        <w:t>1.2.32</w:t>
      </w:r>
      <w:r>
        <w:fldChar w:fldCharType="end"/>
      </w:r>
      <w:r>
        <w:t xml:space="preserve"> информационной карты и были приняты Заказчиком;</w:t>
      </w:r>
    </w:p>
    <w:p w14:paraId="3B02899B" w14:textId="77777777" w:rsidR="00714027" w:rsidRDefault="00714027" w:rsidP="00714027">
      <w:pPr>
        <w:pStyle w:val="10"/>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C804E4">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C804E4">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0"/>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C804E4">
        <w:t>4.3.3</w:t>
      </w:r>
      <w:r>
        <w:fldChar w:fldCharType="end"/>
      </w:r>
      <w:r>
        <w:t>);</w:t>
      </w:r>
    </w:p>
    <w:p w14:paraId="48BC3A5A" w14:textId="77777777" w:rsidR="00714027" w:rsidRDefault="00714027" w:rsidP="00714027">
      <w:pPr>
        <w:pStyle w:val="10"/>
      </w:pPr>
      <w:r>
        <w:t>посредством курьерской или иной службы доставки;</w:t>
      </w:r>
    </w:p>
    <w:p w14:paraId="78175DE4" w14:textId="77777777"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C804E4">
        <w:t>4.3.2</w:t>
      </w:r>
      <w:r>
        <w:fldChar w:fldCharType="end"/>
      </w:r>
      <w:r>
        <w:t xml:space="preserve">, </w:t>
      </w:r>
      <w:r>
        <w:fldChar w:fldCharType="begin"/>
      </w:r>
      <w:r>
        <w:instrText xml:space="preserve"> REF _Ref464223731 \r \h </w:instrText>
      </w:r>
      <w:r>
        <w:fldChar w:fldCharType="separate"/>
      </w:r>
      <w:r w:rsidR="00C804E4">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0"/>
      </w:pPr>
      <w:r>
        <w:t>направление Заказчику в письменной форме заявления об отказе от подписания договора;</w:t>
      </w:r>
    </w:p>
    <w:p w14:paraId="20B5F7B2" w14:textId="5CF3E585" w:rsidR="00714027" w:rsidRDefault="00714027" w:rsidP="00714027">
      <w:pPr>
        <w:pStyle w:val="10"/>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C804E4">
        <w:t>4.3.11</w:t>
      </w:r>
      <w:r>
        <w:fldChar w:fldCharType="end"/>
      </w:r>
      <w:r>
        <w:t xml:space="preserve">) с учетом требований </w:t>
      </w:r>
      <w:r w:rsidR="00846D28">
        <w:t>(</w:t>
      </w:r>
      <w:r>
        <w:t>п. </w:t>
      </w:r>
      <w:r w:rsidR="00F34FF8">
        <w:t>4.3.14</w:t>
      </w:r>
      <w:r w:rsidR="00846D28">
        <w:t>)</w:t>
      </w:r>
      <w:r>
        <w:t>;</w:t>
      </w:r>
    </w:p>
    <w:p w14:paraId="7FEC1C8F" w14:textId="77777777" w:rsidR="00714027" w:rsidRDefault="00714027" w:rsidP="00714027">
      <w:pPr>
        <w:pStyle w:val="10"/>
      </w:pPr>
      <w:r>
        <w:t>непредставление требуемого обеспечения договора (п. </w:t>
      </w:r>
      <w:r>
        <w:fldChar w:fldCharType="begin"/>
      </w:r>
      <w:r>
        <w:instrText xml:space="preserve"> REF _Ref445907865 \w \h </w:instrText>
      </w:r>
      <w:r>
        <w:fldChar w:fldCharType="separate"/>
      </w:r>
      <w:r w:rsidR="00C804E4">
        <w:t>4.3.9</w:t>
      </w:r>
      <w:r>
        <w:fldChar w:fldCharType="end"/>
      </w:r>
      <w:r>
        <w:t>);</w:t>
      </w:r>
    </w:p>
    <w:p w14:paraId="2010A34C" w14:textId="77777777" w:rsidR="00714027" w:rsidRDefault="00714027" w:rsidP="00714027">
      <w:pPr>
        <w:pStyle w:val="10"/>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C804E4">
        <w:t>4.3.7</w:t>
      </w:r>
      <w:r>
        <w:fldChar w:fldCharType="end"/>
      </w:r>
      <w:r w:rsidRPr="00784AA2">
        <w:t>).</w:t>
      </w:r>
    </w:p>
    <w:p w14:paraId="39554C23" w14:textId="77777777"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C804E4">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C804E4">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C804E4">
        <w:t>3</w:t>
      </w:r>
      <w:r>
        <w:fldChar w:fldCharType="end"/>
      </w:r>
      <w:r>
        <w:t xml:space="preserve"> и </w:t>
      </w:r>
      <w:r>
        <w:fldChar w:fldCharType="begin"/>
      </w:r>
      <w:r>
        <w:instrText xml:space="preserve"> REF _Ref443486170 \r \h </w:instrText>
      </w:r>
      <w:r>
        <w:fldChar w:fldCharType="separate"/>
      </w:r>
      <w:r w:rsidR="00C804E4">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C804E4">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C804E4">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C804E4">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C804E4">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C804E4">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C804E4">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C804E4">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C804E4">
        <w:t>3.14</w:t>
      </w:r>
      <w:r>
        <w:fldChar w:fldCharType="end"/>
      </w:r>
      <w:r>
        <w:t>) и переторжки (подраздел </w:t>
      </w:r>
      <w:r>
        <w:fldChar w:fldCharType="begin"/>
      </w:r>
      <w:r>
        <w:instrText xml:space="preserve"> REF _Ref443489932 \r \h  \* MERGEFORMAT </w:instrText>
      </w:r>
      <w:r>
        <w:fldChar w:fldCharType="separate"/>
      </w:r>
      <w:r w:rsidR="00C804E4">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C804E4">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C804E4">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C804E4">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C804E4">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C804E4">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C804E4">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65132F1B"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C804E4">
        <w:t>6.2</w:t>
      </w:r>
      <w:r>
        <w:fldChar w:fldCharType="end"/>
      </w:r>
      <w:r>
        <w:t>, подраздела </w:t>
      </w:r>
      <w:r>
        <w:fldChar w:fldCharType="begin"/>
      </w:r>
      <w:r>
        <w:instrText xml:space="preserve"> REF _Ref445978230 \r \h  \* MERGEFORMAT </w:instrText>
      </w:r>
      <w:r>
        <w:fldChar w:fldCharType="separate"/>
      </w:r>
      <w:r w:rsidR="00C804E4">
        <w:t>6.3</w:t>
      </w:r>
      <w:r>
        <w:fldChar w:fldCharType="end"/>
      </w:r>
      <w:r w:rsidR="003371BB" w:rsidRPr="003371BB">
        <w:t xml:space="preserve"> </w:t>
      </w:r>
      <w:r w:rsidR="003371BB">
        <w:t xml:space="preserve">и подраздела </w:t>
      </w:r>
      <w:r w:rsidR="00846D28">
        <w:t>6.4</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0"/>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0"/>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C804E4">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7777777" w:rsidR="00714027" w:rsidRDefault="00714027" w:rsidP="00714027">
      <w:pPr>
        <w:pStyle w:val="10"/>
      </w:pPr>
      <w:r>
        <w:t>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0"/>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77777777" w:rsidR="00714027" w:rsidRDefault="00714027" w:rsidP="00714027">
      <w:pPr>
        <w:pStyle w:val="10"/>
      </w:pPr>
      <w:r>
        <w:t>неприостановление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0"/>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C804E4">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C804E4">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C804E4">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77777777" w:rsidR="00714027" w:rsidRDefault="00714027" w:rsidP="00714027">
      <w:pPr>
        <w:pStyle w:val="111"/>
      </w:pPr>
      <w:r>
        <w:t xml:space="preserve">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w:t>
      </w:r>
      <w:r>
        <w:fldChar w:fldCharType="begin"/>
      </w:r>
      <w:r>
        <w:instrText xml:space="preserve"> REF _Ref445461422 \r \h </w:instrText>
      </w:r>
      <w:r>
        <w:fldChar w:fldCharType="separate"/>
      </w:r>
      <w:r w:rsidR="00C804E4">
        <w:t>3.12.6</w:t>
      </w:r>
      <w:r>
        <w:fldChar w:fldCharType="end"/>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804E4">
        <w:t>3.12</w:t>
      </w:r>
      <w:r>
        <w:fldChar w:fldCharType="end"/>
      </w:r>
      <w:r>
        <w:t xml:space="preserve">); </w:t>
      </w:r>
    </w:p>
    <w:p w14:paraId="098AB2BE" w14:textId="77777777"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804E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804E4">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C804E4">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392A87">
      <w:pPr>
        <w:pStyle w:val="111"/>
        <w:numPr>
          <w:ilvl w:val="2"/>
          <w:numId w:val="35"/>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C804E4">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392A87">
      <w:pPr>
        <w:numPr>
          <w:ilvl w:val="3"/>
          <w:numId w:val="35"/>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392A87">
      <w:pPr>
        <w:numPr>
          <w:ilvl w:val="3"/>
          <w:numId w:val="35"/>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0"/>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0"/>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C804E4">
        <w:t>3.12</w:t>
      </w:r>
      <w:r>
        <w:fldChar w:fldCharType="end"/>
      </w:r>
      <w:r>
        <w:t xml:space="preserve">); </w:t>
      </w:r>
    </w:p>
    <w:p w14:paraId="06D27953" w14:textId="77777777"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C804E4">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C804E4">
        <w:t>3.16</w:t>
      </w:r>
      <w:r>
        <w:fldChar w:fldCharType="end"/>
      </w:r>
      <w:r w:rsidRPr="00D8766A">
        <w:t>)</w:t>
      </w:r>
      <w:r>
        <w:t>.</w:t>
      </w:r>
    </w:p>
    <w:p w14:paraId="5385278A" w14:textId="77777777" w:rsidR="00714027" w:rsidRPr="00D8766A" w:rsidRDefault="00714027" w:rsidP="00714027">
      <w:pPr>
        <w:pStyle w:val="1"/>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C804E4">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C804E4">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C804E4">
        <w:t>0</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C804E4">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C804E4">
        <w:t>0</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0"/>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C804E4">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C804E4">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0"/>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0"/>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0"/>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0"/>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C804E4">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C804E4">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0"/>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0"/>
        <w:numPr>
          <w:ilvl w:val="0"/>
          <w:numId w:val="0"/>
        </w:numPr>
        <w:ind w:left="1701" w:hanging="567"/>
        <w:rPr>
          <w:lang w:eastAsia="ru-RU"/>
        </w:rPr>
      </w:pPr>
    </w:p>
    <w:p w14:paraId="2C3E3719" w14:textId="77777777" w:rsidR="00714027" w:rsidRDefault="00714027" w:rsidP="00714027">
      <w:pPr>
        <w:pStyle w:val="1"/>
      </w:pPr>
      <w:bookmarkStart w:id="240" w:name="_Ref465512934"/>
      <w:bookmarkStart w:id="241" w:name="_Toc467849806"/>
      <w:r>
        <w:t>Образцы форм документов, включаемых в заявку</w:t>
      </w:r>
      <w:bookmarkEnd w:id="54"/>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4A5AE6">
        <w:fldChar w:fldCharType="begin"/>
      </w:r>
      <w:r w:rsidR="004A5AE6">
        <w:instrText xml:space="preserve"> SEQ форма \* ARABIC </w:instrText>
      </w:r>
      <w:r w:rsidR="004A5AE6">
        <w:fldChar w:fldCharType="separate"/>
      </w:r>
      <w:r w:rsidR="00C804E4">
        <w:rPr>
          <w:noProof/>
        </w:rPr>
        <w:t>1</w:t>
      </w:r>
      <w:r w:rsidR="004A5AE6">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714027">
            <w:pPr>
              <w:pStyle w:val="ac"/>
              <w:numPr>
                <w:ilvl w:val="0"/>
                <w:numId w:val="13"/>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714027">
            <w:pPr>
              <w:pStyle w:val="ac"/>
              <w:numPr>
                <w:ilvl w:val="0"/>
                <w:numId w:val="13"/>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714027">
            <w:pPr>
              <w:pStyle w:val="ac"/>
              <w:numPr>
                <w:ilvl w:val="0"/>
                <w:numId w:val="29"/>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t>Заявка (</w:t>
      </w:r>
      <w:r w:rsidRPr="00A50CF7">
        <w:t>форма </w:t>
      </w:r>
      <w:r w:rsidR="004A5AE6">
        <w:fldChar w:fldCharType="begin"/>
      </w:r>
      <w:r w:rsidR="004A5AE6">
        <w:instrText xml:space="preserve"> SEQ форма \* ARABIC </w:instrText>
      </w:r>
      <w:r w:rsidR="004A5AE6">
        <w:fldChar w:fldCharType="separate"/>
      </w:r>
      <w:r w:rsidR="00C804E4">
        <w:rPr>
          <w:noProof/>
        </w:rPr>
        <w:t>2</w:t>
      </w:r>
      <w:r w:rsidR="004A5AE6">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714027">
      <w:pPr>
        <w:pStyle w:val="ac"/>
        <w:numPr>
          <w:ilvl w:val="0"/>
          <w:numId w:val="23"/>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714027">
      <w:pPr>
        <w:pStyle w:val="ac"/>
        <w:numPr>
          <w:ilvl w:val="0"/>
          <w:numId w:val="23"/>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714027">
      <w:pPr>
        <w:pStyle w:val="ac"/>
        <w:keepNext/>
        <w:numPr>
          <w:ilvl w:val="0"/>
          <w:numId w:val="23"/>
        </w:numPr>
        <w:tabs>
          <w:tab w:val="left" w:pos="851"/>
        </w:tabs>
        <w:ind w:left="0" w:firstLine="0"/>
      </w:pPr>
      <w:r>
        <w:t>Настоящим подтверждаем, что:</w:t>
      </w:r>
    </w:p>
    <w:p w14:paraId="28A93022" w14:textId="77777777" w:rsidR="00714027" w:rsidRDefault="00714027" w:rsidP="00714027">
      <w:pPr>
        <w:pStyle w:val="ac"/>
        <w:numPr>
          <w:ilvl w:val="5"/>
          <w:numId w:val="9"/>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714027">
      <w:pPr>
        <w:pStyle w:val="ac"/>
        <w:numPr>
          <w:ilvl w:val="5"/>
          <w:numId w:val="9"/>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714027">
      <w:pPr>
        <w:pStyle w:val="ac"/>
        <w:numPr>
          <w:ilvl w:val="0"/>
          <w:numId w:val="23"/>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714027">
      <w:pPr>
        <w:pStyle w:val="ac"/>
        <w:keepNext/>
        <w:numPr>
          <w:ilvl w:val="0"/>
          <w:numId w:val="23"/>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714027">
      <w:pPr>
        <w:pStyle w:val="ac"/>
        <w:numPr>
          <w:ilvl w:val="5"/>
          <w:numId w:val="9"/>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714027">
      <w:pPr>
        <w:pStyle w:val="ac"/>
        <w:numPr>
          <w:ilvl w:val="5"/>
          <w:numId w:val="9"/>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714027">
      <w:pPr>
        <w:pStyle w:val="ac"/>
        <w:numPr>
          <w:ilvl w:val="5"/>
          <w:numId w:val="9"/>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714027">
      <w:pPr>
        <w:pStyle w:val="ac"/>
        <w:numPr>
          <w:ilvl w:val="0"/>
          <w:numId w:val="23"/>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714027">
      <w:pPr>
        <w:pStyle w:val="ac"/>
        <w:numPr>
          <w:ilvl w:val="0"/>
          <w:numId w:val="23"/>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714027">
      <w:pPr>
        <w:pStyle w:val="ac"/>
        <w:numPr>
          <w:ilvl w:val="0"/>
          <w:numId w:val="23"/>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714027">
      <w:pPr>
        <w:pStyle w:val="ac"/>
        <w:numPr>
          <w:ilvl w:val="0"/>
          <w:numId w:val="23"/>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714027">
      <w:pPr>
        <w:pStyle w:val="ac"/>
        <w:keepNext/>
        <w:numPr>
          <w:ilvl w:val="0"/>
          <w:numId w:val="23"/>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714027">
      <w:pPr>
        <w:pStyle w:val="ac"/>
        <w:numPr>
          <w:ilvl w:val="0"/>
          <w:numId w:val="23"/>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714027">
      <w:pPr>
        <w:pStyle w:val="ac"/>
        <w:numPr>
          <w:ilvl w:val="0"/>
          <w:numId w:val="23"/>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C804E4">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t>Коммерческое предложение (</w:t>
      </w:r>
      <w:r w:rsidRPr="00A50CF7">
        <w:t>форма</w:t>
      </w:r>
      <w:r>
        <w:t> </w:t>
      </w:r>
      <w:r w:rsidR="004A5AE6">
        <w:fldChar w:fldCharType="begin"/>
      </w:r>
      <w:r w:rsidR="004A5AE6">
        <w:instrText xml:space="preserve"> SEQ форма \* ARABIC </w:instrText>
      </w:r>
      <w:r w:rsidR="004A5AE6">
        <w:fldChar w:fldCharType="separate"/>
      </w:r>
      <w:r w:rsidR="00C804E4">
        <w:rPr>
          <w:noProof/>
        </w:rPr>
        <w:t>3</w:t>
      </w:r>
      <w:r w:rsidR="004A5AE6">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1</w:t>
      </w:r>
      <w:r w:rsidR="004A5AE6">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6F1700D5" w:rsidR="00B62623" w:rsidRPr="00B62623" w:rsidRDefault="00B62623" w:rsidP="001B706C">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3EE14FAA"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C804E4">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C804E4">
        <w:rPr>
          <w:i/>
          <w:highlight w:val="lightGray"/>
        </w:rPr>
        <w:t>0</w:t>
      </w:r>
      <w:r>
        <w:fldChar w:fldCharType="end"/>
      </w:r>
      <w:r w:rsidRPr="00B62623">
        <w:rPr>
          <w:i/>
          <w:highlight w:val="lightGray"/>
        </w:rPr>
        <w:t>), а также с учетом требований, указанный в информационной карте (раздел </w:t>
      </w:r>
      <w:r w:rsidR="00F34FF8">
        <w:t>1.2</w:t>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C804E4">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t>Техническое пред</w:t>
      </w:r>
      <w:r w:rsidR="00714027">
        <w:t>ложение (</w:t>
      </w:r>
      <w:r w:rsidR="00714027" w:rsidRPr="00A50CF7">
        <w:t>форма</w:t>
      </w:r>
      <w:r w:rsidR="00714027">
        <w:t> </w:t>
      </w:r>
      <w:r w:rsidR="004A5AE6">
        <w:fldChar w:fldCharType="begin"/>
      </w:r>
      <w:r w:rsidR="004A5AE6">
        <w:instrText xml:space="preserve"> SEQ форма \* ARABIC </w:instrText>
      </w:r>
      <w:r w:rsidR="004A5AE6">
        <w:fldChar w:fldCharType="separate"/>
      </w:r>
      <w:r w:rsidR="00C804E4">
        <w:rPr>
          <w:noProof/>
        </w:rPr>
        <w:t>4</w:t>
      </w:r>
      <w:r w:rsidR="004A5AE6">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2</w:t>
      </w:r>
      <w:r w:rsidR="004A5AE6">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C804E4">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t>График исполнения договора (</w:t>
      </w:r>
      <w:r w:rsidRPr="00A50CF7">
        <w:t>форма</w:t>
      </w:r>
      <w:r>
        <w:t> </w:t>
      </w:r>
      <w:r w:rsidR="004A5AE6">
        <w:fldChar w:fldCharType="begin"/>
      </w:r>
      <w:r w:rsidR="004A5AE6">
        <w:instrText xml:space="preserve"> SEQ форма \* ARABIC </w:instrText>
      </w:r>
      <w:r w:rsidR="004A5AE6">
        <w:fldChar w:fldCharType="separate"/>
      </w:r>
      <w:r w:rsidR="00C804E4">
        <w:rPr>
          <w:noProof/>
        </w:rPr>
        <w:t>5</w:t>
      </w:r>
      <w:r w:rsidR="004A5AE6">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3</w:t>
      </w:r>
      <w:r w:rsidR="004A5AE6">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7B31B1E"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04E4">
        <w:rPr>
          <w:i/>
          <w:highlight w:val="lightGray"/>
        </w:rPr>
        <w:t>9.1</w:t>
      </w:r>
      <w:r w:rsidRPr="00192AF6">
        <w:rPr>
          <w:i/>
          <w:highlight w:val="lightGray"/>
        </w:rPr>
        <w:fldChar w:fldCharType="end"/>
      </w:r>
      <w:r w:rsidRPr="00192AF6">
        <w:rPr>
          <w:i/>
          <w:highlight w:val="lightGray"/>
        </w:rPr>
        <w:t>), а также с учетом требований, ука</w:t>
      </w:r>
      <w:r w:rsidR="00F34FF8">
        <w:rPr>
          <w:i/>
          <w:highlight w:val="lightGray"/>
        </w:rPr>
        <w:t>занным в информационной карте (1.2</w:t>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t>Протокол разногласий к проекту договора (</w:t>
      </w:r>
      <w:r w:rsidRPr="00A50CF7">
        <w:t>форма</w:t>
      </w:r>
      <w:r>
        <w:t> </w:t>
      </w:r>
      <w:r w:rsidR="004A5AE6">
        <w:fldChar w:fldCharType="begin"/>
      </w:r>
      <w:r w:rsidR="004A5AE6">
        <w:instrText xml:space="preserve"> SEQ форма \* ARABIC </w:instrText>
      </w:r>
      <w:r w:rsidR="004A5AE6">
        <w:fldChar w:fldCharType="separate"/>
      </w:r>
      <w:r w:rsidR="00C804E4">
        <w:rPr>
          <w:noProof/>
        </w:rPr>
        <w:t>6</w:t>
      </w:r>
      <w:r w:rsidR="004A5AE6">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4</w:t>
      </w:r>
      <w:r w:rsidR="004A5AE6">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804E4">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04E4">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804E4">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27F9B718" w:rsidR="00714027" w:rsidRDefault="00714027" w:rsidP="00714027">
            <w:pPr>
              <w:keepNext/>
              <w:jc w:val="center"/>
            </w:pPr>
            <w:r>
              <w:t xml:space="preserve">Статус предлагаемого изменения в проект </w:t>
            </w:r>
            <w:r w:rsidR="00C73254">
              <w:t>договора (</w:t>
            </w:r>
            <w: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714027">
            <w:pPr>
              <w:pStyle w:val="ac"/>
              <w:numPr>
                <w:ilvl w:val="0"/>
                <w:numId w:val="14"/>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714027">
            <w:pPr>
              <w:pStyle w:val="ac"/>
              <w:numPr>
                <w:ilvl w:val="0"/>
                <w:numId w:val="14"/>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t>Анкета участника (</w:t>
      </w:r>
      <w:r w:rsidRPr="00A50CF7">
        <w:t>форма</w:t>
      </w:r>
      <w:r>
        <w:t> </w:t>
      </w:r>
      <w:r w:rsidR="004A5AE6">
        <w:fldChar w:fldCharType="begin"/>
      </w:r>
      <w:r w:rsidR="004A5AE6">
        <w:instrText xml:space="preserve"> SEQ форма \* ARABIC </w:instrText>
      </w:r>
      <w:r w:rsidR="004A5AE6">
        <w:fldChar w:fldCharType="separate"/>
      </w:r>
      <w:r w:rsidR="00C804E4">
        <w:rPr>
          <w:noProof/>
        </w:rPr>
        <w:t>7</w:t>
      </w:r>
      <w:r w:rsidR="004A5AE6">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5</w:t>
      </w:r>
      <w:r w:rsidR="004A5AE6">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714027">
            <w:pPr>
              <w:pStyle w:val="ac"/>
              <w:numPr>
                <w:ilvl w:val="0"/>
                <w:numId w:val="15"/>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714027">
            <w:pPr>
              <w:pStyle w:val="ac"/>
              <w:numPr>
                <w:ilvl w:val="0"/>
                <w:numId w:val="15"/>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714027">
            <w:pPr>
              <w:pStyle w:val="ac"/>
              <w:numPr>
                <w:ilvl w:val="0"/>
                <w:numId w:val="15"/>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714027">
            <w:pPr>
              <w:pStyle w:val="ac"/>
              <w:numPr>
                <w:ilvl w:val="0"/>
                <w:numId w:val="15"/>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714027">
            <w:pPr>
              <w:pStyle w:val="ac"/>
              <w:numPr>
                <w:ilvl w:val="0"/>
                <w:numId w:val="15"/>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714027">
            <w:pPr>
              <w:pStyle w:val="ac"/>
              <w:numPr>
                <w:ilvl w:val="0"/>
                <w:numId w:val="15"/>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714027">
            <w:pPr>
              <w:pStyle w:val="ac"/>
              <w:numPr>
                <w:ilvl w:val="0"/>
                <w:numId w:val="15"/>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714027">
            <w:pPr>
              <w:pStyle w:val="ac"/>
              <w:numPr>
                <w:ilvl w:val="0"/>
                <w:numId w:val="15"/>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714027">
            <w:pPr>
              <w:pStyle w:val="ac"/>
              <w:numPr>
                <w:ilvl w:val="0"/>
                <w:numId w:val="15"/>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714027">
            <w:pPr>
              <w:pStyle w:val="ac"/>
              <w:numPr>
                <w:ilvl w:val="0"/>
                <w:numId w:val="15"/>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714027">
            <w:pPr>
              <w:pStyle w:val="ac"/>
              <w:numPr>
                <w:ilvl w:val="0"/>
                <w:numId w:val="15"/>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714027">
            <w:pPr>
              <w:pStyle w:val="ac"/>
              <w:numPr>
                <w:ilvl w:val="0"/>
                <w:numId w:val="15"/>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714027">
            <w:pPr>
              <w:pStyle w:val="ac"/>
              <w:numPr>
                <w:ilvl w:val="0"/>
                <w:numId w:val="15"/>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714027">
            <w:pPr>
              <w:pStyle w:val="ac"/>
              <w:numPr>
                <w:ilvl w:val="0"/>
                <w:numId w:val="15"/>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714027">
            <w:pPr>
              <w:pStyle w:val="ac"/>
              <w:numPr>
                <w:ilvl w:val="0"/>
                <w:numId w:val="15"/>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714027">
            <w:pPr>
              <w:pStyle w:val="ac"/>
              <w:numPr>
                <w:ilvl w:val="0"/>
                <w:numId w:val="15"/>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714027">
            <w:pPr>
              <w:pStyle w:val="ac"/>
              <w:numPr>
                <w:ilvl w:val="0"/>
                <w:numId w:val="15"/>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714027">
            <w:pPr>
              <w:pStyle w:val="ac"/>
              <w:numPr>
                <w:ilvl w:val="0"/>
                <w:numId w:val="15"/>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714027">
            <w:pPr>
              <w:pStyle w:val="ac"/>
              <w:numPr>
                <w:ilvl w:val="0"/>
                <w:numId w:val="15"/>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714027">
            <w:pPr>
              <w:pStyle w:val="ac"/>
              <w:numPr>
                <w:ilvl w:val="0"/>
                <w:numId w:val="15"/>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714027">
            <w:pPr>
              <w:pStyle w:val="ac"/>
              <w:numPr>
                <w:ilvl w:val="0"/>
                <w:numId w:val="15"/>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714027">
            <w:pPr>
              <w:pStyle w:val="ac"/>
              <w:numPr>
                <w:ilvl w:val="0"/>
                <w:numId w:val="15"/>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714027">
            <w:pPr>
              <w:pStyle w:val="ac"/>
              <w:numPr>
                <w:ilvl w:val="0"/>
                <w:numId w:val="15"/>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714027">
            <w:pPr>
              <w:pStyle w:val="ac"/>
              <w:numPr>
                <w:ilvl w:val="0"/>
                <w:numId w:val="15"/>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714027">
            <w:pPr>
              <w:pStyle w:val="ac"/>
              <w:numPr>
                <w:ilvl w:val="0"/>
                <w:numId w:val="15"/>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714027">
            <w:pPr>
              <w:pStyle w:val="ac"/>
              <w:numPr>
                <w:ilvl w:val="0"/>
                <w:numId w:val="15"/>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714027">
            <w:pPr>
              <w:pStyle w:val="ac"/>
              <w:numPr>
                <w:ilvl w:val="0"/>
                <w:numId w:val="15"/>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6D1B0C">
            <w:pPr>
              <w:pStyle w:val="ac"/>
              <w:numPr>
                <w:ilvl w:val="0"/>
                <w:numId w:val="17"/>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714027">
      <w:pPr>
        <w:pStyle w:val="ac"/>
        <w:numPr>
          <w:ilvl w:val="5"/>
          <w:numId w:val="9"/>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714027">
      <w:pPr>
        <w:pStyle w:val="ac"/>
        <w:numPr>
          <w:ilvl w:val="5"/>
          <w:numId w:val="9"/>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714027">
      <w:pPr>
        <w:pStyle w:val="ac"/>
        <w:numPr>
          <w:ilvl w:val="5"/>
          <w:numId w:val="9"/>
        </w:numPr>
        <w:ind w:left="567"/>
      </w:pPr>
      <w:r>
        <w:t>запрет на разглашение указанных сведений;</w:t>
      </w:r>
    </w:p>
    <w:p w14:paraId="0AF26A55" w14:textId="77777777" w:rsidR="00714027" w:rsidRDefault="00714027" w:rsidP="00714027">
      <w:pPr>
        <w:pStyle w:val="ac"/>
        <w:numPr>
          <w:ilvl w:val="5"/>
          <w:numId w:val="9"/>
        </w:numPr>
        <w:ind w:left="567"/>
      </w:pPr>
      <w:r>
        <w:t>требования к специальному режиму хранения указанных сведений и доступа к ним;</w:t>
      </w:r>
    </w:p>
    <w:p w14:paraId="10E5F881" w14:textId="77777777" w:rsidR="00714027" w:rsidRDefault="00714027" w:rsidP="00714027">
      <w:pPr>
        <w:pStyle w:val="ac"/>
        <w:numPr>
          <w:ilvl w:val="5"/>
          <w:numId w:val="9"/>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t>Декларация о соответствии критериям отнесения к субъектам малого и среднего предпринимательства (</w:t>
      </w:r>
      <w:r w:rsidRPr="00A50CF7">
        <w:t>форма</w:t>
      </w:r>
      <w:r>
        <w:t> </w:t>
      </w:r>
      <w:r w:rsidR="004A5AE6">
        <w:fldChar w:fldCharType="begin"/>
      </w:r>
      <w:r w:rsidR="004A5AE6">
        <w:instrText xml:space="preserve"> SEQ форма \* ARABIC </w:instrText>
      </w:r>
      <w:r w:rsidR="004A5AE6">
        <w:fldChar w:fldCharType="separate"/>
      </w:r>
      <w:r w:rsidR="00C804E4">
        <w:rPr>
          <w:noProof/>
        </w:rPr>
        <w:t>8</w:t>
      </w:r>
      <w:r w:rsidR="004A5AE6">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6</w:t>
      </w:r>
      <w:r w:rsidR="004A5AE6">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714027">
      <w:pPr>
        <w:pStyle w:val="ac"/>
        <w:numPr>
          <w:ilvl w:val="0"/>
          <w:numId w:val="32"/>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714027">
      <w:pPr>
        <w:pStyle w:val="ac"/>
        <w:numPr>
          <w:ilvl w:val="0"/>
          <w:numId w:val="32"/>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714027">
      <w:pPr>
        <w:pStyle w:val="ac"/>
        <w:numPr>
          <w:ilvl w:val="0"/>
          <w:numId w:val="32"/>
        </w:numPr>
        <w:tabs>
          <w:tab w:val="right" w:pos="10205"/>
        </w:tabs>
        <w:contextualSpacing/>
      </w:pPr>
      <w:r>
        <w:t>ОГРН: ___________________________________________________________________;</w:t>
      </w:r>
    </w:p>
    <w:p w14:paraId="39E937ED" w14:textId="77777777" w:rsidR="00714027" w:rsidRDefault="00714027" w:rsidP="00714027">
      <w:pPr>
        <w:pStyle w:val="ac"/>
        <w:numPr>
          <w:ilvl w:val="0"/>
          <w:numId w:val="32"/>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t>Справка об опыте (</w:t>
      </w:r>
      <w:r w:rsidRPr="00A50CF7">
        <w:t>форма</w:t>
      </w:r>
      <w:r>
        <w:t> </w:t>
      </w:r>
      <w:r w:rsidR="004A5AE6">
        <w:fldChar w:fldCharType="begin"/>
      </w:r>
      <w:r w:rsidR="004A5AE6">
        <w:instrText xml:space="preserve"> SEQ форма \* ARABIC </w:instrText>
      </w:r>
      <w:r w:rsidR="004A5AE6">
        <w:fldChar w:fldCharType="separate"/>
      </w:r>
      <w:r w:rsidR="00C804E4">
        <w:rPr>
          <w:noProof/>
        </w:rPr>
        <w:t>9</w:t>
      </w:r>
      <w:r w:rsidR="004A5AE6">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7</w:t>
      </w:r>
      <w:r w:rsidR="004A5AE6">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714027">
            <w:pPr>
              <w:pStyle w:val="ac"/>
              <w:numPr>
                <w:ilvl w:val="0"/>
                <w:numId w:val="16"/>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t>Справка о материально-технических ресурсах (</w:t>
      </w:r>
      <w:r w:rsidRPr="00A50CF7">
        <w:t>форма</w:t>
      </w:r>
      <w:r>
        <w:t> </w:t>
      </w:r>
      <w:r w:rsidR="004A5AE6">
        <w:fldChar w:fldCharType="begin"/>
      </w:r>
      <w:r w:rsidR="004A5AE6">
        <w:instrText xml:space="preserve"> SEQ форма \* ARABIC </w:instrText>
      </w:r>
      <w:r w:rsidR="004A5AE6">
        <w:fldChar w:fldCharType="separate"/>
      </w:r>
      <w:r w:rsidR="00C804E4">
        <w:rPr>
          <w:noProof/>
        </w:rPr>
        <w:t>10</w:t>
      </w:r>
      <w:r w:rsidR="004A5AE6">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8</w:t>
      </w:r>
      <w:r w:rsidR="004A5AE6">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714027">
            <w:pPr>
              <w:pStyle w:val="ac"/>
              <w:numPr>
                <w:ilvl w:val="0"/>
                <w:numId w:val="17"/>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t>Справка о кадровых ресурсах (</w:t>
      </w:r>
      <w:r w:rsidRPr="00A50CF7">
        <w:t>форма</w:t>
      </w:r>
      <w:r>
        <w:t> </w:t>
      </w:r>
      <w:r w:rsidR="004A5AE6">
        <w:fldChar w:fldCharType="begin"/>
      </w:r>
      <w:r w:rsidR="004A5AE6">
        <w:instrText xml:space="preserve"> SEQ форма \* ARABIC </w:instrText>
      </w:r>
      <w:r w:rsidR="004A5AE6">
        <w:fldChar w:fldCharType="separate"/>
      </w:r>
      <w:r w:rsidR="00C804E4">
        <w:rPr>
          <w:noProof/>
        </w:rPr>
        <w:t>11</w:t>
      </w:r>
      <w:r w:rsidR="004A5AE6">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9</w:t>
      </w:r>
      <w:r w:rsidR="004A5AE6">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714027">
            <w:pPr>
              <w:pStyle w:val="ac"/>
              <w:numPr>
                <w:ilvl w:val="0"/>
                <w:numId w:val="18"/>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714027">
            <w:pPr>
              <w:pStyle w:val="ac"/>
              <w:numPr>
                <w:ilvl w:val="0"/>
                <w:numId w:val="20"/>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714027">
            <w:pPr>
              <w:pStyle w:val="ac"/>
              <w:numPr>
                <w:ilvl w:val="0"/>
                <w:numId w:val="29"/>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714027">
            <w:pPr>
              <w:pStyle w:val="ac"/>
              <w:numPr>
                <w:ilvl w:val="0"/>
                <w:numId w:val="21"/>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714027">
            <w:pPr>
              <w:pStyle w:val="ac"/>
              <w:numPr>
                <w:ilvl w:val="0"/>
                <w:numId w:val="19"/>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4A5AE6">
        <w:fldChar w:fldCharType="begin"/>
      </w:r>
      <w:r w:rsidR="004A5AE6">
        <w:instrText xml:space="preserve"> SEQ форма \* ARABIC </w:instrText>
      </w:r>
      <w:r w:rsidR="004A5AE6">
        <w:fldChar w:fldCharType="separate"/>
      </w:r>
      <w:r w:rsidR="00C804E4">
        <w:rPr>
          <w:noProof/>
        </w:rPr>
        <w:t>12</w:t>
      </w:r>
      <w:r w:rsidR="004A5AE6">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10</w:t>
      </w:r>
      <w:r w:rsidR="004A5AE6">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t>План распределения объемов по договору внутри коллективного участника (</w:t>
      </w:r>
      <w:r w:rsidRPr="00A50CF7">
        <w:t>форма</w:t>
      </w:r>
      <w:r>
        <w:t> </w:t>
      </w:r>
      <w:r w:rsidR="004A5AE6">
        <w:fldChar w:fldCharType="begin"/>
      </w:r>
      <w:r w:rsidR="004A5AE6">
        <w:instrText xml:space="preserve"> SEQ форма \* ARABIC </w:instrText>
      </w:r>
      <w:r w:rsidR="004A5AE6">
        <w:fldChar w:fldCharType="separate"/>
      </w:r>
      <w:r w:rsidR="00C804E4">
        <w:rPr>
          <w:noProof/>
        </w:rPr>
        <w:t>13</w:t>
      </w:r>
      <w:r w:rsidR="004A5AE6">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4A5AE6">
        <w:fldChar w:fldCharType="begin"/>
      </w:r>
      <w:r w:rsidR="004A5AE6">
        <w:instrText xml:space="preserve"> SEQ Приложение \* ARABIC </w:instrText>
      </w:r>
      <w:r w:rsidR="004A5AE6">
        <w:fldChar w:fldCharType="separate"/>
      </w:r>
      <w:r w:rsidR="00C804E4">
        <w:rPr>
          <w:noProof/>
        </w:rPr>
        <w:t>11</w:t>
      </w:r>
      <w:r w:rsidR="004A5AE6">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714027">
            <w:pPr>
              <w:pStyle w:val="ac"/>
              <w:keepNext/>
              <w:numPr>
                <w:ilvl w:val="0"/>
                <w:numId w:val="29"/>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714027">
            <w:pPr>
              <w:pStyle w:val="ac"/>
              <w:numPr>
                <w:ilvl w:val="0"/>
                <w:numId w:val="22"/>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t>Образец оформления конверта заявки (</w:t>
      </w:r>
      <w:r w:rsidRPr="00A50CF7">
        <w:t>форма </w:t>
      </w:r>
      <w:r w:rsidR="004A5AE6">
        <w:fldChar w:fldCharType="begin"/>
      </w:r>
      <w:r w:rsidR="004A5AE6">
        <w:instrText xml:space="preserve"> SEQ форма \* ARABIC </w:instrText>
      </w:r>
      <w:r w:rsidR="004A5AE6">
        <w:fldChar w:fldCharType="separate"/>
      </w:r>
      <w:r w:rsidR="00C804E4">
        <w:rPr>
          <w:noProof/>
        </w:rPr>
        <w:t>14</w:t>
      </w:r>
      <w:r w:rsidR="004A5AE6">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
      </w:pPr>
      <w:bookmarkStart w:id="289" w:name="_Toc467849821"/>
      <w:r w:rsidRPr="001C784B">
        <w:t>Приложения к документации о закупке</w:t>
      </w:r>
      <w:bookmarkEnd w:id="288"/>
      <w:bookmarkEnd w:id="289"/>
    </w:p>
    <w:p w14:paraId="0CE7C396" w14:textId="77777777" w:rsidR="00714027" w:rsidRPr="001C784B"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08F7CEEE" w14:textId="77777777" w:rsidR="00661261" w:rsidRPr="006156BD" w:rsidRDefault="00661261" w:rsidP="00661261">
      <w:pPr>
        <w:spacing w:before="0" w:line="276" w:lineRule="auto"/>
        <w:jc w:val="center"/>
        <w:rPr>
          <w:rFonts w:eastAsia="Times New Roman"/>
          <w:b/>
          <w:bCs/>
          <w:sz w:val="24"/>
          <w:szCs w:val="24"/>
          <w:lang w:eastAsia="ru-RU"/>
        </w:rPr>
      </w:pPr>
      <w:bookmarkStart w:id="293" w:name="_Ref443403835"/>
      <w:bookmarkStart w:id="294" w:name="_Ref443487173"/>
      <w:bookmarkStart w:id="295" w:name="_Ref464232660"/>
      <w:bookmarkStart w:id="296" w:name="_Ref464233492"/>
      <w:bookmarkStart w:id="297" w:name="_Ref464234096"/>
      <w:bookmarkStart w:id="298" w:name="_Ref467586016"/>
      <w:bookmarkStart w:id="299" w:name="_Toc467849823"/>
      <w:r w:rsidRPr="006156BD">
        <w:rPr>
          <w:rFonts w:eastAsia="Times New Roman"/>
          <w:b/>
          <w:bCs/>
          <w:sz w:val="24"/>
          <w:szCs w:val="24"/>
          <w:lang w:eastAsia="ru-RU"/>
        </w:rPr>
        <w:t xml:space="preserve">ДОГОВОР №  </w:t>
      </w:r>
    </w:p>
    <w:p w14:paraId="25CA4014" w14:textId="77777777" w:rsidR="00661261" w:rsidRPr="006156BD" w:rsidRDefault="00661261" w:rsidP="00661261">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5B08FAE8" w14:textId="77777777" w:rsidR="00661261" w:rsidRPr="006156BD" w:rsidRDefault="00661261" w:rsidP="00661261">
      <w:pPr>
        <w:spacing w:before="0" w:line="276" w:lineRule="auto"/>
        <w:jc w:val="center"/>
        <w:rPr>
          <w:rFonts w:eastAsia="Times New Roman"/>
          <w:b/>
          <w:bCs/>
          <w:sz w:val="24"/>
          <w:szCs w:val="24"/>
          <w:lang w:eastAsia="ru-RU"/>
        </w:rPr>
      </w:pPr>
    </w:p>
    <w:p w14:paraId="028E869A" w14:textId="77777777" w:rsidR="00661261" w:rsidRPr="006156BD" w:rsidRDefault="00661261" w:rsidP="00661261">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30CE8023" w14:textId="77777777" w:rsidR="00661261" w:rsidRPr="006156BD" w:rsidRDefault="00661261" w:rsidP="00661261">
      <w:pPr>
        <w:spacing w:before="0" w:line="276" w:lineRule="auto"/>
        <w:ind w:firstLine="720"/>
        <w:jc w:val="left"/>
        <w:rPr>
          <w:rFonts w:eastAsia="Times New Roman"/>
          <w:b/>
          <w:sz w:val="24"/>
          <w:szCs w:val="24"/>
          <w:lang w:eastAsia="ru-RU"/>
        </w:rPr>
      </w:pPr>
    </w:p>
    <w:p w14:paraId="7D168F69" w14:textId="77777777" w:rsidR="00661261" w:rsidRPr="006156BD" w:rsidRDefault="00661261" w:rsidP="00661261">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6588B809" w14:textId="77777777" w:rsidR="00661261" w:rsidRPr="006156BD" w:rsidRDefault="00661261" w:rsidP="00661261">
      <w:pPr>
        <w:spacing w:before="0" w:line="276" w:lineRule="auto"/>
        <w:ind w:firstLine="720"/>
        <w:rPr>
          <w:rFonts w:eastAsia="Times New Roman"/>
          <w:sz w:val="24"/>
          <w:szCs w:val="24"/>
          <w:lang w:eastAsia="ru-RU"/>
        </w:rPr>
      </w:pPr>
    </w:p>
    <w:p w14:paraId="49092C14"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FECC9F0" w14:textId="77777777" w:rsidR="00661261" w:rsidRPr="006156BD" w:rsidRDefault="00661261" w:rsidP="00661261">
      <w:pPr>
        <w:spacing w:before="0" w:line="276" w:lineRule="auto"/>
        <w:rPr>
          <w:rFonts w:eastAsia="Times New Roman"/>
          <w:sz w:val="24"/>
          <w:szCs w:val="24"/>
          <w:lang w:eastAsia="ru-RU"/>
        </w:rPr>
      </w:pPr>
    </w:p>
    <w:p w14:paraId="3A0BF1C0" w14:textId="7742D6FD"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 xml:space="preserve">ПОСТАВЩИК </w:t>
      </w:r>
      <w:r w:rsidR="00C13122" w:rsidRPr="00C13122">
        <w:rPr>
          <w:rFonts w:eastAsia="Times New Roman"/>
          <w:bCs/>
          <w:iCs/>
          <w:sz w:val="24"/>
          <w:szCs w:val="24"/>
          <w:lang w:eastAsia="ru-RU"/>
        </w:rPr>
        <w:t>обязуется осуществить</w:t>
      </w:r>
      <w:r w:rsidR="00C13122" w:rsidRPr="00C13122">
        <w:rPr>
          <w:rFonts w:eastAsia="Times New Roman"/>
          <w:sz w:val="24"/>
          <w:szCs w:val="24"/>
          <w:lang w:eastAsia="ru-RU"/>
        </w:rPr>
        <w:t xml:space="preserve"> поставку продуктов </w:t>
      </w:r>
      <w:r w:rsidR="00A070AA" w:rsidRPr="00C13122">
        <w:rPr>
          <w:rFonts w:eastAsia="Times New Roman"/>
          <w:sz w:val="24"/>
          <w:szCs w:val="24"/>
          <w:lang w:eastAsia="ru-RU"/>
        </w:rPr>
        <w:t>питания для</w:t>
      </w:r>
      <w:r w:rsidR="00C13122" w:rsidRPr="00C13122">
        <w:rPr>
          <w:rFonts w:eastAsia="Times New Roman"/>
          <w:sz w:val="24"/>
          <w:szCs w:val="24"/>
          <w:lang w:eastAsia="ru-RU"/>
        </w:rPr>
        <w:t xml:space="preserve"> диетического питания детей в детских с</w:t>
      </w:r>
      <w:r w:rsidR="007D78F6">
        <w:rPr>
          <w:rFonts w:eastAsia="Times New Roman"/>
          <w:sz w:val="24"/>
          <w:szCs w:val="24"/>
          <w:lang w:eastAsia="ru-RU"/>
        </w:rPr>
        <w:t>адах филиалах АН ДОО «Алмазик» г</w:t>
      </w:r>
      <w:r w:rsidR="00C13122" w:rsidRPr="00C13122">
        <w:rPr>
          <w:rFonts w:eastAsia="Times New Roman"/>
          <w:sz w:val="24"/>
          <w:szCs w:val="24"/>
          <w:lang w:eastAsia="ru-RU"/>
        </w:rPr>
        <w:t>.</w:t>
      </w:r>
      <w:r w:rsidR="00A070AA">
        <w:rPr>
          <w:rFonts w:eastAsia="Times New Roman"/>
          <w:sz w:val="24"/>
          <w:szCs w:val="24"/>
          <w:lang w:eastAsia="ru-RU"/>
        </w:rPr>
        <w:t xml:space="preserve"> </w:t>
      </w:r>
      <w:r w:rsidR="007D78F6">
        <w:rPr>
          <w:rFonts w:eastAsia="Times New Roman"/>
          <w:sz w:val="24"/>
          <w:szCs w:val="24"/>
          <w:lang w:eastAsia="ru-RU"/>
        </w:rPr>
        <w:t>Удачный: № 36 «Алмазик»»; № 37 «Звездочка»; № 46 «Сказка»; № 48 «Айболит»</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D5623"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5A23AEC9" w14:textId="7B6F0F3A" w:rsidR="00661261" w:rsidRPr="00A070AA" w:rsidRDefault="00661261" w:rsidP="00B81182">
      <w:pPr>
        <w:numPr>
          <w:ilvl w:val="1"/>
          <w:numId w:val="46"/>
        </w:numPr>
        <w:spacing w:before="0" w:line="276" w:lineRule="auto"/>
        <w:ind w:left="426" w:hanging="426"/>
        <w:rPr>
          <w:rFonts w:eastAsia="Times New Roman"/>
          <w:sz w:val="24"/>
          <w:szCs w:val="24"/>
          <w:lang w:eastAsia="ru-RU"/>
        </w:rPr>
      </w:pPr>
      <w:r w:rsidRPr="00A070AA">
        <w:rPr>
          <w:rFonts w:eastAsia="Times New Roman"/>
          <w:sz w:val="24"/>
          <w:szCs w:val="24"/>
          <w:lang w:eastAsia="ru-RU"/>
        </w:rPr>
        <w:t xml:space="preserve">Базис поставки: </w:t>
      </w:r>
      <w:r w:rsidR="00A070AA" w:rsidRPr="00A070AA">
        <w:rPr>
          <w:rFonts w:eastAsia="Times New Roman"/>
          <w:sz w:val="24"/>
          <w:szCs w:val="24"/>
          <w:lang w:eastAsia="ru-RU"/>
        </w:rPr>
        <w:t xml:space="preserve">транспортом ПОСТАВЩИКА со складских помещений </w:t>
      </w:r>
      <w:r w:rsidRPr="00A070AA">
        <w:rPr>
          <w:rFonts w:eastAsia="Times New Roman"/>
          <w:sz w:val="24"/>
          <w:szCs w:val="24"/>
          <w:lang w:eastAsia="ru-RU"/>
        </w:rPr>
        <w:t>ПОСТАВЩИКА</w:t>
      </w:r>
      <w:r w:rsidR="00A070AA">
        <w:rPr>
          <w:rFonts w:eastAsia="Times New Roman"/>
          <w:sz w:val="24"/>
          <w:szCs w:val="24"/>
          <w:lang w:eastAsia="ru-RU"/>
        </w:rPr>
        <w:t xml:space="preserve"> в</w:t>
      </w:r>
      <w:r w:rsidR="00A070AA" w:rsidRPr="00A070AA">
        <w:rPr>
          <w:rFonts w:eastAsia="Times New Roman"/>
          <w:sz w:val="24"/>
          <w:szCs w:val="24"/>
          <w:lang w:eastAsia="ru-RU"/>
        </w:rPr>
        <w:t xml:space="preserve"> </w:t>
      </w:r>
      <w:r w:rsidR="00A070AA">
        <w:rPr>
          <w:rFonts w:eastAsia="Times New Roman"/>
          <w:sz w:val="24"/>
          <w:szCs w:val="24"/>
          <w:lang w:eastAsia="ru-RU"/>
        </w:rPr>
        <w:t>филиалы</w:t>
      </w:r>
      <w:r w:rsidR="00A070AA" w:rsidRPr="00C13122">
        <w:rPr>
          <w:rFonts w:eastAsia="Times New Roman"/>
          <w:sz w:val="24"/>
          <w:szCs w:val="24"/>
          <w:lang w:eastAsia="ru-RU"/>
        </w:rPr>
        <w:t xml:space="preserve"> АН ДОО «Алмазик» </w:t>
      </w:r>
      <w:r w:rsidR="00A070AA">
        <w:rPr>
          <w:rFonts w:eastAsia="Times New Roman"/>
          <w:sz w:val="24"/>
          <w:szCs w:val="24"/>
          <w:lang w:eastAsia="ru-RU"/>
        </w:rPr>
        <w:t xml:space="preserve">в </w:t>
      </w:r>
      <w:r w:rsidR="003F713D">
        <w:rPr>
          <w:rFonts w:eastAsia="Times New Roman"/>
          <w:sz w:val="24"/>
          <w:szCs w:val="24"/>
          <w:lang w:eastAsia="ru-RU"/>
        </w:rPr>
        <w:t>г</w:t>
      </w:r>
      <w:r w:rsidR="003F713D" w:rsidRPr="00C13122">
        <w:rPr>
          <w:rFonts w:eastAsia="Times New Roman"/>
          <w:sz w:val="24"/>
          <w:szCs w:val="24"/>
          <w:lang w:eastAsia="ru-RU"/>
        </w:rPr>
        <w:t>.</w:t>
      </w:r>
      <w:r w:rsidR="003F713D">
        <w:rPr>
          <w:rFonts w:eastAsia="Times New Roman"/>
          <w:sz w:val="24"/>
          <w:szCs w:val="24"/>
          <w:lang w:eastAsia="ru-RU"/>
        </w:rPr>
        <w:t xml:space="preserve"> Удачный: № 36 «Алмазик»»; № 37 «Звездочка»; № 46 «Сказка»; № 48 «Айболит»</w:t>
      </w:r>
      <w:r w:rsidR="00A070AA">
        <w:rPr>
          <w:rFonts w:eastAsia="Times New Roman"/>
          <w:sz w:val="24"/>
          <w:szCs w:val="24"/>
          <w:lang w:eastAsia="ru-RU"/>
        </w:rPr>
        <w:t>.</w:t>
      </w:r>
      <w:r w:rsidRPr="00A070AA">
        <w:rPr>
          <w:rFonts w:eastAsia="Times New Roman"/>
          <w:sz w:val="24"/>
          <w:szCs w:val="24"/>
          <w:lang w:eastAsia="ru-RU"/>
        </w:rPr>
        <w:t xml:space="preserve"> </w:t>
      </w:r>
    </w:p>
    <w:p w14:paraId="25F536A7" w14:textId="77777777" w:rsidR="00661261" w:rsidRPr="006156BD" w:rsidRDefault="00661261" w:rsidP="00661261">
      <w:pPr>
        <w:numPr>
          <w:ilvl w:val="0"/>
          <w:numId w:val="46"/>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B3E7225" w14:textId="77777777" w:rsidR="00661261" w:rsidRPr="006156BD" w:rsidRDefault="00661261" w:rsidP="00661261">
      <w:pPr>
        <w:spacing w:before="0" w:line="276" w:lineRule="auto"/>
        <w:ind w:left="18"/>
        <w:rPr>
          <w:rFonts w:eastAsia="Times New Roman"/>
          <w:sz w:val="24"/>
          <w:szCs w:val="24"/>
          <w:lang w:eastAsia="ru-RU"/>
        </w:rPr>
      </w:pPr>
    </w:p>
    <w:p w14:paraId="35ADC83D" w14:textId="22708055"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w:t>
      </w:r>
      <w:r w:rsidR="00AD3C78" w:rsidRPr="006156BD">
        <w:rPr>
          <w:rFonts w:eastAsia="Times New Roman"/>
          <w:sz w:val="24"/>
          <w:szCs w:val="24"/>
          <w:lang w:eastAsia="ru-RU"/>
        </w:rPr>
        <w:t>составляет:</w:t>
      </w:r>
      <w:r w:rsidR="00AD3C78" w:rsidRPr="00AD3C78">
        <w:rPr>
          <w:rFonts w:ascii="Calibri" w:eastAsia="Calibri" w:hAnsi="Calibri"/>
          <w:sz w:val="22"/>
          <w:szCs w:val="22"/>
        </w:rPr>
        <w:t xml:space="preserve"> </w:t>
      </w:r>
      <w:r w:rsidR="00C13122">
        <w:rPr>
          <w:rFonts w:eastAsia="Calibri"/>
          <w:sz w:val="24"/>
          <w:szCs w:val="24"/>
        </w:rPr>
        <w:t>__________</w:t>
      </w:r>
      <w:r w:rsidR="00AD3C78" w:rsidRPr="00AD3C78">
        <w:rPr>
          <w:rFonts w:eastAsia="Calibri"/>
          <w:sz w:val="24"/>
          <w:szCs w:val="24"/>
        </w:rPr>
        <w:t>(</w:t>
      </w:r>
      <w:r w:rsidR="00C13122">
        <w:rPr>
          <w:rFonts w:eastAsia="Calibri"/>
          <w:sz w:val="24"/>
          <w:szCs w:val="24"/>
        </w:rPr>
        <w:t>_________________________________) рублей _____</w:t>
      </w:r>
      <w:r w:rsidR="00AD3C78" w:rsidRPr="00AD3C78">
        <w:rPr>
          <w:rFonts w:eastAsia="Calibri"/>
          <w:sz w:val="24"/>
          <w:szCs w:val="24"/>
        </w:rPr>
        <w:t xml:space="preserve"> копеек</w:t>
      </w:r>
      <w:r w:rsidRPr="00AD3C78">
        <w:rPr>
          <w:rFonts w:eastAsia="Times New Roman"/>
          <w:sz w:val="24"/>
          <w:szCs w:val="24"/>
          <w:lang w:eastAsia="ru-RU"/>
        </w:rPr>
        <w:t>,</w:t>
      </w:r>
      <w:r w:rsidRPr="00AD3C78">
        <w:rPr>
          <w:rFonts w:eastAsia="Times New Roman"/>
          <w:b/>
          <w:sz w:val="24"/>
          <w:szCs w:val="24"/>
          <w:lang w:eastAsia="ru-RU"/>
        </w:rPr>
        <w:t xml:space="preserve"> с учетом </w:t>
      </w:r>
      <w:r w:rsidRPr="006156BD">
        <w:rPr>
          <w:rFonts w:eastAsia="Times New Roman"/>
          <w:b/>
          <w:sz w:val="24"/>
          <w:szCs w:val="24"/>
          <w:lang w:eastAsia="ru-RU"/>
        </w:rPr>
        <w:t>НДС (18%) либо без НДС</w:t>
      </w:r>
      <w:r w:rsidRPr="006156BD">
        <w:rPr>
          <w:rFonts w:eastAsia="Times New Roman"/>
          <w:sz w:val="24"/>
          <w:szCs w:val="24"/>
          <w:lang w:eastAsia="ru-RU"/>
        </w:rPr>
        <w:t xml:space="preserve">. </w:t>
      </w:r>
    </w:p>
    <w:p w14:paraId="66E79AFC" w14:textId="2F3F7935"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w:t>
      </w:r>
      <w:r w:rsidR="002B3DCA" w:rsidRPr="006156BD">
        <w:rPr>
          <w:rFonts w:eastAsia="Times New Roman"/>
          <w:sz w:val="24"/>
          <w:szCs w:val="24"/>
          <w:lang w:eastAsia="ru-RU"/>
        </w:rPr>
        <w:t>цен увеличение транспортных</w:t>
      </w:r>
      <w:r w:rsidRPr="006156BD">
        <w:rPr>
          <w:rFonts w:eastAsia="Times New Roman"/>
          <w:sz w:val="24"/>
          <w:szCs w:val="24"/>
          <w:lang w:eastAsia="ru-RU"/>
        </w:rPr>
        <w:t xml:space="preserve">  расходов, инфляционные процессы и другие обстоятельства, обусловленные объективными экономическими причинами или действием форс-мажора.</w:t>
      </w:r>
    </w:p>
    <w:p w14:paraId="5E3192AE" w14:textId="7777777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2ED514F3" w14:textId="7E3604B7"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w:t>
      </w:r>
      <w:r w:rsidR="00A070AA">
        <w:rPr>
          <w:rFonts w:eastAsia="Times New Roman"/>
          <w:sz w:val="24"/>
          <w:szCs w:val="24"/>
          <w:lang w:eastAsia="ru-RU"/>
        </w:rPr>
        <w:t xml:space="preserve">едствами по факту поставки </w:t>
      </w:r>
      <w:r w:rsidRPr="006156BD">
        <w:rPr>
          <w:rFonts w:eastAsia="Times New Roman"/>
          <w:sz w:val="24"/>
          <w:szCs w:val="24"/>
          <w:lang w:eastAsia="ru-RU"/>
        </w:rPr>
        <w:t xml:space="preserve">партии </w:t>
      </w:r>
      <w:r w:rsidR="00A070AA">
        <w:rPr>
          <w:rFonts w:eastAsia="Times New Roman"/>
          <w:sz w:val="24"/>
          <w:szCs w:val="24"/>
          <w:lang w:eastAsia="ru-RU"/>
        </w:rPr>
        <w:t xml:space="preserve">за 1 половину месяца до 30 числа текущего месяца, поставки партии за 2 половину месяца до 15 числа, следующего за отчетным </w:t>
      </w:r>
      <w:r w:rsidRPr="006156BD">
        <w:rPr>
          <w:rFonts w:eastAsia="Times New Roman"/>
          <w:sz w:val="24"/>
          <w:szCs w:val="24"/>
          <w:lang w:eastAsia="ru-RU"/>
        </w:rPr>
        <w:t>на основании подписанных обеими сторонами товарной накладной по форме ТОРГ-12 согласно выставленному счету и счету-фактуре.</w:t>
      </w:r>
    </w:p>
    <w:p w14:paraId="1077A91F" w14:textId="77777777" w:rsidR="004A5AE6" w:rsidRDefault="004A5AE6" w:rsidP="004A5AE6">
      <w:pPr>
        <w:numPr>
          <w:ilvl w:val="1"/>
          <w:numId w:val="46"/>
        </w:numPr>
        <w:spacing w:before="0" w:line="276" w:lineRule="auto"/>
        <w:rPr>
          <w:rFonts w:eastAsia="Times New Roman"/>
          <w:sz w:val="24"/>
          <w:szCs w:val="24"/>
          <w:lang w:eastAsia="ru-RU"/>
        </w:rPr>
      </w:pPr>
      <w:r w:rsidRPr="004A5AE6">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доверенности на получение товаров на уполномоченного представителя ПОКУПАТЕЛЯ и ТТН по форме № 1-Т.</w:t>
      </w:r>
    </w:p>
    <w:p w14:paraId="48E12975" w14:textId="599FC681" w:rsidR="00661261" w:rsidRPr="006156BD" w:rsidRDefault="00661261" w:rsidP="004A5AE6">
      <w:pPr>
        <w:numPr>
          <w:ilvl w:val="1"/>
          <w:numId w:val="46"/>
        </w:numPr>
        <w:spacing w:before="0" w:line="276" w:lineRule="auto"/>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010037C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0067E78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2D2A7FB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27241A4" w14:textId="77777777" w:rsidR="00661261" w:rsidRPr="006156BD" w:rsidRDefault="00661261" w:rsidP="00661261">
      <w:pPr>
        <w:widowControl w:val="0"/>
        <w:spacing w:before="0" w:line="276" w:lineRule="auto"/>
        <w:ind w:left="426"/>
        <w:rPr>
          <w:rFonts w:eastAsia="Times New Roman"/>
          <w:sz w:val="24"/>
          <w:szCs w:val="24"/>
          <w:lang w:eastAsia="ru-RU"/>
        </w:rPr>
      </w:pPr>
    </w:p>
    <w:p w14:paraId="044D20D3" w14:textId="77777777" w:rsidR="00661261" w:rsidRPr="006156BD" w:rsidRDefault="00661261" w:rsidP="00661261">
      <w:pPr>
        <w:widowControl w:val="0"/>
        <w:numPr>
          <w:ilvl w:val="0"/>
          <w:numId w:val="46"/>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1DF0F5E0" w14:textId="77777777" w:rsidR="00661261" w:rsidRPr="006156BD" w:rsidRDefault="00661261" w:rsidP="00661261">
      <w:pPr>
        <w:widowControl w:val="0"/>
        <w:spacing w:before="0" w:line="276" w:lineRule="auto"/>
        <w:ind w:left="426"/>
        <w:rPr>
          <w:rFonts w:eastAsia="Times New Roman"/>
          <w:sz w:val="24"/>
          <w:szCs w:val="24"/>
          <w:lang w:eastAsia="ru-RU"/>
        </w:rPr>
      </w:pPr>
    </w:p>
    <w:p w14:paraId="40156732" w14:textId="7CB32D66"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w:t>
      </w:r>
      <w:r w:rsidR="00C804E4">
        <w:rPr>
          <w:rFonts w:eastAsia="Times New Roman"/>
          <w:sz w:val="24"/>
          <w:szCs w:val="24"/>
          <w:lang w:eastAsia="ru-RU"/>
        </w:rPr>
        <w:t>01.01.2018</w:t>
      </w:r>
      <w:r w:rsidR="00696137">
        <w:rPr>
          <w:rFonts w:eastAsia="Times New Roman"/>
          <w:sz w:val="24"/>
          <w:szCs w:val="24"/>
          <w:lang w:eastAsia="ru-RU"/>
        </w:rPr>
        <w:t xml:space="preserve"> г. п</w:t>
      </w:r>
      <w:r w:rsidRPr="006156BD">
        <w:rPr>
          <w:rFonts w:eastAsia="Times New Roman"/>
          <w:sz w:val="24"/>
          <w:szCs w:val="24"/>
          <w:lang w:eastAsia="ru-RU"/>
        </w:rPr>
        <w:t xml:space="preserve">о </w:t>
      </w:r>
      <w:r w:rsidR="00696137">
        <w:rPr>
          <w:rFonts w:eastAsia="Times New Roman"/>
          <w:sz w:val="24"/>
          <w:szCs w:val="24"/>
          <w:lang w:eastAsia="ru-RU"/>
        </w:rPr>
        <w:t>3</w:t>
      </w:r>
      <w:r w:rsidR="00AD5623" w:rsidRPr="00AD5623">
        <w:rPr>
          <w:rFonts w:eastAsia="Times New Roman"/>
          <w:sz w:val="24"/>
          <w:szCs w:val="24"/>
          <w:lang w:eastAsia="ru-RU"/>
        </w:rPr>
        <w:t>1.12</w:t>
      </w:r>
      <w:r w:rsidR="00C804E4">
        <w:rPr>
          <w:rFonts w:eastAsia="Times New Roman"/>
          <w:sz w:val="24"/>
          <w:szCs w:val="24"/>
          <w:lang w:eastAsia="ru-RU"/>
        </w:rPr>
        <w:t>.2018</w:t>
      </w:r>
      <w:r w:rsidR="00AD5623">
        <w:rPr>
          <w:rFonts w:eastAsia="Times New Roman"/>
          <w:sz w:val="24"/>
          <w:szCs w:val="24"/>
          <w:lang w:eastAsia="ru-RU"/>
        </w:rPr>
        <w:t xml:space="preserve"> </w:t>
      </w:r>
      <w:r w:rsidRPr="00AD5623">
        <w:rPr>
          <w:rFonts w:eastAsia="Times New Roman"/>
          <w:sz w:val="24"/>
          <w:szCs w:val="24"/>
          <w:lang w:eastAsia="ru-RU"/>
        </w:rPr>
        <w:t xml:space="preserve">г. </w:t>
      </w:r>
    </w:p>
    <w:p w14:paraId="1024B452" w14:textId="3824ED86"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w:t>
      </w:r>
      <w:r w:rsidR="00696137">
        <w:rPr>
          <w:rFonts w:eastAsia="Times New Roman"/>
          <w:sz w:val="24"/>
          <w:szCs w:val="24"/>
          <w:lang w:eastAsia="ru-RU"/>
        </w:rPr>
        <w:t>ная поставка без письменного согласия ПОКУПАТЕЛЯ не допускается</w:t>
      </w:r>
      <w:r w:rsidRPr="006156BD">
        <w:rPr>
          <w:rFonts w:eastAsia="Times New Roman"/>
          <w:sz w:val="24"/>
          <w:szCs w:val="24"/>
          <w:lang w:eastAsia="ru-RU"/>
        </w:rPr>
        <w:t>.</w:t>
      </w:r>
    </w:p>
    <w:p w14:paraId="6B266861" w14:textId="77777777" w:rsidR="00661261" w:rsidRPr="006156BD" w:rsidRDefault="00661261" w:rsidP="00661261">
      <w:pPr>
        <w:widowControl w:val="0"/>
        <w:spacing w:before="0" w:line="276" w:lineRule="auto"/>
        <w:ind w:left="426"/>
        <w:rPr>
          <w:rFonts w:eastAsia="Times New Roman"/>
          <w:sz w:val="24"/>
          <w:szCs w:val="24"/>
          <w:lang w:eastAsia="ru-RU"/>
        </w:rPr>
      </w:pPr>
    </w:p>
    <w:p w14:paraId="3B7F5317"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1EA36AF4" w14:textId="77777777" w:rsidR="00661261" w:rsidRPr="006156BD" w:rsidRDefault="00661261" w:rsidP="00661261">
      <w:pPr>
        <w:widowControl w:val="0"/>
        <w:spacing w:before="0" w:line="276" w:lineRule="auto"/>
        <w:ind w:left="426"/>
        <w:rPr>
          <w:rFonts w:eastAsia="Times New Roman"/>
          <w:sz w:val="24"/>
          <w:szCs w:val="24"/>
          <w:lang w:eastAsia="ru-RU"/>
        </w:rPr>
      </w:pPr>
    </w:p>
    <w:p w14:paraId="7E4AE50F" w14:textId="051482F9"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w:t>
      </w:r>
      <w:r w:rsidR="00696137">
        <w:rPr>
          <w:rFonts w:eastAsia="Times New Roman"/>
          <w:sz w:val="24"/>
          <w:szCs w:val="24"/>
          <w:lang w:eastAsia="ru-RU"/>
        </w:rPr>
        <w:t>оговору поставляются партиями в течении года ежедневно согласно заранее подаваемым ПОКУПАТЕЛЕМ заявкам</w:t>
      </w:r>
      <w:r w:rsidRPr="006156BD">
        <w:rPr>
          <w:rFonts w:eastAsia="Times New Roman"/>
          <w:sz w:val="24"/>
          <w:szCs w:val="24"/>
          <w:lang w:eastAsia="ru-RU"/>
        </w:rPr>
        <w:t>.</w:t>
      </w:r>
    </w:p>
    <w:p w14:paraId="1A42692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00C9155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232F4004" w14:textId="77777777" w:rsidR="004A5AE6" w:rsidRPr="006156BD" w:rsidRDefault="004A5AE6" w:rsidP="004A5AE6">
      <w:pPr>
        <w:widowControl w:val="0"/>
        <w:numPr>
          <w:ilvl w:val="1"/>
          <w:numId w:val="46"/>
        </w:numPr>
        <w:spacing w:before="0" w:line="276" w:lineRule="auto"/>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w:t>
      </w:r>
      <w:r>
        <w:rPr>
          <w:rFonts w:eastAsia="Times New Roman"/>
          <w:sz w:val="24"/>
          <w:szCs w:val="24"/>
          <w:lang w:eastAsia="ru-RU"/>
        </w:rPr>
        <w:t>изводится транспортом ПОКУПАТЕЛЯ</w:t>
      </w:r>
      <w:r w:rsidRPr="006156BD">
        <w:rPr>
          <w:rFonts w:eastAsia="Times New Roman"/>
          <w:sz w:val="24"/>
          <w:szCs w:val="24"/>
          <w:lang w:eastAsia="ru-RU"/>
        </w:rPr>
        <w:t xml:space="preserve"> за его счет, </w:t>
      </w:r>
      <w:r w:rsidRPr="007F019E">
        <w:rPr>
          <w:rFonts w:eastAsia="Times New Roman"/>
          <w:sz w:val="24"/>
          <w:szCs w:val="24"/>
          <w:lang w:eastAsia="ru-RU"/>
        </w:rPr>
        <w:t>на основании товарно-транспортной накладной</w:t>
      </w:r>
      <w:r w:rsidRPr="006156BD">
        <w:rPr>
          <w:rFonts w:eastAsia="Times New Roman"/>
          <w:sz w:val="24"/>
          <w:szCs w:val="24"/>
          <w:lang w:eastAsia="ru-RU"/>
        </w:rPr>
        <w:t>, содержащей подпись (с расшифровкой подписи, указании должности и доверенности) уполномоченного представителя ПОСТАВЩИКА и ПОКУПАТЕЛЯ.</w:t>
      </w:r>
    </w:p>
    <w:p w14:paraId="1397FC7B" w14:textId="7F439178"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w:t>
      </w:r>
      <w:r w:rsidR="00696137">
        <w:rPr>
          <w:rFonts w:eastAsia="Times New Roman"/>
          <w:sz w:val="24"/>
          <w:szCs w:val="24"/>
          <w:lang w:eastAsia="ru-RU"/>
        </w:rPr>
        <w:t>ы</w:t>
      </w:r>
      <w:r w:rsidRPr="006156BD">
        <w:rPr>
          <w:rFonts w:eastAsia="Times New Roman"/>
          <w:sz w:val="24"/>
          <w:szCs w:val="24"/>
          <w:lang w:eastAsia="ru-RU"/>
        </w:rPr>
        <w:t xml:space="preserve">  </w:t>
      </w:r>
      <w:r w:rsidR="00696137">
        <w:rPr>
          <w:rFonts w:eastAsia="Times New Roman"/>
          <w:sz w:val="24"/>
          <w:szCs w:val="24"/>
          <w:lang w:eastAsia="ru-RU"/>
        </w:rPr>
        <w:t xml:space="preserve">детских садов АН ДОО «Алмазик» </w:t>
      </w:r>
      <w:r w:rsidRPr="006156BD">
        <w:rPr>
          <w:rFonts w:eastAsia="Times New Roman"/>
          <w:sz w:val="24"/>
          <w:szCs w:val="24"/>
          <w:lang w:eastAsia="ru-RU"/>
        </w:rPr>
        <w:t>его уполномоченному представителю, указанному в товарной накладной ТОРГ-12.</w:t>
      </w:r>
    </w:p>
    <w:p w14:paraId="48BDB2C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3081648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6EFB3549" w14:textId="77777777" w:rsidR="00661261" w:rsidRPr="006156BD" w:rsidRDefault="00661261" w:rsidP="00661261">
      <w:pPr>
        <w:widowControl w:val="0"/>
        <w:spacing w:before="0" w:line="276" w:lineRule="auto"/>
        <w:ind w:left="426"/>
        <w:rPr>
          <w:rFonts w:eastAsia="Times New Roman"/>
          <w:sz w:val="24"/>
          <w:szCs w:val="24"/>
          <w:lang w:eastAsia="ru-RU"/>
        </w:rPr>
      </w:pPr>
    </w:p>
    <w:p w14:paraId="363816F9" w14:textId="77777777" w:rsidR="00661261" w:rsidRPr="006156BD" w:rsidRDefault="00661261" w:rsidP="00661261">
      <w:pPr>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20D62633" w14:textId="77777777" w:rsidR="00661261" w:rsidRPr="006156BD" w:rsidRDefault="00661261" w:rsidP="00661261">
      <w:pPr>
        <w:spacing w:before="0" w:line="276" w:lineRule="auto"/>
        <w:rPr>
          <w:rFonts w:eastAsia="Times New Roman"/>
          <w:sz w:val="24"/>
          <w:szCs w:val="24"/>
          <w:lang w:eastAsia="ru-RU"/>
        </w:rPr>
      </w:pPr>
    </w:p>
    <w:p w14:paraId="528440E7" w14:textId="0FEC4E67" w:rsidR="00661261" w:rsidRPr="00696137" w:rsidRDefault="00696137" w:rsidP="00696137">
      <w:pPr>
        <w:numPr>
          <w:ilvl w:val="1"/>
          <w:numId w:val="46"/>
        </w:numPr>
        <w:spacing w:before="0" w:line="276" w:lineRule="auto"/>
        <w:ind w:left="426" w:hanging="426"/>
        <w:rPr>
          <w:sz w:val="24"/>
          <w:szCs w:val="24"/>
        </w:rPr>
      </w:pPr>
      <w:r w:rsidRPr="004F6D4F">
        <w:rPr>
          <w:sz w:val="24"/>
          <w:szCs w:val="24"/>
        </w:rPr>
        <w:t>ПОСТАВЩИК гарантирует, что товар, поставляемый по настоящему Договору,</w:t>
      </w:r>
      <w:r>
        <w:rPr>
          <w:sz w:val="24"/>
          <w:szCs w:val="24"/>
        </w:rPr>
        <w:t xml:space="preserve"> соответствует требованиям ГОСТов, Технических регламентов ТС,</w:t>
      </w:r>
      <w:r w:rsidRPr="001F2F22">
        <w:rPr>
          <w:sz w:val="24"/>
          <w:szCs w:val="24"/>
        </w:rPr>
        <w:t xml:space="preserve"> </w:t>
      </w:r>
      <w:r>
        <w:rPr>
          <w:sz w:val="24"/>
          <w:szCs w:val="24"/>
        </w:rPr>
        <w:t>СаНПиН</w:t>
      </w:r>
      <w:r w:rsidRPr="004F6D4F">
        <w:rPr>
          <w:sz w:val="24"/>
          <w:szCs w:val="24"/>
        </w:rPr>
        <w:t xml:space="preserve"> и</w:t>
      </w:r>
      <w:r>
        <w:rPr>
          <w:sz w:val="24"/>
          <w:szCs w:val="24"/>
        </w:rPr>
        <w:t xml:space="preserve"> будет подтверждаться документами , удостоверяющими качество и безопасность продуктов питания в соответствии с действующим законодательством РФ: сертификатами установленного образца, декларациями о соответствии и.т.д.</w:t>
      </w:r>
      <w:r w:rsidR="00661261" w:rsidRPr="00696137">
        <w:rPr>
          <w:rFonts w:eastAsia="Times New Roman"/>
          <w:sz w:val="24"/>
          <w:szCs w:val="24"/>
          <w:lang w:eastAsia="ru-RU"/>
        </w:rPr>
        <w:t xml:space="preserve"> </w:t>
      </w:r>
    </w:p>
    <w:p w14:paraId="36BAB79C" w14:textId="285CA090" w:rsidR="00661261" w:rsidRPr="00696137" w:rsidRDefault="00696137" w:rsidP="00696137">
      <w:pPr>
        <w:numPr>
          <w:ilvl w:val="1"/>
          <w:numId w:val="46"/>
        </w:numPr>
        <w:spacing w:before="0" w:line="276" w:lineRule="auto"/>
        <w:ind w:left="426" w:hanging="426"/>
        <w:rPr>
          <w:sz w:val="24"/>
          <w:szCs w:val="24"/>
        </w:rPr>
      </w:pPr>
      <w:r w:rsidRPr="004F6D4F">
        <w:rPr>
          <w:sz w:val="24"/>
          <w:szCs w:val="24"/>
        </w:rPr>
        <w:t xml:space="preserve">ПОСТАВЩИК несет ответственность перед ПОКУПАТЕЛЕМ за качество и количество поставляемого товара, наличие </w:t>
      </w:r>
      <w:r>
        <w:rPr>
          <w:sz w:val="24"/>
          <w:szCs w:val="24"/>
        </w:rPr>
        <w:t xml:space="preserve">документов , подтверждающих качество и безопасность товара </w:t>
      </w:r>
      <w:r w:rsidRPr="004F6D4F">
        <w:rPr>
          <w:sz w:val="24"/>
          <w:szCs w:val="24"/>
        </w:rPr>
        <w:t>обязательно.</w:t>
      </w:r>
    </w:p>
    <w:p w14:paraId="34229F68" w14:textId="163A57E3" w:rsidR="00661261" w:rsidRPr="006156BD" w:rsidRDefault="00661261" w:rsidP="00661261">
      <w:pPr>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доброкачественность и надежность товаров в течении </w:t>
      </w:r>
      <w:r w:rsidR="009857D8">
        <w:rPr>
          <w:rFonts w:eastAsia="Times New Roman"/>
          <w:sz w:val="24"/>
          <w:szCs w:val="24"/>
          <w:lang w:eastAsia="ru-RU"/>
        </w:rPr>
        <w:t>всего срока поставки</w:t>
      </w:r>
      <w:r w:rsidRPr="006156BD">
        <w:rPr>
          <w:rFonts w:eastAsia="Times New Roman"/>
          <w:sz w:val="24"/>
          <w:szCs w:val="24"/>
          <w:lang w:eastAsia="ru-RU"/>
        </w:rPr>
        <w:t>.</w:t>
      </w:r>
    </w:p>
    <w:p w14:paraId="2F4A3A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DAFC1FC"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6AB1B357"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3E3A05CB"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52FD19E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52D6C47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143C39D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6583A57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066F1D66" w14:textId="5BACDE95"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r w:rsidR="009857D8" w:rsidRPr="006156BD">
        <w:rPr>
          <w:rFonts w:eastAsia="Times New Roman"/>
          <w:sz w:val="24"/>
          <w:szCs w:val="24"/>
          <w:lang w:eastAsia="ru-RU"/>
        </w:rPr>
        <w:t>потребовать замены</w:t>
      </w:r>
      <w:r w:rsidRPr="006156BD">
        <w:rPr>
          <w:rFonts w:eastAsia="Times New Roman"/>
          <w:sz w:val="24"/>
          <w:szCs w:val="24"/>
          <w:lang w:eastAsia="ru-RU"/>
        </w:rPr>
        <w:t xml:space="preserve">  некачественного товара  на  качественный в срок 10 (десяти) рабочих дней  со   дня   предъявления  требования  ПОСТАВЩИК.</w:t>
      </w:r>
    </w:p>
    <w:p w14:paraId="6FC785C1"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546323B0"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A5D0A6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5E64E7BC"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601AFABA" w14:textId="77777777" w:rsidR="00661261" w:rsidRDefault="00661261" w:rsidP="00661261">
      <w:pPr>
        <w:widowControl w:val="0"/>
        <w:spacing w:before="0" w:line="276" w:lineRule="auto"/>
        <w:ind w:left="426"/>
        <w:rPr>
          <w:rFonts w:eastAsia="Times New Roman"/>
          <w:sz w:val="24"/>
          <w:szCs w:val="24"/>
          <w:lang w:eastAsia="ru-RU"/>
        </w:rPr>
      </w:pPr>
    </w:p>
    <w:p w14:paraId="66DA5FBC" w14:textId="77777777" w:rsidR="00247A84" w:rsidRDefault="00247A84" w:rsidP="00661261">
      <w:pPr>
        <w:widowControl w:val="0"/>
        <w:spacing w:before="0" w:line="276" w:lineRule="auto"/>
        <w:ind w:left="426"/>
        <w:rPr>
          <w:rFonts w:eastAsia="Times New Roman"/>
          <w:sz w:val="24"/>
          <w:szCs w:val="24"/>
          <w:lang w:eastAsia="ru-RU"/>
        </w:rPr>
      </w:pPr>
    </w:p>
    <w:p w14:paraId="62978AA2" w14:textId="77777777" w:rsidR="00247A84" w:rsidRPr="006156BD" w:rsidRDefault="00247A84" w:rsidP="00661261">
      <w:pPr>
        <w:widowControl w:val="0"/>
        <w:spacing w:before="0" w:line="276" w:lineRule="auto"/>
        <w:ind w:left="426"/>
        <w:rPr>
          <w:rFonts w:eastAsia="Times New Roman"/>
          <w:sz w:val="24"/>
          <w:szCs w:val="24"/>
          <w:lang w:eastAsia="ru-RU"/>
        </w:rPr>
      </w:pPr>
    </w:p>
    <w:p w14:paraId="06118CD6" w14:textId="77777777" w:rsidR="00661261" w:rsidRPr="006156BD" w:rsidRDefault="00661261" w:rsidP="00661261">
      <w:pPr>
        <w:widowControl w:val="0"/>
        <w:numPr>
          <w:ilvl w:val="0"/>
          <w:numId w:val="46"/>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6A54AA5B" w14:textId="77777777" w:rsidR="00661261" w:rsidRPr="006156BD" w:rsidRDefault="00661261" w:rsidP="00661261">
      <w:pPr>
        <w:widowControl w:val="0"/>
        <w:spacing w:before="0" w:line="276" w:lineRule="auto"/>
        <w:ind w:left="284"/>
        <w:rPr>
          <w:rFonts w:eastAsia="Times New Roman"/>
          <w:sz w:val="24"/>
          <w:szCs w:val="24"/>
          <w:lang w:eastAsia="ru-RU"/>
        </w:rPr>
      </w:pPr>
    </w:p>
    <w:p w14:paraId="4D18633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3BA3F08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1B4E5A6F" w14:textId="6B78AC13"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w:t>
      </w:r>
      <w:r w:rsidR="009857D8" w:rsidRPr="006156BD">
        <w:rPr>
          <w:rFonts w:eastAsia="Times New Roman"/>
          <w:sz w:val="24"/>
          <w:szCs w:val="24"/>
          <w:lang w:eastAsia="ru-RU"/>
        </w:rPr>
        <w:t>расходы, возникшие</w:t>
      </w:r>
      <w:r w:rsidRPr="006156BD">
        <w:rPr>
          <w:rFonts w:eastAsia="Times New Roman"/>
          <w:sz w:val="24"/>
          <w:szCs w:val="24"/>
          <w:lang w:eastAsia="ru-RU"/>
        </w:rPr>
        <w:t xml:space="preserve"> в связи с неправильной маркировкой и/или поступлением товаров не по адресу. </w:t>
      </w:r>
    </w:p>
    <w:p w14:paraId="0A1A179F" w14:textId="77777777" w:rsidR="00661261" w:rsidRPr="006156BD" w:rsidRDefault="00661261" w:rsidP="00661261">
      <w:pPr>
        <w:widowControl w:val="0"/>
        <w:spacing w:before="0" w:line="276" w:lineRule="auto"/>
        <w:rPr>
          <w:rFonts w:eastAsia="Times New Roman"/>
          <w:sz w:val="24"/>
          <w:szCs w:val="24"/>
          <w:lang w:eastAsia="ru-RU"/>
        </w:rPr>
      </w:pPr>
    </w:p>
    <w:p w14:paraId="2608EBFB" w14:textId="77777777" w:rsidR="00661261" w:rsidRPr="006156BD" w:rsidRDefault="00661261" w:rsidP="00661261">
      <w:pPr>
        <w:widowControl w:val="0"/>
        <w:numPr>
          <w:ilvl w:val="0"/>
          <w:numId w:val="46"/>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F51BF05" w14:textId="77777777" w:rsidR="00661261" w:rsidRPr="006156BD" w:rsidRDefault="00661261" w:rsidP="00661261">
      <w:pPr>
        <w:widowControl w:val="0"/>
        <w:spacing w:before="0" w:line="276" w:lineRule="auto"/>
        <w:ind w:left="142"/>
        <w:rPr>
          <w:rFonts w:eastAsia="Times New Roman"/>
          <w:sz w:val="24"/>
          <w:szCs w:val="24"/>
          <w:lang w:eastAsia="ru-RU"/>
        </w:rPr>
      </w:pPr>
    </w:p>
    <w:p w14:paraId="3E19FD8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0621092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3C68EB7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201E2D5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40BD4448"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37F15F6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41E63681"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37C5DA4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3C532F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5E5808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2642F1C7" w14:textId="77777777" w:rsidR="004A5AE6" w:rsidRPr="007F019E" w:rsidRDefault="004A5AE6" w:rsidP="004A5AE6">
      <w:pPr>
        <w:pStyle w:val="ac"/>
        <w:numPr>
          <w:ilvl w:val="1"/>
          <w:numId w:val="46"/>
        </w:numPr>
        <w:rPr>
          <w:rFonts w:eastAsia="Times New Roman"/>
          <w:sz w:val="24"/>
          <w:szCs w:val="24"/>
          <w:lang w:eastAsia="ru-RU"/>
        </w:rPr>
      </w:pPr>
      <w:r w:rsidRPr="007F019E">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r w:rsidRPr="007F019E">
        <w:t xml:space="preserve"> </w:t>
      </w:r>
      <w:r w:rsidRPr="007F019E">
        <w:rPr>
          <w:rFonts w:eastAsia="Times New Roman"/>
          <w:sz w:val="24"/>
          <w:szCs w:val="24"/>
          <w:lang w:eastAsia="ru-RU"/>
        </w:rPr>
        <w:t>Вместе с товаром ПОСТАВЩИК передает ПОКУПАТЕЛЮ: сертификаты (соответствия, пожарный, гигиенический) копии заверенные, товарную накладную, товарно-транс</w:t>
      </w:r>
      <w:r>
        <w:rPr>
          <w:rFonts w:eastAsia="Times New Roman"/>
          <w:sz w:val="24"/>
          <w:szCs w:val="24"/>
          <w:lang w:eastAsia="ru-RU"/>
        </w:rPr>
        <w:t>портную накладную, счет-фактуру.</w:t>
      </w:r>
    </w:p>
    <w:p w14:paraId="3E651F71" w14:textId="77777777" w:rsidR="00661261" w:rsidRPr="006156BD" w:rsidRDefault="00661261" w:rsidP="00661261">
      <w:pPr>
        <w:widowControl w:val="0"/>
        <w:spacing w:before="0" w:line="276" w:lineRule="auto"/>
        <w:ind w:left="426"/>
        <w:rPr>
          <w:rFonts w:eastAsia="Times New Roman"/>
          <w:sz w:val="24"/>
          <w:szCs w:val="24"/>
          <w:lang w:eastAsia="ru-RU"/>
        </w:rPr>
      </w:pPr>
    </w:p>
    <w:p w14:paraId="4873F5B6"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23A621C8" w14:textId="77777777" w:rsidR="00661261" w:rsidRPr="006156BD" w:rsidRDefault="00661261" w:rsidP="00661261">
      <w:pPr>
        <w:widowControl w:val="0"/>
        <w:spacing w:before="0" w:line="276" w:lineRule="auto"/>
        <w:rPr>
          <w:rFonts w:eastAsia="Times New Roman"/>
          <w:sz w:val="24"/>
          <w:szCs w:val="24"/>
          <w:lang w:eastAsia="ru-RU"/>
        </w:rPr>
      </w:pPr>
    </w:p>
    <w:p w14:paraId="376AC74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166ADB0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5E65DA8F" w14:textId="77777777" w:rsidR="004A5AE6" w:rsidRPr="007F019E" w:rsidRDefault="004A5AE6" w:rsidP="004A5AE6">
      <w:pPr>
        <w:widowControl w:val="0"/>
        <w:numPr>
          <w:ilvl w:val="1"/>
          <w:numId w:val="46"/>
        </w:numPr>
        <w:spacing w:before="0" w:line="276" w:lineRule="auto"/>
        <w:ind w:left="426" w:hanging="426"/>
        <w:rPr>
          <w:rFonts w:eastAsia="Times New Roman"/>
          <w:sz w:val="24"/>
          <w:szCs w:val="24"/>
          <w:lang w:eastAsia="ru-RU"/>
        </w:rPr>
      </w:pPr>
      <w:r w:rsidRPr="007F019E">
        <w:rPr>
          <w:rFonts w:eastAsia="Times New Roman"/>
          <w:sz w:val="24"/>
          <w:szCs w:val="24"/>
          <w:lang w:eastAsia="ru-RU"/>
        </w:rPr>
        <w:t>За нарушение срока поставки товара ПОСТАВЩИК уплачивает ПОКУПАТЕЛЮ неустойку в размере 1% от суммы договора за каждый день просрочки, до момента фактического исполнения обязательства по поставке.</w:t>
      </w:r>
    </w:p>
    <w:p w14:paraId="6C410AC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bookmarkStart w:id="300" w:name="_GoBack"/>
      <w:bookmarkEnd w:id="300"/>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164743CB"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470091F2" w14:textId="77777777" w:rsidR="00661261"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0CEB62EA" w14:textId="77777777" w:rsidR="00AA6329" w:rsidRPr="00E478B6" w:rsidRDefault="00AA6329" w:rsidP="00AA6329">
      <w:pPr>
        <w:widowControl w:val="0"/>
        <w:numPr>
          <w:ilvl w:val="1"/>
          <w:numId w:val="46"/>
        </w:numPr>
        <w:spacing w:before="0" w:line="276" w:lineRule="auto"/>
        <w:ind w:left="426" w:hanging="426"/>
        <w:rPr>
          <w:sz w:val="24"/>
          <w:szCs w:val="24"/>
        </w:rPr>
      </w:pPr>
      <w:r w:rsidRPr="00E478B6">
        <w:rPr>
          <w:sz w:val="24"/>
          <w:szCs w:val="24"/>
        </w:rPr>
        <w:t>Если ПОСТАВЩИК не поставил предусмотренное настоящим договором количество товаров, либо не выполнил требования ПОКУПАТЕЛЯ о замене недоброкачественных товаров или о доукомплектовании товаров в установленный срок, ПОКУПАТЕЛЬ вправе приобрести не</w:t>
      </w:r>
      <w:r>
        <w:rPr>
          <w:sz w:val="24"/>
          <w:szCs w:val="24"/>
        </w:rPr>
        <w:t xml:space="preserve"> </w:t>
      </w:r>
      <w:r w:rsidRPr="00E478B6">
        <w:rPr>
          <w:sz w:val="24"/>
          <w:szCs w:val="24"/>
        </w:rPr>
        <w:t>поставленные товары у других лиц с отнесением на ПОСТАВЩИКА всех необходимых и разумных расходов на их приобретение, если иное не предусмотрено настоящим договором</w:t>
      </w:r>
      <w:r>
        <w:rPr>
          <w:sz w:val="24"/>
          <w:szCs w:val="24"/>
        </w:rPr>
        <w:t xml:space="preserve"> </w:t>
      </w:r>
      <w:r w:rsidRPr="00E478B6">
        <w:rPr>
          <w:sz w:val="24"/>
          <w:szCs w:val="24"/>
        </w:rPr>
        <w:t>Исчисление расходов ПОКУПАТЕЛЯ на приобретение товаров у других лиц в случаях их недопоставки ПОСТАВЩИКОМ или невыполнения требований ПОКУПАТЕЛЯ об устранении недостатков товаров, либо о доукомплектовании товаров производится по правилам, предусмотренным ст.  524  ГК РФ.</w:t>
      </w:r>
    </w:p>
    <w:p w14:paraId="7BEBCA86"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1FC5802D"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76D2FDCF" w14:textId="77777777" w:rsidR="00661261"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6AAE52CC" w14:textId="77777777" w:rsidR="00247A84" w:rsidRPr="006156BD" w:rsidRDefault="00247A84" w:rsidP="00661261">
      <w:pPr>
        <w:widowControl w:val="0"/>
        <w:numPr>
          <w:ilvl w:val="1"/>
          <w:numId w:val="46"/>
        </w:numPr>
        <w:spacing w:before="0" w:line="276" w:lineRule="auto"/>
        <w:ind w:left="426" w:hanging="426"/>
        <w:rPr>
          <w:rFonts w:eastAsia="Times New Roman"/>
          <w:sz w:val="24"/>
          <w:szCs w:val="24"/>
          <w:lang w:eastAsia="ru-RU"/>
        </w:rPr>
      </w:pPr>
    </w:p>
    <w:p w14:paraId="175FE8A3" w14:textId="77777777" w:rsidR="00661261" w:rsidRPr="006156BD" w:rsidRDefault="00661261" w:rsidP="00661261">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556C6132" w14:textId="77777777" w:rsidR="00661261" w:rsidRPr="006156BD" w:rsidRDefault="00661261" w:rsidP="00661261">
      <w:pPr>
        <w:widowControl w:val="0"/>
        <w:numPr>
          <w:ilvl w:val="0"/>
          <w:numId w:val="46"/>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39D9ACE8" w14:textId="77777777" w:rsidR="00661261" w:rsidRPr="006156BD" w:rsidRDefault="00661261" w:rsidP="00661261">
      <w:pPr>
        <w:widowControl w:val="0"/>
        <w:spacing w:before="0" w:line="276" w:lineRule="auto"/>
        <w:rPr>
          <w:rFonts w:eastAsia="Times New Roman"/>
          <w:sz w:val="24"/>
          <w:szCs w:val="24"/>
          <w:lang w:eastAsia="ru-RU"/>
        </w:rPr>
      </w:pPr>
    </w:p>
    <w:p w14:paraId="6ECB0F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7F293AC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BC0DD4D"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60F6BA4C" w14:textId="77777777" w:rsidR="00661261" w:rsidRPr="006156BD" w:rsidRDefault="00661261" w:rsidP="00661261">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455E207"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1DCD206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615FEA3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7A892E0" w14:textId="77777777" w:rsidR="00661261" w:rsidRPr="006156BD" w:rsidRDefault="00661261" w:rsidP="00661261">
      <w:pPr>
        <w:widowControl w:val="0"/>
        <w:spacing w:before="0" w:line="276" w:lineRule="auto"/>
        <w:rPr>
          <w:rFonts w:eastAsia="Times New Roman"/>
          <w:sz w:val="24"/>
          <w:szCs w:val="24"/>
          <w:lang w:eastAsia="ru-RU"/>
        </w:rPr>
      </w:pPr>
    </w:p>
    <w:p w14:paraId="591767E0"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71F8E7AB" w14:textId="77777777" w:rsidR="00661261" w:rsidRPr="006156BD" w:rsidRDefault="00661261" w:rsidP="00661261">
      <w:pPr>
        <w:widowControl w:val="0"/>
        <w:spacing w:before="0" w:line="276" w:lineRule="auto"/>
        <w:rPr>
          <w:rFonts w:eastAsia="Times New Roman"/>
          <w:sz w:val="24"/>
          <w:szCs w:val="24"/>
          <w:lang w:eastAsia="ru-RU"/>
        </w:rPr>
      </w:pPr>
    </w:p>
    <w:p w14:paraId="74DC8F84"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4C7AB9A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1B3141DE"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BB8A156" w14:textId="77777777" w:rsidR="00661261" w:rsidRPr="006156BD" w:rsidRDefault="00661261" w:rsidP="00661261">
      <w:pPr>
        <w:widowControl w:val="0"/>
        <w:spacing w:before="0" w:line="276" w:lineRule="auto"/>
        <w:ind w:left="426"/>
        <w:rPr>
          <w:rFonts w:eastAsia="Times New Roman"/>
          <w:sz w:val="24"/>
          <w:szCs w:val="24"/>
          <w:lang w:eastAsia="ru-RU"/>
        </w:rPr>
      </w:pPr>
    </w:p>
    <w:p w14:paraId="05124938"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298FAF2E" w14:textId="77777777" w:rsidR="00661261" w:rsidRPr="006156BD" w:rsidRDefault="00661261" w:rsidP="00661261">
      <w:pPr>
        <w:widowControl w:val="0"/>
        <w:spacing w:before="0" w:line="276" w:lineRule="auto"/>
        <w:rPr>
          <w:rFonts w:eastAsia="Times New Roman"/>
          <w:sz w:val="24"/>
          <w:szCs w:val="24"/>
          <w:lang w:eastAsia="ru-RU"/>
        </w:rPr>
      </w:pPr>
    </w:p>
    <w:p w14:paraId="0840364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226F0EF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199E1D62"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61D9F18C" w14:textId="77777777" w:rsidR="00661261" w:rsidRPr="006156BD" w:rsidRDefault="00661261" w:rsidP="00661261">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01146380" w14:textId="77777777" w:rsidR="00661261" w:rsidRPr="006156BD" w:rsidRDefault="00661261" w:rsidP="003E1AC0">
      <w:pPr>
        <w:overflowPunct w:val="0"/>
        <w:autoSpaceDE w:val="0"/>
        <w:autoSpaceDN w:val="0"/>
        <w:adjustRightInd w:val="0"/>
        <w:spacing w:before="0"/>
        <w:textAlignment w:val="baseline"/>
        <w:rPr>
          <w:rFonts w:eastAsia="Times New Roman"/>
          <w:sz w:val="24"/>
          <w:szCs w:val="24"/>
          <w:lang w:eastAsia="ru-RU"/>
        </w:rPr>
      </w:pPr>
    </w:p>
    <w:p w14:paraId="0639DE99" w14:textId="77777777" w:rsidR="00661261" w:rsidRPr="006156BD" w:rsidRDefault="00661261" w:rsidP="00661261">
      <w:pPr>
        <w:widowControl w:val="0"/>
        <w:spacing w:before="0" w:line="276" w:lineRule="auto"/>
        <w:ind w:left="426"/>
        <w:rPr>
          <w:rFonts w:eastAsia="Times New Roman"/>
          <w:sz w:val="24"/>
          <w:szCs w:val="24"/>
          <w:lang w:eastAsia="ru-RU"/>
        </w:rPr>
      </w:pPr>
    </w:p>
    <w:p w14:paraId="751D56CA" w14:textId="77777777" w:rsidR="00661261" w:rsidRPr="006156BD" w:rsidRDefault="00661261" w:rsidP="00661261">
      <w:pPr>
        <w:widowControl w:val="0"/>
        <w:numPr>
          <w:ilvl w:val="0"/>
          <w:numId w:val="46"/>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01978C77" w14:textId="77777777" w:rsidR="00661261" w:rsidRPr="006156BD" w:rsidRDefault="00661261" w:rsidP="00661261">
      <w:pPr>
        <w:widowControl w:val="0"/>
        <w:spacing w:before="0" w:line="276" w:lineRule="auto"/>
        <w:rPr>
          <w:rFonts w:eastAsia="Times New Roman"/>
          <w:sz w:val="24"/>
          <w:szCs w:val="24"/>
          <w:lang w:eastAsia="ru-RU"/>
        </w:rPr>
      </w:pPr>
    </w:p>
    <w:p w14:paraId="2DF455D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18F1F09"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3AA665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1C82CF23" w14:textId="77777777" w:rsidR="00661261" w:rsidRPr="006156BD" w:rsidRDefault="00661261" w:rsidP="00661261">
      <w:pPr>
        <w:widowControl w:val="0"/>
        <w:numPr>
          <w:ilvl w:val="0"/>
          <w:numId w:val="47"/>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61514495"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05C1044A"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58CE3D88"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7B1B828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696AE24F"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4478E151"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6C68BA7D" w14:textId="27D0CA1F"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соответствии с пунктом 2 Статьи 434 Гражданского кодекса РФ (ГК РФ) Стороны договорились, </w:t>
      </w:r>
      <w:r w:rsidR="00D06B8E" w:rsidRPr="006156BD">
        <w:rPr>
          <w:rFonts w:eastAsia="Times New Roman"/>
          <w:sz w:val="24"/>
          <w:szCs w:val="24"/>
          <w:lang w:eastAsia="ru-RU"/>
        </w:rPr>
        <w:t>что обмен</w:t>
      </w:r>
      <w:r w:rsidRPr="006156BD">
        <w:rPr>
          <w:rFonts w:eastAsia="Times New Roman"/>
          <w:sz w:val="24"/>
          <w:szCs w:val="24"/>
          <w:lang w:eastAsia="ru-RU"/>
        </w:rPr>
        <w:t xml:space="preserve">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08C733FE" w14:textId="72E5E421"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w:t>
      </w:r>
      <w:r w:rsidR="00D06B8E" w:rsidRPr="006156BD">
        <w:rPr>
          <w:rFonts w:eastAsia="Times New Roman"/>
          <w:sz w:val="24"/>
          <w:szCs w:val="24"/>
          <w:lang w:eastAsia="ru-RU"/>
        </w:rPr>
        <w:t>договора, такие</w:t>
      </w:r>
      <w:r w:rsidRPr="006156BD">
        <w:rPr>
          <w:rFonts w:eastAsia="Times New Roman"/>
          <w:sz w:val="24"/>
          <w:szCs w:val="24"/>
          <w:lang w:eastAsia="ru-RU"/>
        </w:rPr>
        <w:t xml:space="preserve"> условия настоящего </w:t>
      </w:r>
      <w:r w:rsidR="00D06B8E" w:rsidRPr="006156BD">
        <w:rPr>
          <w:rFonts w:eastAsia="Times New Roman"/>
          <w:sz w:val="24"/>
          <w:szCs w:val="24"/>
          <w:lang w:eastAsia="ru-RU"/>
        </w:rPr>
        <w:t>договора сохраняют</w:t>
      </w:r>
      <w:r w:rsidRPr="006156BD">
        <w:rPr>
          <w:rFonts w:eastAsia="Times New Roman"/>
          <w:sz w:val="24"/>
          <w:szCs w:val="24"/>
          <w:lang w:eastAsia="ru-RU"/>
        </w:rPr>
        <w:t xml:space="preserve"> силу, кроме случаев, когда в законе установлено, что его действие распространяется на отношения, возникшие из ранее заключенных договоров.</w:t>
      </w:r>
    </w:p>
    <w:p w14:paraId="5D223E03"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05B1CF69" w14:textId="77777777" w:rsidR="00661261" w:rsidRPr="006156BD" w:rsidRDefault="00661261" w:rsidP="00661261">
      <w:pPr>
        <w:widowControl w:val="0"/>
        <w:numPr>
          <w:ilvl w:val="1"/>
          <w:numId w:val="46"/>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116EAC37"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5DD16EE1" w14:textId="77777777" w:rsidR="00661261" w:rsidRPr="006156BD" w:rsidRDefault="00661261" w:rsidP="00661261">
      <w:pPr>
        <w:widowControl w:val="0"/>
        <w:numPr>
          <w:ilvl w:val="0"/>
          <w:numId w:val="46"/>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469790B8" w14:textId="77777777" w:rsidR="00661261" w:rsidRPr="006156BD" w:rsidRDefault="00661261" w:rsidP="00661261">
      <w:pPr>
        <w:widowControl w:val="0"/>
        <w:spacing w:before="0" w:line="276" w:lineRule="auto"/>
        <w:ind w:left="426"/>
        <w:jc w:val="center"/>
        <w:rPr>
          <w:rFonts w:eastAsia="Times New Roman"/>
          <w:sz w:val="24"/>
          <w:szCs w:val="24"/>
          <w:lang w:eastAsia="ru-RU"/>
        </w:rPr>
      </w:pPr>
    </w:p>
    <w:p w14:paraId="3F97BAA9" w14:textId="77777777" w:rsidR="00661261" w:rsidRPr="006156BD" w:rsidRDefault="00661261" w:rsidP="00D06B8E">
      <w:pPr>
        <w:widowControl w:val="0"/>
        <w:numPr>
          <w:ilvl w:val="1"/>
          <w:numId w:val="46"/>
        </w:numPr>
        <w:tabs>
          <w:tab w:val="left" w:pos="567"/>
        </w:tabs>
        <w:spacing w:before="0" w:line="276" w:lineRule="auto"/>
        <w:ind w:left="426" w:hanging="426"/>
        <w:jc w:val="left"/>
        <w:rPr>
          <w:rFonts w:eastAsia="Times New Roman"/>
          <w:sz w:val="24"/>
          <w:szCs w:val="24"/>
          <w:lang w:eastAsia="ru-RU"/>
        </w:rPr>
      </w:pPr>
      <w:r w:rsidRPr="006156BD">
        <w:rPr>
          <w:rFonts w:eastAsia="Times New Roman"/>
          <w:sz w:val="24"/>
          <w:szCs w:val="24"/>
          <w:lang w:eastAsia="ru-RU"/>
        </w:rPr>
        <w:t>Приложение № 1 – «Спецификация».</w:t>
      </w:r>
    </w:p>
    <w:p w14:paraId="3AE0BABD" w14:textId="77777777" w:rsidR="00661261" w:rsidRPr="006156BD" w:rsidRDefault="00661261" w:rsidP="00661261">
      <w:pPr>
        <w:spacing w:before="0"/>
        <w:jc w:val="center"/>
        <w:rPr>
          <w:rFonts w:eastAsia="Times New Roman"/>
          <w:b/>
          <w:sz w:val="24"/>
          <w:szCs w:val="24"/>
          <w:lang w:eastAsia="ru-RU"/>
        </w:rPr>
      </w:pPr>
    </w:p>
    <w:p w14:paraId="5A68BA3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7EBD2D8A" w14:textId="77777777" w:rsidR="00661261" w:rsidRPr="006156BD" w:rsidRDefault="00661261" w:rsidP="00661261">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3A890B9B" w14:textId="77777777" w:rsidR="00661261" w:rsidRPr="006156BD" w:rsidRDefault="00661261" w:rsidP="00661261">
      <w:pPr>
        <w:keepNext/>
        <w:spacing w:before="0"/>
        <w:outlineLvl w:val="0"/>
        <w:rPr>
          <w:rFonts w:eastAsia="Times New Roman"/>
          <w:b/>
          <w:sz w:val="24"/>
          <w:szCs w:val="24"/>
          <w:lang w:eastAsia="ru-RU"/>
        </w:rPr>
      </w:pPr>
    </w:p>
    <w:p w14:paraId="368F188B" w14:textId="77777777" w:rsidR="00661261" w:rsidRPr="006156BD" w:rsidRDefault="00661261" w:rsidP="00661261">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661261" w:rsidRPr="006156BD" w14:paraId="541FAB25" w14:textId="77777777" w:rsidTr="0098641F">
        <w:tc>
          <w:tcPr>
            <w:tcW w:w="4962" w:type="dxa"/>
            <w:shd w:val="clear" w:color="auto" w:fill="auto"/>
          </w:tcPr>
          <w:p w14:paraId="2AAD612B" w14:textId="77777777" w:rsidR="00661261" w:rsidRPr="006156BD" w:rsidRDefault="00661261" w:rsidP="0098641F">
            <w:pPr>
              <w:spacing w:before="0"/>
              <w:rPr>
                <w:rFonts w:eastAsia="Calibri"/>
                <w:b/>
                <w:i/>
                <w:iCs/>
                <w:smallCaps/>
                <w:color w:val="FF0000"/>
                <w:sz w:val="24"/>
                <w:szCs w:val="24"/>
              </w:rPr>
            </w:pPr>
          </w:p>
          <w:p w14:paraId="162C7C48" w14:textId="77777777" w:rsidR="00E02BFA" w:rsidRPr="00E02BFA" w:rsidRDefault="00E02BFA" w:rsidP="00E02BFA">
            <w:pPr>
              <w:overflowPunct w:val="0"/>
              <w:autoSpaceDE w:val="0"/>
              <w:autoSpaceDN w:val="0"/>
              <w:adjustRightInd w:val="0"/>
              <w:spacing w:before="0"/>
              <w:jc w:val="left"/>
              <w:textAlignment w:val="baseline"/>
              <w:rPr>
                <w:rFonts w:eastAsia="Times New Roman"/>
                <w:b/>
                <w:sz w:val="24"/>
                <w:szCs w:val="24"/>
                <w:lang w:eastAsia="ru-RU"/>
              </w:rPr>
            </w:pPr>
            <w:r w:rsidRPr="00E02BFA">
              <w:rPr>
                <w:rFonts w:eastAsia="Times New Roman"/>
                <w:b/>
                <w:sz w:val="24"/>
                <w:szCs w:val="24"/>
                <w:lang w:eastAsia="ru-RU"/>
              </w:rPr>
              <w:t>АН ДОО «Алмазик»</w:t>
            </w:r>
          </w:p>
          <w:p w14:paraId="43A898FE" w14:textId="381D2ACC"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Юридический и почтовый адрес: РС (Я), 678170, г.</w:t>
            </w:r>
            <w:r w:rsidR="00990A40">
              <w:rPr>
                <w:rFonts w:eastAsia="Times New Roman"/>
                <w:sz w:val="24"/>
                <w:szCs w:val="24"/>
                <w:lang w:eastAsia="ru-RU"/>
              </w:rPr>
              <w:t xml:space="preserve"> </w:t>
            </w:r>
            <w:r w:rsidRPr="00E02BFA">
              <w:rPr>
                <w:rFonts w:eastAsia="Times New Roman"/>
                <w:sz w:val="24"/>
                <w:szCs w:val="24"/>
                <w:lang w:eastAsia="ru-RU"/>
              </w:rPr>
              <w:t>Мирный, ул. Ленина, д. 14 «А»</w:t>
            </w:r>
          </w:p>
          <w:p w14:paraId="36022303"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Телефон / Факс: 841136-9-05-27</w:t>
            </w:r>
          </w:p>
          <w:p w14:paraId="0B0602A9"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Расчетный счет № 40703810476030000071</w:t>
            </w:r>
          </w:p>
          <w:p w14:paraId="00A0B556" w14:textId="7312ED0E"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Якутское отделение № 8603 Байкальского банка ПАО «Сбербанк России» г.</w:t>
            </w:r>
            <w:r w:rsidR="00990A40">
              <w:rPr>
                <w:rFonts w:eastAsia="Times New Roman"/>
                <w:sz w:val="24"/>
                <w:szCs w:val="24"/>
                <w:lang w:eastAsia="ru-RU"/>
              </w:rPr>
              <w:t xml:space="preserve"> </w:t>
            </w:r>
            <w:r w:rsidRPr="00E02BFA">
              <w:rPr>
                <w:rFonts w:eastAsia="Times New Roman"/>
                <w:sz w:val="24"/>
                <w:szCs w:val="24"/>
                <w:lang w:eastAsia="ru-RU"/>
              </w:rPr>
              <w:t xml:space="preserve">Якутск  </w:t>
            </w:r>
          </w:p>
          <w:p w14:paraId="3059509A"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кор/счет 30101810400000000609</w:t>
            </w:r>
          </w:p>
          <w:p w14:paraId="6D75EBCD"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БИК 049805609, ИНН 1433025906</w:t>
            </w:r>
          </w:p>
          <w:p w14:paraId="5FE4043B" w14:textId="77777777" w:rsidR="00E02BFA" w:rsidRPr="00E02BFA" w:rsidRDefault="00E02BFA" w:rsidP="00E02BFA">
            <w:pPr>
              <w:overflowPunct w:val="0"/>
              <w:autoSpaceDE w:val="0"/>
              <w:autoSpaceDN w:val="0"/>
              <w:adjustRightInd w:val="0"/>
              <w:spacing w:before="0"/>
              <w:jc w:val="left"/>
              <w:textAlignment w:val="baseline"/>
              <w:rPr>
                <w:rFonts w:eastAsia="Times New Roman"/>
                <w:sz w:val="24"/>
                <w:szCs w:val="24"/>
                <w:lang w:eastAsia="ru-RU"/>
              </w:rPr>
            </w:pPr>
            <w:r w:rsidRPr="00E02BFA">
              <w:rPr>
                <w:rFonts w:eastAsia="Times New Roman"/>
                <w:sz w:val="24"/>
                <w:szCs w:val="24"/>
                <w:lang w:eastAsia="ru-RU"/>
              </w:rPr>
              <w:t>КПП 143301001</w:t>
            </w:r>
          </w:p>
          <w:p w14:paraId="1ECC9012"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28BFC035" w14:textId="77777777" w:rsidR="00661261" w:rsidRPr="006156BD" w:rsidRDefault="00661261" w:rsidP="0098641F">
            <w:pPr>
              <w:keepNext/>
              <w:autoSpaceDE w:val="0"/>
              <w:autoSpaceDN w:val="0"/>
              <w:spacing w:before="0"/>
              <w:outlineLvl w:val="0"/>
              <w:rPr>
                <w:rFonts w:eastAsia="Times New Roman"/>
                <w:b/>
                <w:sz w:val="24"/>
                <w:szCs w:val="24"/>
                <w:lang w:eastAsia="ru-RU"/>
              </w:rPr>
            </w:pPr>
          </w:p>
          <w:p w14:paraId="5F3D7789" w14:textId="77777777" w:rsidR="00661261" w:rsidRPr="006156BD" w:rsidRDefault="00661261" w:rsidP="0098641F">
            <w:pPr>
              <w:keepNext/>
              <w:autoSpaceDE w:val="0"/>
              <w:autoSpaceDN w:val="0"/>
              <w:spacing w:before="0"/>
              <w:outlineLvl w:val="0"/>
              <w:rPr>
                <w:rFonts w:eastAsia="Calibri"/>
                <w:b/>
                <w:i/>
                <w:iCs/>
                <w:smallCaps/>
                <w:color w:val="FF0000"/>
                <w:sz w:val="24"/>
                <w:szCs w:val="24"/>
              </w:rPr>
            </w:pPr>
          </w:p>
        </w:tc>
      </w:tr>
      <w:tr w:rsidR="00661261" w:rsidRPr="006156BD" w14:paraId="118DF1FD" w14:textId="77777777" w:rsidTr="0098641F">
        <w:tc>
          <w:tcPr>
            <w:tcW w:w="4962" w:type="dxa"/>
            <w:shd w:val="clear" w:color="auto" w:fill="auto"/>
          </w:tcPr>
          <w:p w14:paraId="5DF58541"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2F05EE2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04EDB173" w14:textId="77777777" w:rsidTr="0098641F">
        <w:tc>
          <w:tcPr>
            <w:tcW w:w="4962" w:type="dxa"/>
            <w:shd w:val="clear" w:color="auto" w:fill="auto"/>
          </w:tcPr>
          <w:p w14:paraId="0D8923A5"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61293546" w14:textId="77777777" w:rsidR="00661261" w:rsidRPr="006156BD" w:rsidRDefault="00661261" w:rsidP="0098641F">
            <w:pPr>
              <w:keepNext/>
              <w:autoSpaceDE w:val="0"/>
              <w:autoSpaceDN w:val="0"/>
              <w:spacing w:before="0"/>
              <w:outlineLvl w:val="0"/>
              <w:rPr>
                <w:rFonts w:eastAsia="Times New Roman"/>
                <w:b/>
                <w:sz w:val="24"/>
                <w:szCs w:val="24"/>
                <w:lang w:eastAsia="ru-RU"/>
              </w:rPr>
            </w:pPr>
          </w:p>
        </w:tc>
      </w:tr>
      <w:tr w:rsidR="00661261" w:rsidRPr="006156BD" w14:paraId="14CC0E04" w14:textId="77777777" w:rsidTr="0098641F">
        <w:tc>
          <w:tcPr>
            <w:tcW w:w="4962" w:type="dxa"/>
            <w:shd w:val="clear" w:color="auto" w:fill="auto"/>
          </w:tcPr>
          <w:p w14:paraId="2DBD3549" w14:textId="77777777" w:rsidR="00661261" w:rsidRPr="006156BD" w:rsidRDefault="00661261" w:rsidP="0098641F">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EB20750" w14:textId="77777777" w:rsidR="00661261" w:rsidRPr="006156BD" w:rsidRDefault="00661261" w:rsidP="0098641F">
            <w:pPr>
              <w:spacing w:before="0"/>
              <w:rPr>
                <w:rFonts w:eastAsia="Calibri"/>
                <w:b/>
                <w:i/>
                <w:iCs/>
                <w:smallCaps/>
                <w:color w:val="FF0000"/>
                <w:sz w:val="24"/>
                <w:szCs w:val="24"/>
              </w:rPr>
            </w:pPr>
          </w:p>
        </w:tc>
        <w:tc>
          <w:tcPr>
            <w:tcW w:w="4961" w:type="dxa"/>
            <w:shd w:val="clear" w:color="auto" w:fill="auto"/>
          </w:tcPr>
          <w:p w14:paraId="1ECF6114"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661261" w:rsidRPr="006156BD" w14:paraId="1C496068" w14:textId="77777777" w:rsidTr="0098641F">
        <w:trPr>
          <w:gridAfter w:val="1"/>
          <w:wAfter w:w="4962" w:type="dxa"/>
        </w:trPr>
        <w:tc>
          <w:tcPr>
            <w:tcW w:w="4961" w:type="dxa"/>
            <w:shd w:val="clear" w:color="auto" w:fill="auto"/>
          </w:tcPr>
          <w:p w14:paraId="73426972"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55D42AE1"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477DEC4E"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p>
          <w:p w14:paraId="44DF3BC3" w14:textId="77777777" w:rsidR="00661261" w:rsidRPr="006156BD" w:rsidRDefault="00661261" w:rsidP="0098641F">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43046FFF" w14:textId="77777777" w:rsidR="00661261" w:rsidRPr="006156BD" w:rsidRDefault="00661261" w:rsidP="0098641F">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661261" w:rsidRPr="006156BD" w14:paraId="2AA3C426" w14:textId="77777777" w:rsidTr="0098641F">
        <w:trPr>
          <w:gridAfter w:val="1"/>
          <w:wAfter w:w="4962" w:type="dxa"/>
        </w:trPr>
        <w:tc>
          <w:tcPr>
            <w:tcW w:w="4961" w:type="dxa"/>
            <w:shd w:val="clear" w:color="auto" w:fill="auto"/>
          </w:tcPr>
          <w:p w14:paraId="4604364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4BC21D2C" w14:textId="77777777" w:rsidTr="0098641F">
        <w:trPr>
          <w:gridAfter w:val="1"/>
          <w:wAfter w:w="4962" w:type="dxa"/>
        </w:trPr>
        <w:tc>
          <w:tcPr>
            <w:tcW w:w="4961" w:type="dxa"/>
            <w:shd w:val="clear" w:color="auto" w:fill="auto"/>
          </w:tcPr>
          <w:p w14:paraId="67A8A4AB"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r w:rsidR="00661261" w:rsidRPr="006156BD" w14:paraId="3FE018D4" w14:textId="77777777" w:rsidTr="0098641F">
        <w:trPr>
          <w:gridAfter w:val="1"/>
          <w:wAfter w:w="4962" w:type="dxa"/>
        </w:trPr>
        <w:tc>
          <w:tcPr>
            <w:tcW w:w="4961" w:type="dxa"/>
            <w:shd w:val="clear" w:color="auto" w:fill="auto"/>
          </w:tcPr>
          <w:p w14:paraId="70E5EDC9" w14:textId="77777777" w:rsidR="00661261" w:rsidRPr="006156BD" w:rsidRDefault="00661261" w:rsidP="0098641F">
            <w:pPr>
              <w:keepNext/>
              <w:autoSpaceDE w:val="0"/>
              <w:autoSpaceDN w:val="0"/>
              <w:spacing w:before="0"/>
              <w:jc w:val="left"/>
              <w:outlineLvl w:val="0"/>
              <w:rPr>
                <w:rFonts w:eastAsia="Times New Roman"/>
                <w:b/>
                <w:sz w:val="24"/>
                <w:szCs w:val="24"/>
                <w:lang w:eastAsia="ru-RU"/>
              </w:rPr>
            </w:pPr>
          </w:p>
        </w:tc>
      </w:tr>
    </w:tbl>
    <w:p w14:paraId="13254A92" w14:textId="77777777" w:rsidR="00661261" w:rsidRPr="006156BD" w:rsidRDefault="00661261" w:rsidP="00661261">
      <w:pPr>
        <w:spacing w:before="0"/>
        <w:rPr>
          <w:rFonts w:eastAsia="Times New Roman"/>
          <w:b/>
          <w:sz w:val="24"/>
          <w:szCs w:val="24"/>
          <w:lang w:eastAsia="ru-RU"/>
        </w:rPr>
      </w:pPr>
    </w:p>
    <w:p w14:paraId="18AA7671" w14:textId="77777777" w:rsidR="00661261" w:rsidRDefault="00661261" w:rsidP="00661261">
      <w:pPr>
        <w:spacing w:before="0"/>
        <w:rPr>
          <w:rFonts w:eastAsia="Times New Roman"/>
          <w:b/>
          <w:color w:val="FF0000"/>
          <w:sz w:val="24"/>
          <w:szCs w:val="24"/>
          <w:lang w:eastAsia="ru-RU"/>
        </w:rPr>
      </w:pPr>
    </w:p>
    <w:p w14:paraId="72CED1CB" w14:textId="77777777" w:rsidR="00661261" w:rsidRPr="006156BD" w:rsidRDefault="00661261" w:rsidP="00661261">
      <w:pPr>
        <w:spacing w:before="0"/>
        <w:rPr>
          <w:rFonts w:eastAsia="Times New Roman"/>
          <w:b/>
          <w:color w:val="FF0000"/>
          <w:sz w:val="24"/>
          <w:szCs w:val="24"/>
          <w:lang w:eastAsia="ru-RU"/>
        </w:rPr>
      </w:pPr>
    </w:p>
    <w:p w14:paraId="3D208366" w14:textId="02C8564B" w:rsidR="00714027" w:rsidRDefault="00714027" w:rsidP="00714027">
      <w:pPr>
        <w:pStyle w:val="11"/>
      </w:pPr>
      <w:r w:rsidRPr="001C784B">
        <w:t xml:space="preserve">ПРИЛОЖЕНИЕ 2: </w:t>
      </w:r>
      <w:r>
        <w:t>Техническое задание (Требования к продукции</w:t>
      </w:r>
      <w:bookmarkEnd w:id="293"/>
      <w:bookmarkEnd w:id="294"/>
      <w:r>
        <w:t>)</w:t>
      </w:r>
      <w:bookmarkEnd w:id="295"/>
      <w:bookmarkEnd w:id="296"/>
      <w:bookmarkEnd w:id="297"/>
      <w:bookmarkEnd w:id="298"/>
      <w:bookmarkEnd w:id="299"/>
      <w:r w:rsidR="00E93F5A">
        <w:t xml:space="preserve"> </w:t>
      </w:r>
    </w:p>
    <w:p w14:paraId="01ADF8B8" w14:textId="77777777" w:rsidR="00A45A0A" w:rsidRDefault="00A45A0A" w:rsidP="00A45A0A">
      <w:pPr>
        <w:pStyle w:val="11"/>
        <w:numPr>
          <w:ilvl w:val="0"/>
          <w:numId w:val="0"/>
        </w:numPr>
        <w:ind w:left="1134"/>
      </w:pPr>
    </w:p>
    <w:tbl>
      <w:tblPr>
        <w:tblW w:w="10343" w:type="dxa"/>
        <w:tblLook w:val="04A0" w:firstRow="1" w:lastRow="0" w:firstColumn="1" w:lastColumn="0" w:noHBand="0" w:noVBand="1"/>
      </w:tblPr>
      <w:tblGrid>
        <w:gridCol w:w="503"/>
        <w:gridCol w:w="3034"/>
        <w:gridCol w:w="1000"/>
        <w:gridCol w:w="598"/>
        <w:gridCol w:w="2025"/>
        <w:gridCol w:w="1286"/>
        <w:gridCol w:w="746"/>
        <w:gridCol w:w="1215"/>
        <w:gridCol w:w="38"/>
      </w:tblGrid>
      <w:tr w:rsidR="00A45A0A" w:rsidRPr="00A45A0A" w14:paraId="465E2315" w14:textId="77777777" w:rsidTr="00A45A0A">
        <w:trPr>
          <w:trHeight w:val="204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63B58"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N п/п</w:t>
            </w:r>
          </w:p>
        </w:tc>
        <w:tc>
          <w:tcPr>
            <w:tcW w:w="2932" w:type="dxa"/>
            <w:tcBorders>
              <w:top w:val="single" w:sz="4" w:space="0" w:color="auto"/>
              <w:left w:val="nil"/>
              <w:bottom w:val="single" w:sz="4" w:space="0" w:color="auto"/>
              <w:right w:val="single" w:sz="4" w:space="0" w:color="auto"/>
            </w:tcBorders>
            <w:shd w:val="clear" w:color="auto" w:fill="auto"/>
            <w:vAlign w:val="center"/>
            <w:hideMark/>
          </w:tcPr>
          <w:p w14:paraId="315F7FED"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Наименования продукции</w:t>
            </w:r>
          </w:p>
        </w:tc>
        <w:tc>
          <w:tcPr>
            <w:tcW w:w="972" w:type="dxa"/>
            <w:tcBorders>
              <w:top w:val="single" w:sz="4" w:space="0" w:color="auto"/>
              <w:left w:val="nil"/>
              <w:bottom w:val="single" w:sz="4" w:space="0" w:color="auto"/>
              <w:right w:val="single" w:sz="4" w:space="0" w:color="auto"/>
            </w:tcBorders>
            <w:shd w:val="clear" w:color="auto" w:fill="auto"/>
            <w:vAlign w:val="center"/>
            <w:hideMark/>
          </w:tcPr>
          <w:p w14:paraId="37BB8296"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 xml:space="preserve">Фасовка </w:t>
            </w:r>
          </w:p>
        </w:tc>
        <w:tc>
          <w:tcPr>
            <w:tcW w:w="584" w:type="dxa"/>
            <w:tcBorders>
              <w:top w:val="single" w:sz="4" w:space="0" w:color="auto"/>
              <w:left w:val="nil"/>
              <w:bottom w:val="single" w:sz="4" w:space="0" w:color="auto"/>
              <w:right w:val="single" w:sz="4" w:space="0" w:color="auto"/>
            </w:tcBorders>
            <w:shd w:val="clear" w:color="auto" w:fill="auto"/>
            <w:vAlign w:val="center"/>
            <w:hideMark/>
          </w:tcPr>
          <w:p w14:paraId="2F8D8604"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Ед. изм.</w:t>
            </w:r>
          </w:p>
        </w:tc>
        <w:tc>
          <w:tcPr>
            <w:tcW w:w="2025" w:type="dxa"/>
            <w:tcBorders>
              <w:top w:val="single" w:sz="4" w:space="0" w:color="auto"/>
              <w:left w:val="nil"/>
              <w:bottom w:val="single" w:sz="4" w:space="0" w:color="auto"/>
              <w:right w:val="single" w:sz="4" w:space="0" w:color="auto"/>
            </w:tcBorders>
            <w:shd w:val="clear" w:color="auto" w:fill="auto"/>
            <w:vAlign w:val="center"/>
            <w:hideMark/>
          </w:tcPr>
          <w:p w14:paraId="635B12E7"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Особые условия</w:t>
            </w:r>
          </w:p>
        </w:tc>
        <w:tc>
          <w:tcPr>
            <w:tcW w:w="1247" w:type="dxa"/>
            <w:tcBorders>
              <w:top w:val="single" w:sz="4" w:space="0" w:color="auto"/>
              <w:left w:val="nil"/>
              <w:bottom w:val="single" w:sz="4" w:space="0" w:color="auto"/>
              <w:right w:val="single" w:sz="4" w:space="0" w:color="auto"/>
            </w:tcBorders>
            <w:shd w:val="clear" w:color="auto" w:fill="auto"/>
            <w:vAlign w:val="center"/>
            <w:hideMark/>
          </w:tcPr>
          <w:p w14:paraId="37F124C0"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 xml:space="preserve">Количество </w:t>
            </w:r>
          </w:p>
        </w:tc>
        <w:tc>
          <w:tcPr>
            <w:tcW w:w="727" w:type="dxa"/>
            <w:tcBorders>
              <w:top w:val="single" w:sz="4" w:space="0" w:color="auto"/>
              <w:left w:val="nil"/>
              <w:bottom w:val="single" w:sz="4" w:space="0" w:color="auto"/>
              <w:right w:val="single" w:sz="4" w:space="0" w:color="auto"/>
            </w:tcBorders>
            <w:shd w:val="clear" w:color="auto" w:fill="auto"/>
            <w:vAlign w:val="center"/>
            <w:hideMark/>
          </w:tcPr>
          <w:p w14:paraId="391BA4C1"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Цена,             рубль</w:t>
            </w:r>
          </w:p>
        </w:tc>
        <w:tc>
          <w:tcPr>
            <w:tcW w:w="1363" w:type="dxa"/>
            <w:gridSpan w:val="2"/>
            <w:tcBorders>
              <w:top w:val="single" w:sz="4" w:space="0" w:color="auto"/>
              <w:left w:val="nil"/>
              <w:bottom w:val="single" w:sz="4" w:space="0" w:color="auto"/>
              <w:right w:val="single" w:sz="4" w:space="0" w:color="auto"/>
            </w:tcBorders>
            <w:shd w:val="clear" w:color="auto" w:fill="auto"/>
            <w:vAlign w:val="center"/>
            <w:hideMark/>
          </w:tcPr>
          <w:p w14:paraId="748C5322" w14:textId="77777777" w:rsidR="00A45A0A" w:rsidRPr="00A45A0A" w:rsidRDefault="00A45A0A" w:rsidP="00A45A0A">
            <w:pPr>
              <w:spacing w:before="0"/>
              <w:jc w:val="center"/>
              <w:rPr>
                <w:rFonts w:eastAsia="Times New Roman"/>
                <w:b/>
                <w:bCs/>
                <w:color w:val="000000"/>
                <w:sz w:val="20"/>
                <w:szCs w:val="20"/>
                <w:lang w:eastAsia="ru-RU"/>
              </w:rPr>
            </w:pPr>
            <w:r w:rsidRPr="00A45A0A">
              <w:rPr>
                <w:rFonts w:eastAsia="Times New Roman"/>
                <w:b/>
                <w:bCs/>
                <w:color w:val="000000"/>
                <w:sz w:val="20"/>
                <w:szCs w:val="20"/>
                <w:lang w:eastAsia="ru-RU"/>
              </w:rPr>
              <w:t>Стоимость,             рубль</w:t>
            </w:r>
          </w:p>
        </w:tc>
      </w:tr>
      <w:tr w:rsidR="00A45A0A" w:rsidRPr="00A45A0A" w14:paraId="61930E27" w14:textId="77777777" w:rsidTr="00A45A0A">
        <w:trPr>
          <w:gridAfter w:val="1"/>
          <w:wAfter w:w="148" w:type="dxa"/>
          <w:trHeight w:val="37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474AD7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w:t>
            </w:r>
          </w:p>
        </w:tc>
        <w:tc>
          <w:tcPr>
            <w:tcW w:w="2932" w:type="dxa"/>
            <w:tcBorders>
              <w:top w:val="nil"/>
              <w:left w:val="nil"/>
              <w:bottom w:val="single" w:sz="4" w:space="0" w:color="auto"/>
              <w:right w:val="single" w:sz="4" w:space="0" w:color="auto"/>
            </w:tcBorders>
            <w:shd w:val="clear" w:color="auto" w:fill="auto"/>
            <w:vAlign w:val="bottom"/>
            <w:hideMark/>
          </w:tcPr>
          <w:p w14:paraId="2B2FFAC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Мясо говядина </w:t>
            </w:r>
          </w:p>
        </w:tc>
        <w:tc>
          <w:tcPr>
            <w:tcW w:w="972" w:type="dxa"/>
            <w:tcBorders>
              <w:top w:val="nil"/>
              <w:left w:val="nil"/>
              <w:bottom w:val="single" w:sz="4" w:space="0" w:color="auto"/>
              <w:right w:val="single" w:sz="4" w:space="0" w:color="auto"/>
            </w:tcBorders>
            <w:shd w:val="clear" w:color="auto" w:fill="auto"/>
            <w:vAlign w:val="center"/>
            <w:hideMark/>
          </w:tcPr>
          <w:p w14:paraId="6AB4C63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auto" w:fill="auto"/>
            <w:vAlign w:val="center"/>
            <w:hideMark/>
          </w:tcPr>
          <w:p w14:paraId="3424F39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8A29A6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 категория, бескостное</w:t>
            </w:r>
          </w:p>
        </w:tc>
        <w:tc>
          <w:tcPr>
            <w:tcW w:w="1247" w:type="dxa"/>
            <w:tcBorders>
              <w:top w:val="nil"/>
              <w:left w:val="nil"/>
              <w:bottom w:val="single" w:sz="4" w:space="0" w:color="auto"/>
              <w:right w:val="single" w:sz="4" w:space="0" w:color="auto"/>
            </w:tcBorders>
            <w:shd w:val="clear" w:color="auto" w:fill="auto"/>
            <w:noWrap/>
            <w:vAlign w:val="center"/>
            <w:hideMark/>
          </w:tcPr>
          <w:p w14:paraId="6109A55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11 800</w:t>
            </w:r>
          </w:p>
        </w:tc>
        <w:tc>
          <w:tcPr>
            <w:tcW w:w="727" w:type="dxa"/>
            <w:tcBorders>
              <w:top w:val="nil"/>
              <w:left w:val="nil"/>
              <w:bottom w:val="single" w:sz="4" w:space="0" w:color="auto"/>
              <w:right w:val="single" w:sz="4" w:space="0" w:color="auto"/>
            </w:tcBorders>
            <w:shd w:val="clear" w:color="auto" w:fill="auto"/>
            <w:noWrap/>
            <w:vAlign w:val="bottom"/>
            <w:hideMark/>
          </w:tcPr>
          <w:p w14:paraId="4A18476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0791E7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48D2F21" w14:textId="77777777" w:rsidTr="00A45A0A">
        <w:trPr>
          <w:gridAfter w:val="1"/>
          <w:wAfter w:w="148" w:type="dxa"/>
          <w:trHeight w:val="31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192D43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2</w:t>
            </w:r>
          </w:p>
        </w:tc>
        <w:tc>
          <w:tcPr>
            <w:tcW w:w="2932" w:type="dxa"/>
            <w:tcBorders>
              <w:top w:val="nil"/>
              <w:left w:val="nil"/>
              <w:bottom w:val="single" w:sz="4" w:space="0" w:color="auto"/>
              <w:right w:val="single" w:sz="4" w:space="0" w:color="auto"/>
            </w:tcBorders>
            <w:shd w:val="clear" w:color="auto" w:fill="auto"/>
            <w:vAlign w:val="bottom"/>
            <w:hideMark/>
          </w:tcPr>
          <w:p w14:paraId="58E4515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Печень говяжья</w:t>
            </w:r>
          </w:p>
        </w:tc>
        <w:tc>
          <w:tcPr>
            <w:tcW w:w="972" w:type="dxa"/>
            <w:tcBorders>
              <w:top w:val="nil"/>
              <w:left w:val="nil"/>
              <w:bottom w:val="single" w:sz="4" w:space="0" w:color="auto"/>
              <w:right w:val="single" w:sz="4" w:space="0" w:color="auto"/>
            </w:tcBorders>
            <w:shd w:val="clear" w:color="auto" w:fill="auto"/>
            <w:vAlign w:val="center"/>
            <w:hideMark/>
          </w:tcPr>
          <w:p w14:paraId="4A107C9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5 кг</w:t>
            </w:r>
          </w:p>
        </w:tc>
        <w:tc>
          <w:tcPr>
            <w:tcW w:w="584" w:type="dxa"/>
            <w:tcBorders>
              <w:top w:val="nil"/>
              <w:left w:val="nil"/>
              <w:bottom w:val="single" w:sz="4" w:space="0" w:color="auto"/>
              <w:right w:val="single" w:sz="4" w:space="0" w:color="auto"/>
            </w:tcBorders>
            <w:shd w:val="clear" w:color="auto" w:fill="auto"/>
            <w:vAlign w:val="center"/>
            <w:hideMark/>
          </w:tcPr>
          <w:p w14:paraId="7589C4B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14B877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99930C2"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320</w:t>
            </w:r>
          </w:p>
        </w:tc>
        <w:tc>
          <w:tcPr>
            <w:tcW w:w="727" w:type="dxa"/>
            <w:tcBorders>
              <w:top w:val="nil"/>
              <w:left w:val="nil"/>
              <w:bottom w:val="single" w:sz="4" w:space="0" w:color="auto"/>
              <w:right w:val="single" w:sz="4" w:space="0" w:color="auto"/>
            </w:tcBorders>
            <w:shd w:val="clear" w:color="auto" w:fill="auto"/>
            <w:noWrap/>
            <w:vAlign w:val="bottom"/>
            <w:hideMark/>
          </w:tcPr>
          <w:p w14:paraId="54F0495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13B21D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0C91D6B" w14:textId="77777777" w:rsidTr="00A45A0A">
        <w:trPr>
          <w:gridAfter w:val="1"/>
          <w:wAfter w:w="148" w:type="dxa"/>
          <w:trHeight w:val="31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7560D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3</w:t>
            </w:r>
          </w:p>
        </w:tc>
        <w:tc>
          <w:tcPr>
            <w:tcW w:w="2932" w:type="dxa"/>
            <w:tcBorders>
              <w:top w:val="nil"/>
              <w:left w:val="nil"/>
              <w:bottom w:val="single" w:sz="4" w:space="0" w:color="auto"/>
              <w:right w:val="single" w:sz="4" w:space="0" w:color="auto"/>
            </w:tcBorders>
            <w:shd w:val="clear" w:color="auto" w:fill="auto"/>
            <w:vAlign w:val="bottom"/>
            <w:hideMark/>
          </w:tcPr>
          <w:p w14:paraId="6B5F6B8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Филе куриное</w:t>
            </w:r>
          </w:p>
        </w:tc>
        <w:tc>
          <w:tcPr>
            <w:tcW w:w="972" w:type="dxa"/>
            <w:tcBorders>
              <w:top w:val="nil"/>
              <w:left w:val="nil"/>
              <w:bottom w:val="single" w:sz="4" w:space="0" w:color="auto"/>
              <w:right w:val="single" w:sz="4" w:space="0" w:color="auto"/>
            </w:tcBorders>
            <w:shd w:val="clear" w:color="auto" w:fill="auto"/>
            <w:vAlign w:val="center"/>
            <w:hideMark/>
          </w:tcPr>
          <w:p w14:paraId="46ADA88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auto" w:fill="auto"/>
            <w:vAlign w:val="center"/>
            <w:hideMark/>
          </w:tcPr>
          <w:p w14:paraId="0F275F1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478E97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Охлажденое</w:t>
            </w:r>
          </w:p>
        </w:tc>
        <w:tc>
          <w:tcPr>
            <w:tcW w:w="1247" w:type="dxa"/>
            <w:tcBorders>
              <w:top w:val="nil"/>
              <w:left w:val="nil"/>
              <w:bottom w:val="single" w:sz="4" w:space="0" w:color="auto"/>
              <w:right w:val="single" w:sz="4" w:space="0" w:color="auto"/>
            </w:tcBorders>
            <w:shd w:val="clear" w:color="auto" w:fill="auto"/>
            <w:noWrap/>
            <w:vAlign w:val="center"/>
            <w:hideMark/>
          </w:tcPr>
          <w:p w14:paraId="5DA0BBAA"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500</w:t>
            </w:r>
          </w:p>
        </w:tc>
        <w:tc>
          <w:tcPr>
            <w:tcW w:w="727" w:type="dxa"/>
            <w:tcBorders>
              <w:top w:val="nil"/>
              <w:left w:val="nil"/>
              <w:bottom w:val="single" w:sz="4" w:space="0" w:color="auto"/>
              <w:right w:val="single" w:sz="4" w:space="0" w:color="auto"/>
            </w:tcBorders>
            <w:shd w:val="clear" w:color="auto" w:fill="auto"/>
            <w:noWrap/>
            <w:vAlign w:val="bottom"/>
            <w:hideMark/>
          </w:tcPr>
          <w:p w14:paraId="7A4C4F5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C8C634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0CCBE67" w14:textId="77777777" w:rsidTr="00A45A0A">
        <w:trPr>
          <w:gridAfter w:val="1"/>
          <w:wAfter w:w="148" w:type="dxa"/>
          <w:trHeight w:val="96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0E7A531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4</w:t>
            </w:r>
          </w:p>
        </w:tc>
        <w:tc>
          <w:tcPr>
            <w:tcW w:w="2932" w:type="dxa"/>
            <w:tcBorders>
              <w:top w:val="nil"/>
              <w:left w:val="nil"/>
              <w:bottom w:val="single" w:sz="4" w:space="0" w:color="auto"/>
              <w:right w:val="single" w:sz="4" w:space="0" w:color="auto"/>
            </w:tcBorders>
            <w:shd w:val="clear" w:color="auto" w:fill="auto"/>
            <w:vAlign w:val="center"/>
            <w:hideMark/>
          </w:tcPr>
          <w:p w14:paraId="05D1415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Масло сливочное</w:t>
            </w:r>
          </w:p>
        </w:tc>
        <w:tc>
          <w:tcPr>
            <w:tcW w:w="972" w:type="dxa"/>
            <w:tcBorders>
              <w:top w:val="nil"/>
              <w:left w:val="nil"/>
              <w:bottom w:val="single" w:sz="4" w:space="0" w:color="auto"/>
              <w:right w:val="single" w:sz="4" w:space="0" w:color="auto"/>
            </w:tcBorders>
            <w:shd w:val="clear" w:color="auto" w:fill="auto"/>
            <w:vAlign w:val="center"/>
            <w:hideMark/>
          </w:tcPr>
          <w:p w14:paraId="47C466B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монолит до 10 кг</w:t>
            </w:r>
          </w:p>
        </w:tc>
        <w:tc>
          <w:tcPr>
            <w:tcW w:w="584" w:type="dxa"/>
            <w:tcBorders>
              <w:top w:val="nil"/>
              <w:left w:val="nil"/>
              <w:bottom w:val="single" w:sz="4" w:space="0" w:color="auto"/>
              <w:right w:val="single" w:sz="4" w:space="0" w:color="auto"/>
            </w:tcBorders>
            <w:shd w:val="clear" w:color="auto" w:fill="auto"/>
            <w:vAlign w:val="center"/>
            <w:hideMark/>
          </w:tcPr>
          <w:p w14:paraId="54A6737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0A7AFE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Несоленое, высший сорт, 82,5%, ГОСТ Р 52969-2008</w:t>
            </w:r>
          </w:p>
        </w:tc>
        <w:tc>
          <w:tcPr>
            <w:tcW w:w="1247" w:type="dxa"/>
            <w:tcBorders>
              <w:top w:val="nil"/>
              <w:left w:val="nil"/>
              <w:bottom w:val="single" w:sz="4" w:space="0" w:color="auto"/>
              <w:right w:val="single" w:sz="4" w:space="0" w:color="auto"/>
            </w:tcBorders>
            <w:shd w:val="clear" w:color="auto" w:fill="auto"/>
            <w:noWrap/>
            <w:vAlign w:val="center"/>
            <w:hideMark/>
          </w:tcPr>
          <w:p w14:paraId="0C13584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2 800</w:t>
            </w:r>
          </w:p>
        </w:tc>
        <w:tc>
          <w:tcPr>
            <w:tcW w:w="727" w:type="dxa"/>
            <w:tcBorders>
              <w:top w:val="nil"/>
              <w:left w:val="nil"/>
              <w:bottom w:val="single" w:sz="4" w:space="0" w:color="auto"/>
              <w:right w:val="single" w:sz="4" w:space="0" w:color="auto"/>
            </w:tcBorders>
            <w:shd w:val="clear" w:color="auto" w:fill="auto"/>
            <w:noWrap/>
            <w:vAlign w:val="bottom"/>
            <w:hideMark/>
          </w:tcPr>
          <w:p w14:paraId="5D2E7A3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B12F1A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96931C1" w14:textId="77777777" w:rsidTr="00A45A0A">
        <w:trPr>
          <w:gridAfter w:val="1"/>
          <w:wAfter w:w="148" w:type="dxa"/>
          <w:trHeight w:val="70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49B1342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5</w:t>
            </w:r>
          </w:p>
        </w:tc>
        <w:tc>
          <w:tcPr>
            <w:tcW w:w="2932" w:type="dxa"/>
            <w:tcBorders>
              <w:top w:val="nil"/>
              <w:left w:val="nil"/>
              <w:bottom w:val="single" w:sz="4" w:space="0" w:color="auto"/>
              <w:right w:val="single" w:sz="4" w:space="0" w:color="auto"/>
            </w:tcBorders>
            <w:shd w:val="clear" w:color="auto" w:fill="auto"/>
            <w:vAlign w:val="center"/>
            <w:hideMark/>
          </w:tcPr>
          <w:p w14:paraId="2E29D77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Масло растительное</w:t>
            </w:r>
          </w:p>
        </w:tc>
        <w:tc>
          <w:tcPr>
            <w:tcW w:w="972" w:type="dxa"/>
            <w:tcBorders>
              <w:top w:val="nil"/>
              <w:left w:val="nil"/>
              <w:bottom w:val="single" w:sz="4" w:space="0" w:color="auto"/>
              <w:right w:val="single" w:sz="4" w:space="0" w:color="auto"/>
            </w:tcBorders>
            <w:shd w:val="clear" w:color="auto" w:fill="auto"/>
            <w:vAlign w:val="center"/>
            <w:hideMark/>
          </w:tcPr>
          <w:p w14:paraId="163BD0B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1л</w:t>
            </w:r>
          </w:p>
        </w:tc>
        <w:tc>
          <w:tcPr>
            <w:tcW w:w="584" w:type="dxa"/>
            <w:tcBorders>
              <w:top w:val="nil"/>
              <w:left w:val="nil"/>
              <w:bottom w:val="single" w:sz="4" w:space="0" w:color="auto"/>
              <w:right w:val="single" w:sz="4" w:space="0" w:color="auto"/>
            </w:tcBorders>
            <w:shd w:val="clear" w:color="auto" w:fill="auto"/>
            <w:vAlign w:val="center"/>
            <w:hideMark/>
          </w:tcPr>
          <w:p w14:paraId="0FC3BAB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62DE4F4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Рафинированое, ГОСТ 1129-2013</w:t>
            </w:r>
          </w:p>
        </w:tc>
        <w:tc>
          <w:tcPr>
            <w:tcW w:w="1247" w:type="dxa"/>
            <w:tcBorders>
              <w:top w:val="nil"/>
              <w:left w:val="nil"/>
              <w:bottom w:val="single" w:sz="4" w:space="0" w:color="auto"/>
              <w:right w:val="single" w:sz="4" w:space="0" w:color="auto"/>
            </w:tcBorders>
            <w:shd w:val="clear" w:color="auto" w:fill="auto"/>
            <w:noWrap/>
            <w:vAlign w:val="center"/>
            <w:hideMark/>
          </w:tcPr>
          <w:p w14:paraId="05942000"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1 000</w:t>
            </w:r>
          </w:p>
        </w:tc>
        <w:tc>
          <w:tcPr>
            <w:tcW w:w="727" w:type="dxa"/>
            <w:tcBorders>
              <w:top w:val="nil"/>
              <w:left w:val="nil"/>
              <w:bottom w:val="single" w:sz="4" w:space="0" w:color="auto"/>
              <w:right w:val="single" w:sz="4" w:space="0" w:color="auto"/>
            </w:tcBorders>
            <w:shd w:val="clear" w:color="auto" w:fill="auto"/>
            <w:noWrap/>
            <w:vAlign w:val="bottom"/>
            <w:hideMark/>
          </w:tcPr>
          <w:p w14:paraId="1E9C653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0E4825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E4A597F" w14:textId="77777777" w:rsidTr="00A45A0A">
        <w:trPr>
          <w:gridAfter w:val="1"/>
          <w:wAfter w:w="148" w:type="dxa"/>
          <w:trHeight w:val="915"/>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23A66D3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6</w:t>
            </w:r>
          </w:p>
        </w:tc>
        <w:tc>
          <w:tcPr>
            <w:tcW w:w="2932" w:type="dxa"/>
            <w:tcBorders>
              <w:top w:val="nil"/>
              <w:left w:val="nil"/>
              <w:bottom w:val="single" w:sz="4" w:space="0" w:color="auto"/>
              <w:right w:val="single" w:sz="4" w:space="0" w:color="auto"/>
            </w:tcBorders>
            <w:shd w:val="clear" w:color="auto" w:fill="auto"/>
            <w:vAlign w:val="center"/>
            <w:hideMark/>
          </w:tcPr>
          <w:p w14:paraId="42B7AD7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Сыр </w:t>
            </w:r>
          </w:p>
        </w:tc>
        <w:tc>
          <w:tcPr>
            <w:tcW w:w="972" w:type="dxa"/>
            <w:tcBorders>
              <w:top w:val="nil"/>
              <w:left w:val="nil"/>
              <w:bottom w:val="single" w:sz="4" w:space="0" w:color="auto"/>
              <w:right w:val="single" w:sz="4" w:space="0" w:color="auto"/>
            </w:tcBorders>
            <w:shd w:val="clear" w:color="auto" w:fill="auto"/>
            <w:vAlign w:val="center"/>
            <w:hideMark/>
          </w:tcPr>
          <w:p w14:paraId="1B87998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до 5 кг</w:t>
            </w:r>
          </w:p>
        </w:tc>
        <w:tc>
          <w:tcPr>
            <w:tcW w:w="584" w:type="dxa"/>
            <w:tcBorders>
              <w:top w:val="nil"/>
              <w:left w:val="nil"/>
              <w:bottom w:val="single" w:sz="4" w:space="0" w:color="auto"/>
              <w:right w:val="single" w:sz="4" w:space="0" w:color="auto"/>
            </w:tcBorders>
            <w:shd w:val="clear" w:color="auto" w:fill="auto"/>
            <w:vAlign w:val="center"/>
            <w:hideMark/>
          </w:tcPr>
          <w:p w14:paraId="3C1AD42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C4A71E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Твердый, полутвердый сорт. ТР ФЗ РФ от 12.06.08 № 88-ФЗ </w:t>
            </w:r>
          </w:p>
        </w:tc>
        <w:tc>
          <w:tcPr>
            <w:tcW w:w="1247" w:type="dxa"/>
            <w:tcBorders>
              <w:top w:val="nil"/>
              <w:left w:val="nil"/>
              <w:bottom w:val="single" w:sz="4" w:space="0" w:color="auto"/>
              <w:right w:val="single" w:sz="4" w:space="0" w:color="auto"/>
            </w:tcBorders>
            <w:shd w:val="clear" w:color="auto" w:fill="auto"/>
            <w:noWrap/>
            <w:vAlign w:val="center"/>
            <w:hideMark/>
          </w:tcPr>
          <w:p w14:paraId="7F01780C"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1 100</w:t>
            </w:r>
          </w:p>
        </w:tc>
        <w:tc>
          <w:tcPr>
            <w:tcW w:w="727" w:type="dxa"/>
            <w:tcBorders>
              <w:top w:val="nil"/>
              <w:left w:val="nil"/>
              <w:bottom w:val="single" w:sz="4" w:space="0" w:color="auto"/>
              <w:right w:val="single" w:sz="4" w:space="0" w:color="auto"/>
            </w:tcBorders>
            <w:shd w:val="clear" w:color="auto" w:fill="auto"/>
            <w:noWrap/>
            <w:vAlign w:val="bottom"/>
            <w:hideMark/>
          </w:tcPr>
          <w:p w14:paraId="7667546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51CD5F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24327D5" w14:textId="77777777" w:rsidTr="00A45A0A">
        <w:trPr>
          <w:gridAfter w:val="1"/>
          <w:wAfter w:w="148" w:type="dxa"/>
          <w:trHeight w:val="8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3558507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7</w:t>
            </w:r>
          </w:p>
        </w:tc>
        <w:tc>
          <w:tcPr>
            <w:tcW w:w="2932" w:type="dxa"/>
            <w:tcBorders>
              <w:top w:val="nil"/>
              <w:left w:val="nil"/>
              <w:bottom w:val="single" w:sz="4" w:space="0" w:color="auto"/>
              <w:right w:val="single" w:sz="4" w:space="0" w:color="auto"/>
            </w:tcBorders>
            <w:shd w:val="clear" w:color="auto" w:fill="auto"/>
            <w:vAlign w:val="center"/>
            <w:hideMark/>
          </w:tcPr>
          <w:p w14:paraId="18133A9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Колбаса</w:t>
            </w:r>
          </w:p>
        </w:tc>
        <w:tc>
          <w:tcPr>
            <w:tcW w:w="972" w:type="dxa"/>
            <w:tcBorders>
              <w:top w:val="nil"/>
              <w:left w:val="nil"/>
              <w:bottom w:val="single" w:sz="4" w:space="0" w:color="auto"/>
              <w:right w:val="single" w:sz="4" w:space="0" w:color="auto"/>
            </w:tcBorders>
            <w:shd w:val="clear" w:color="auto" w:fill="auto"/>
            <w:vAlign w:val="center"/>
            <w:hideMark/>
          </w:tcPr>
          <w:p w14:paraId="34BBCBD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 кг</w:t>
            </w:r>
          </w:p>
        </w:tc>
        <w:tc>
          <w:tcPr>
            <w:tcW w:w="584" w:type="dxa"/>
            <w:tcBorders>
              <w:top w:val="nil"/>
              <w:left w:val="nil"/>
              <w:bottom w:val="single" w:sz="4" w:space="0" w:color="auto"/>
              <w:right w:val="single" w:sz="4" w:space="0" w:color="auto"/>
            </w:tcBorders>
            <w:shd w:val="clear" w:color="auto" w:fill="auto"/>
            <w:vAlign w:val="center"/>
            <w:hideMark/>
          </w:tcPr>
          <w:p w14:paraId="23888D5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8A2207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Докторская, для детского питания ТУ 9213-798-00419779-04 </w:t>
            </w:r>
          </w:p>
        </w:tc>
        <w:tc>
          <w:tcPr>
            <w:tcW w:w="1247" w:type="dxa"/>
            <w:tcBorders>
              <w:top w:val="nil"/>
              <w:left w:val="nil"/>
              <w:bottom w:val="single" w:sz="4" w:space="0" w:color="auto"/>
              <w:right w:val="single" w:sz="4" w:space="0" w:color="auto"/>
            </w:tcBorders>
            <w:shd w:val="clear" w:color="auto" w:fill="auto"/>
            <w:noWrap/>
            <w:vAlign w:val="center"/>
            <w:hideMark/>
          </w:tcPr>
          <w:p w14:paraId="0EC4260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700</w:t>
            </w:r>
          </w:p>
        </w:tc>
        <w:tc>
          <w:tcPr>
            <w:tcW w:w="727" w:type="dxa"/>
            <w:tcBorders>
              <w:top w:val="nil"/>
              <w:left w:val="nil"/>
              <w:bottom w:val="single" w:sz="4" w:space="0" w:color="auto"/>
              <w:right w:val="single" w:sz="4" w:space="0" w:color="auto"/>
            </w:tcBorders>
            <w:shd w:val="clear" w:color="auto" w:fill="auto"/>
            <w:noWrap/>
            <w:vAlign w:val="bottom"/>
            <w:hideMark/>
          </w:tcPr>
          <w:p w14:paraId="15F2FE1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60A3FE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4486357" w14:textId="77777777" w:rsidTr="00A45A0A">
        <w:trPr>
          <w:gridAfter w:val="1"/>
          <w:wAfter w:w="148" w:type="dxa"/>
          <w:trHeight w:val="30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55C143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8</w:t>
            </w:r>
          </w:p>
        </w:tc>
        <w:tc>
          <w:tcPr>
            <w:tcW w:w="2932" w:type="dxa"/>
            <w:tcBorders>
              <w:top w:val="nil"/>
              <w:left w:val="nil"/>
              <w:bottom w:val="single" w:sz="4" w:space="0" w:color="auto"/>
              <w:right w:val="single" w:sz="4" w:space="0" w:color="auto"/>
            </w:tcBorders>
            <w:shd w:val="clear" w:color="auto" w:fill="auto"/>
            <w:vAlign w:val="bottom"/>
            <w:hideMark/>
          </w:tcPr>
          <w:p w14:paraId="087F280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Рыба свежемороженая</w:t>
            </w:r>
          </w:p>
        </w:tc>
        <w:tc>
          <w:tcPr>
            <w:tcW w:w="972" w:type="dxa"/>
            <w:tcBorders>
              <w:top w:val="nil"/>
              <w:left w:val="nil"/>
              <w:bottom w:val="single" w:sz="4" w:space="0" w:color="auto"/>
              <w:right w:val="single" w:sz="4" w:space="0" w:color="auto"/>
            </w:tcBorders>
            <w:shd w:val="clear" w:color="auto" w:fill="auto"/>
            <w:vAlign w:val="center"/>
            <w:hideMark/>
          </w:tcPr>
          <w:p w14:paraId="112EEC3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502977E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1EA15B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ГОСТ 1168-86</w:t>
            </w:r>
          </w:p>
        </w:tc>
        <w:tc>
          <w:tcPr>
            <w:tcW w:w="1247" w:type="dxa"/>
            <w:tcBorders>
              <w:top w:val="nil"/>
              <w:left w:val="nil"/>
              <w:bottom w:val="single" w:sz="4" w:space="0" w:color="auto"/>
              <w:right w:val="single" w:sz="4" w:space="0" w:color="auto"/>
            </w:tcBorders>
            <w:shd w:val="clear" w:color="auto" w:fill="auto"/>
            <w:noWrap/>
            <w:vAlign w:val="center"/>
            <w:hideMark/>
          </w:tcPr>
          <w:p w14:paraId="6C50C34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3 900</w:t>
            </w:r>
          </w:p>
        </w:tc>
        <w:tc>
          <w:tcPr>
            <w:tcW w:w="727" w:type="dxa"/>
            <w:tcBorders>
              <w:top w:val="nil"/>
              <w:left w:val="nil"/>
              <w:bottom w:val="single" w:sz="4" w:space="0" w:color="auto"/>
              <w:right w:val="single" w:sz="4" w:space="0" w:color="auto"/>
            </w:tcBorders>
            <w:shd w:val="clear" w:color="auto" w:fill="auto"/>
            <w:noWrap/>
            <w:vAlign w:val="bottom"/>
            <w:hideMark/>
          </w:tcPr>
          <w:p w14:paraId="71618AC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615256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ADE5951"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817DDA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269FB387"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горбуша</w:t>
            </w:r>
          </w:p>
        </w:tc>
        <w:tc>
          <w:tcPr>
            <w:tcW w:w="972" w:type="dxa"/>
            <w:tcBorders>
              <w:top w:val="nil"/>
              <w:left w:val="nil"/>
              <w:bottom w:val="single" w:sz="4" w:space="0" w:color="auto"/>
              <w:right w:val="single" w:sz="4" w:space="0" w:color="auto"/>
            </w:tcBorders>
            <w:shd w:val="clear" w:color="auto" w:fill="auto"/>
            <w:vAlign w:val="center"/>
            <w:hideMark/>
          </w:tcPr>
          <w:p w14:paraId="57B703A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2315088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8F5B0A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4862586"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2 100</w:t>
            </w:r>
          </w:p>
        </w:tc>
        <w:tc>
          <w:tcPr>
            <w:tcW w:w="727" w:type="dxa"/>
            <w:tcBorders>
              <w:top w:val="nil"/>
              <w:left w:val="nil"/>
              <w:bottom w:val="single" w:sz="4" w:space="0" w:color="auto"/>
              <w:right w:val="single" w:sz="4" w:space="0" w:color="auto"/>
            </w:tcBorders>
            <w:shd w:val="clear" w:color="auto" w:fill="auto"/>
            <w:noWrap/>
            <w:vAlign w:val="bottom"/>
            <w:hideMark/>
          </w:tcPr>
          <w:p w14:paraId="295A441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6F3325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FD87183"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7F1556F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70B6E43A"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кета</w:t>
            </w:r>
          </w:p>
        </w:tc>
        <w:tc>
          <w:tcPr>
            <w:tcW w:w="972" w:type="dxa"/>
            <w:tcBorders>
              <w:top w:val="nil"/>
              <w:left w:val="nil"/>
              <w:bottom w:val="single" w:sz="4" w:space="0" w:color="auto"/>
              <w:right w:val="single" w:sz="4" w:space="0" w:color="auto"/>
            </w:tcBorders>
            <w:shd w:val="clear" w:color="auto" w:fill="auto"/>
            <w:vAlign w:val="center"/>
            <w:hideMark/>
          </w:tcPr>
          <w:p w14:paraId="335E677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47B393A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F341E3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1D783F29"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1 400</w:t>
            </w:r>
          </w:p>
        </w:tc>
        <w:tc>
          <w:tcPr>
            <w:tcW w:w="727" w:type="dxa"/>
            <w:tcBorders>
              <w:top w:val="nil"/>
              <w:left w:val="nil"/>
              <w:bottom w:val="single" w:sz="4" w:space="0" w:color="auto"/>
              <w:right w:val="single" w:sz="4" w:space="0" w:color="auto"/>
            </w:tcBorders>
            <w:shd w:val="clear" w:color="auto" w:fill="auto"/>
            <w:noWrap/>
            <w:vAlign w:val="bottom"/>
            <w:hideMark/>
          </w:tcPr>
          <w:p w14:paraId="291BC23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8F5916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D7C9873"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D879EE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36E80EE9"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муксун</w:t>
            </w:r>
          </w:p>
        </w:tc>
        <w:tc>
          <w:tcPr>
            <w:tcW w:w="972" w:type="dxa"/>
            <w:tcBorders>
              <w:top w:val="nil"/>
              <w:left w:val="nil"/>
              <w:bottom w:val="single" w:sz="4" w:space="0" w:color="auto"/>
              <w:right w:val="single" w:sz="4" w:space="0" w:color="auto"/>
            </w:tcBorders>
            <w:shd w:val="clear" w:color="auto" w:fill="auto"/>
            <w:vAlign w:val="center"/>
            <w:hideMark/>
          </w:tcPr>
          <w:p w14:paraId="7F90D84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72C73C7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067A57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3442A1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690F75F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12E6F9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5C36C65"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6FF1596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18FEC3C5"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минтай</w:t>
            </w:r>
          </w:p>
        </w:tc>
        <w:tc>
          <w:tcPr>
            <w:tcW w:w="972" w:type="dxa"/>
            <w:tcBorders>
              <w:top w:val="nil"/>
              <w:left w:val="nil"/>
              <w:bottom w:val="single" w:sz="4" w:space="0" w:color="auto"/>
              <w:right w:val="single" w:sz="4" w:space="0" w:color="auto"/>
            </w:tcBorders>
            <w:shd w:val="clear" w:color="auto" w:fill="auto"/>
            <w:vAlign w:val="center"/>
            <w:hideMark/>
          </w:tcPr>
          <w:p w14:paraId="00A914D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71913F6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C39BD8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E283C6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310</w:t>
            </w:r>
          </w:p>
        </w:tc>
        <w:tc>
          <w:tcPr>
            <w:tcW w:w="727" w:type="dxa"/>
            <w:tcBorders>
              <w:top w:val="nil"/>
              <w:left w:val="nil"/>
              <w:bottom w:val="single" w:sz="4" w:space="0" w:color="auto"/>
              <w:right w:val="single" w:sz="4" w:space="0" w:color="auto"/>
            </w:tcBorders>
            <w:shd w:val="clear" w:color="auto" w:fill="auto"/>
            <w:noWrap/>
            <w:vAlign w:val="bottom"/>
            <w:hideMark/>
          </w:tcPr>
          <w:p w14:paraId="68A2385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2579A3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3BDA9D0"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15223EA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5DCB4079"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хек</w:t>
            </w:r>
          </w:p>
        </w:tc>
        <w:tc>
          <w:tcPr>
            <w:tcW w:w="972" w:type="dxa"/>
            <w:tcBorders>
              <w:top w:val="nil"/>
              <w:left w:val="nil"/>
              <w:bottom w:val="single" w:sz="4" w:space="0" w:color="auto"/>
              <w:right w:val="single" w:sz="4" w:space="0" w:color="auto"/>
            </w:tcBorders>
            <w:shd w:val="clear" w:color="auto" w:fill="auto"/>
            <w:vAlign w:val="center"/>
            <w:hideMark/>
          </w:tcPr>
          <w:p w14:paraId="597542B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028C46E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A8829F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34BF993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180</w:t>
            </w:r>
          </w:p>
        </w:tc>
        <w:tc>
          <w:tcPr>
            <w:tcW w:w="727" w:type="dxa"/>
            <w:tcBorders>
              <w:top w:val="nil"/>
              <w:left w:val="nil"/>
              <w:bottom w:val="single" w:sz="4" w:space="0" w:color="auto"/>
              <w:right w:val="single" w:sz="4" w:space="0" w:color="auto"/>
            </w:tcBorders>
            <w:shd w:val="clear" w:color="auto" w:fill="auto"/>
            <w:noWrap/>
            <w:vAlign w:val="bottom"/>
            <w:hideMark/>
          </w:tcPr>
          <w:p w14:paraId="3566B13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FA8A48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1D2D536" w14:textId="77777777" w:rsidTr="00A45A0A">
        <w:trPr>
          <w:gridAfter w:val="1"/>
          <w:wAfter w:w="148" w:type="dxa"/>
          <w:trHeight w:val="270"/>
        </w:trPr>
        <w:tc>
          <w:tcPr>
            <w:tcW w:w="493" w:type="dxa"/>
            <w:tcBorders>
              <w:top w:val="nil"/>
              <w:left w:val="single" w:sz="4" w:space="0" w:color="auto"/>
              <w:bottom w:val="single" w:sz="4" w:space="0" w:color="auto"/>
              <w:right w:val="single" w:sz="4" w:space="0" w:color="auto"/>
            </w:tcBorders>
            <w:shd w:val="clear" w:color="auto" w:fill="auto"/>
            <w:vAlign w:val="center"/>
            <w:hideMark/>
          </w:tcPr>
          <w:p w14:paraId="5E285C5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single" w:sz="4" w:space="0" w:color="auto"/>
            </w:tcBorders>
            <w:shd w:val="clear" w:color="auto" w:fill="auto"/>
            <w:vAlign w:val="bottom"/>
            <w:hideMark/>
          </w:tcPr>
          <w:p w14:paraId="4D6A5B67"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сиг (чир)</w:t>
            </w:r>
          </w:p>
        </w:tc>
        <w:tc>
          <w:tcPr>
            <w:tcW w:w="972" w:type="dxa"/>
            <w:tcBorders>
              <w:top w:val="nil"/>
              <w:left w:val="nil"/>
              <w:bottom w:val="single" w:sz="4" w:space="0" w:color="auto"/>
              <w:right w:val="single" w:sz="4" w:space="0" w:color="auto"/>
            </w:tcBorders>
            <w:shd w:val="clear" w:color="auto" w:fill="auto"/>
            <w:vAlign w:val="center"/>
            <w:hideMark/>
          </w:tcPr>
          <w:p w14:paraId="04415F4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15 кг</w:t>
            </w:r>
          </w:p>
        </w:tc>
        <w:tc>
          <w:tcPr>
            <w:tcW w:w="584" w:type="dxa"/>
            <w:tcBorders>
              <w:top w:val="nil"/>
              <w:left w:val="nil"/>
              <w:bottom w:val="single" w:sz="4" w:space="0" w:color="auto"/>
              <w:right w:val="single" w:sz="4" w:space="0" w:color="auto"/>
            </w:tcBorders>
            <w:shd w:val="clear" w:color="auto" w:fill="auto"/>
            <w:vAlign w:val="center"/>
            <w:hideMark/>
          </w:tcPr>
          <w:p w14:paraId="5AF1E17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C64746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4D2F7F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2C7EFF4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F13B35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B6A2F51" w14:textId="77777777" w:rsidTr="00A45A0A">
        <w:trPr>
          <w:gridAfter w:val="1"/>
          <w:wAfter w:w="148" w:type="dxa"/>
          <w:trHeight w:val="63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04A479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9</w:t>
            </w:r>
          </w:p>
        </w:tc>
        <w:tc>
          <w:tcPr>
            <w:tcW w:w="2932" w:type="dxa"/>
            <w:tcBorders>
              <w:top w:val="nil"/>
              <w:left w:val="nil"/>
              <w:bottom w:val="single" w:sz="4" w:space="0" w:color="auto"/>
              <w:right w:val="single" w:sz="4" w:space="0" w:color="auto"/>
            </w:tcBorders>
            <w:shd w:val="clear" w:color="000000" w:fill="FFFFFF"/>
            <w:vAlign w:val="center"/>
            <w:hideMark/>
          </w:tcPr>
          <w:p w14:paraId="5CA956E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рис круглозёрный</w:t>
            </w:r>
          </w:p>
        </w:tc>
        <w:tc>
          <w:tcPr>
            <w:tcW w:w="972" w:type="dxa"/>
            <w:tcBorders>
              <w:top w:val="nil"/>
              <w:left w:val="nil"/>
              <w:bottom w:val="single" w:sz="4" w:space="0" w:color="auto"/>
              <w:right w:val="single" w:sz="4" w:space="0" w:color="auto"/>
            </w:tcBorders>
            <w:shd w:val="clear" w:color="auto" w:fill="auto"/>
            <w:vAlign w:val="center"/>
            <w:hideMark/>
          </w:tcPr>
          <w:p w14:paraId="6778B19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1C41D27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434B6B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ТУ 9294-001-55456767-05, ГОСТ  6292-93  </w:t>
            </w:r>
          </w:p>
        </w:tc>
        <w:tc>
          <w:tcPr>
            <w:tcW w:w="1247" w:type="dxa"/>
            <w:tcBorders>
              <w:top w:val="nil"/>
              <w:left w:val="nil"/>
              <w:bottom w:val="single" w:sz="4" w:space="0" w:color="auto"/>
              <w:right w:val="single" w:sz="4" w:space="0" w:color="auto"/>
            </w:tcBorders>
            <w:shd w:val="clear" w:color="auto" w:fill="auto"/>
            <w:noWrap/>
            <w:vAlign w:val="center"/>
            <w:hideMark/>
          </w:tcPr>
          <w:p w14:paraId="155251E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1 700</w:t>
            </w:r>
          </w:p>
        </w:tc>
        <w:tc>
          <w:tcPr>
            <w:tcW w:w="727" w:type="dxa"/>
            <w:tcBorders>
              <w:top w:val="nil"/>
              <w:left w:val="nil"/>
              <w:bottom w:val="single" w:sz="4" w:space="0" w:color="auto"/>
              <w:right w:val="single" w:sz="4" w:space="0" w:color="auto"/>
            </w:tcBorders>
            <w:shd w:val="clear" w:color="auto" w:fill="auto"/>
            <w:noWrap/>
            <w:vAlign w:val="bottom"/>
            <w:hideMark/>
          </w:tcPr>
          <w:p w14:paraId="121C4F4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31A1A2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79E625C"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3A63ED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10</w:t>
            </w:r>
          </w:p>
        </w:tc>
        <w:tc>
          <w:tcPr>
            <w:tcW w:w="2932" w:type="dxa"/>
            <w:tcBorders>
              <w:top w:val="nil"/>
              <w:left w:val="nil"/>
              <w:bottom w:val="single" w:sz="4" w:space="0" w:color="auto"/>
              <w:right w:val="single" w:sz="4" w:space="0" w:color="auto"/>
            </w:tcBorders>
            <w:shd w:val="clear" w:color="000000" w:fill="FFFFFF"/>
            <w:vAlign w:val="center"/>
            <w:hideMark/>
          </w:tcPr>
          <w:p w14:paraId="0BC6C20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гречневая</w:t>
            </w:r>
          </w:p>
        </w:tc>
        <w:tc>
          <w:tcPr>
            <w:tcW w:w="972" w:type="dxa"/>
            <w:tcBorders>
              <w:top w:val="nil"/>
              <w:left w:val="nil"/>
              <w:bottom w:val="single" w:sz="4" w:space="0" w:color="auto"/>
              <w:right w:val="single" w:sz="4" w:space="0" w:color="auto"/>
            </w:tcBorders>
            <w:shd w:val="clear" w:color="auto" w:fill="auto"/>
            <w:vAlign w:val="center"/>
            <w:hideMark/>
          </w:tcPr>
          <w:p w14:paraId="630DAE2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1EDDF4F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40A89E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ядрица ГОСТ 5550-74  </w:t>
            </w:r>
          </w:p>
        </w:tc>
        <w:tc>
          <w:tcPr>
            <w:tcW w:w="1247" w:type="dxa"/>
            <w:tcBorders>
              <w:top w:val="nil"/>
              <w:left w:val="nil"/>
              <w:bottom w:val="single" w:sz="4" w:space="0" w:color="auto"/>
              <w:right w:val="single" w:sz="4" w:space="0" w:color="auto"/>
            </w:tcBorders>
            <w:shd w:val="clear" w:color="auto" w:fill="auto"/>
            <w:noWrap/>
            <w:vAlign w:val="center"/>
            <w:hideMark/>
          </w:tcPr>
          <w:p w14:paraId="635A5B22"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1 220</w:t>
            </w:r>
          </w:p>
        </w:tc>
        <w:tc>
          <w:tcPr>
            <w:tcW w:w="727" w:type="dxa"/>
            <w:tcBorders>
              <w:top w:val="nil"/>
              <w:left w:val="nil"/>
              <w:bottom w:val="single" w:sz="4" w:space="0" w:color="auto"/>
              <w:right w:val="single" w:sz="4" w:space="0" w:color="auto"/>
            </w:tcBorders>
            <w:shd w:val="clear" w:color="auto" w:fill="auto"/>
            <w:noWrap/>
            <w:vAlign w:val="bottom"/>
            <w:hideMark/>
          </w:tcPr>
          <w:p w14:paraId="1C6701D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6BF654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D3DAE4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2305B6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11</w:t>
            </w:r>
          </w:p>
        </w:tc>
        <w:tc>
          <w:tcPr>
            <w:tcW w:w="2932" w:type="dxa"/>
            <w:tcBorders>
              <w:top w:val="nil"/>
              <w:left w:val="nil"/>
              <w:bottom w:val="single" w:sz="4" w:space="0" w:color="auto"/>
              <w:right w:val="single" w:sz="4" w:space="0" w:color="auto"/>
            </w:tcBorders>
            <w:shd w:val="clear" w:color="000000" w:fill="FFFFFF"/>
            <w:vAlign w:val="center"/>
            <w:hideMark/>
          </w:tcPr>
          <w:p w14:paraId="542E910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манная</w:t>
            </w:r>
          </w:p>
        </w:tc>
        <w:tc>
          <w:tcPr>
            <w:tcW w:w="972" w:type="dxa"/>
            <w:tcBorders>
              <w:top w:val="nil"/>
              <w:left w:val="nil"/>
              <w:bottom w:val="single" w:sz="4" w:space="0" w:color="auto"/>
              <w:right w:val="single" w:sz="4" w:space="0" w:color="auto"/>
            </w:tcBorders>
            <w:shd w:val="clear" w:color="auto" w:fill="auto"/>
            <w:vAlign w:val="center"/>
            <w:hideMark/>
          </w:tcPr>
          <w:p w14:paraId="197E658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2109B76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CCE79B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6002-69  </w:t>
            </w:r>
          </w:p>
        </w:tc>
        <w:tc>
          <w:tcPr>
            <w:tcW w:w="1247" w:type="dxa"/>
            <w:tcBorders>
              <w:top w:val="nil"/>
              <w:left w:val="nil"/>
              <w:bottom w:val="single" w:sz="4" w:space="0" w:color="auto"/>
              <w:right w:val="single" w:sz="4" w:space="0" w:color="auto"/>
            </w:tcBorders>
            <w:shd w:val="clear" w:color="auto" w:fill="auto"/>
            <w:noWrap/>
            <w:vAlign w:val="center"/>
            <w:hideMark/>
          </w:tcPr>
          <w:p w14:paraId="6820F06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400</w:t>
            </w:r>
          </w:p>
        </w:tc>
        <w:tc>
          <w:tcPr>
            <w:tcW w:w="727" w:type="dxa"/>
            <w:tcBorders>
              <w:top w:val="nil"/>
              <w:left w:val="nil"/>
              <w:bottom w:val="single" w:sz="4" w:space="0" w:color="auto"/>
              <w:right w:val="single" w:sz="4" w:space="0" w:color="auto"/>
            </w:tcBorders>
            <w:shd w:val="clear" w:color="auto" w:fill="auto"/>
            <w:noWrap/>
            <w:vAlign w:val="bottom"/>
            <w:hideMark/>
          </w:tcPr>
          <w:p w14:paraId="52B431E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5EA6BF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9668DC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2541D8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12</w:t>
            </w:r>
          </w:p>
        </w:tc>
        <w:tc>
          <w:tcPr>
            <w:tcW w:w="2932" w:type="dxa"/>
            <w:tcBorders>
              <w:top w:val="nil"/>
              <w:left w:val="nil"/>
              <w:bottom w:val="single" w:sz="4" w:space="0" w:color="auto"/>
              <w:right w:val="single" w:sz="4" w:space="0" w:color="auto"/>
            </w:tcBorders>
            <w:shd w:val="clear" w:color="000000" w:fill="FFFFFF"/>
            <w:vAlign w:val="center"/>
            <w:hideMark/>
          </w:tcPr>
          <w:p w14:paraId="1FFCC8C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перловая</w:t>
            </w:r>
          </w:p>
        </w:tc>
        <w:tc>
          <w:tcPr>
            <w:tcW w:w="972" w:type="dxa"/>
            <w:tcBorders>
              <w:top w:val="nil"/>
              <w:left w:val="nil"/>
              <w:bottom w:val="single" w:sz="4" w:space="0" w:color="auto"/>
              <w:right w:val="single" w:sz="4" w:space="0" w:color="auto"/>
            </w:tcBorders>
            <w:shd w:val="clear" w:color="auto" w:fill="auto"/>
            <w:vAlign w:val="center"/>
            <w:hideMark/>
          </w:tcPr>
          <w:p w14:paraId="3FAFA8A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50E5DC2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D3B4A3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5784-60  </w:t>
            </w:r>
          </w:p>
        </w:tc>
        <w:tc>
          <w:tcPr>
            <w:tcW w:w="1247" w:type="dxa"/>
            <w:tcBorders>
              <w:top w:val="nil"/>
              <w:left w:val="nil"/>
              <w:bottom w:val="single" w:sz="4" w:space="0" w:color="auto"/>
              <w:right w:val="single" w:sz="4" w:space="0" w:color="auto"/>
            </w:tcBorders>
            <w:shd w:val="clear" w:color="auto" w:fill="auto"/>
            <w:noWrap/>
            <w:vAlign w:val="center"/>
            <w:hideMark/>
          </w:tcPr>
          <w:p w14:paraId="069BD4FD"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400</w:t>
            </w:r>
          </w:p>
        </w:tc>
        <w:tc>
          <w:tcPr>
            <w:tcW w:w="727" w:type="dxa"/>
            <w:tcBorders>
              <w:top w:val="nil"/>
              <w:left w:val="nil"/>
              <w:bottom w:val="single" w:sz="4" w:space="0" w:color="auto"/>
              <w:right w:val="single" w:sz="4" w:space="0" w:color="auto"/>
            </w:tcBorders>
            <w:shd w:val="clear" w:color="auto" w:fill="auto"/>
            <w:noWrap/>
            <w:vAlign w:val="bottom"/>
            <w:hideMark/>
          </w:tcPr>
          <w:p w14:paraId="2346A4A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8289EF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6941547" w14:textId="77777777" w:rsidTr="00A45A0A">
        <w:trPr>
          <w:gridAfter w:val="1"/>
          <w:wAfter w:w="148" w:type="dxa"/>
          <w:trHeight w:val="40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E5A837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13</w:t>
            </w:r>
          </w:p>
        </w:tc>
        <w:tc>
          <w:tcPr>
            <w:tcW w:w="2932" w:type="dxa"/>
            <w:tcBorders>
              <w:top w:val="nil"/>
              <w:left w:val="nil"/>
              <w:bottom w:val="single" w:sz="4" w:space="0" w:color="auto"/>
              <w:right w:val="single" w:sz="4" w:space="0" w:color="auto"/>
            </w:tcBorders>
            <w:shd w:val="clear" w:color="000000" w:fill="FFFFFF"/>
            <w:vAlign w:val="center"/>
            <w:hideMark/>
          </w:tcPr>
          <w:p w14:paraId="2171E9C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пшено</w:t>
            </w:r>
          </w:p>
        </w:tc>
        <w:tc>
          <w:tcPr>
            <w:tcW w:w="972" w:type="dxa"/>
            <w:tcBorders>
              <w:top w:val="nil"/>
              <w:left w:val="nil"/>
              <w:bottom w:val="single" w:sz="4" w:space="0" w:color="auto"/>
              <w:right w:val="single" w:sz="4" w:space="0" w:color="auto"/>
            </w:tcBorders>
            <w:shd w:val="clear" w:color="auto" w:fill="auto"/>
            <w:vAlign w:val="center"/>
            <w:hideMark/>
          </w:tcPr>
          <w:p w14:paraId="2A21919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64DC219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C011A0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шлифованное, 1 сорт,  ГОСТ 572-60  </w:t>
            </w:r>
          </w:p>
        </w:tc>
        <w:tc>
          <w:tcPr>
            <w:tcW w:w="1247" w:type="dxa"/>
            <w:tcBorders>
              <w:top w:val="nil"/>
              <w:left w:val="nil"/>
              <w:bottom w:val="single" w:sz="4" w:space="0" w:color="auto"/>
              <w:right w:val="single" w:sz="4" w:space="0" w:color="auto"/>
            </w:tcBorders>
            <w:shd w:val="clear" w:color="auto" w:fill="auto"/>
            <w:noWrap/>
            <w:vAlign w:val="center"/>
            <w:hideMark/>
          </w:tcPr>
          <w:p w14:paraId="01509AF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380</w:t>
            </w:r>
          </w:p>
        </w:tc>
        <w:tc>
          <w:tcPr>
            <w:tcW w:w="727" w:type="dxa"/>
            <w:tcBorders>
              <w:top w:val="nil"/>
              <w:left w:val="nil"/>
              <w:bottom w:val="single" w:sz="4" w:space="0" w:color="auto"/>
              <w:right w:val="single" w:sz="4" w:space="0" w:color="auto"/>
            </w:tcBorders>
            <w:shd w:val="clear" w:color="auto" w:fill="auto"/>
            <w:noWrap/>
            <w:vAlign w:val="bottom"/>
            <w:hideMark/>
          </w:tcPr>
          <w:p w14:paraId="0C56E64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CCE049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152A15D" w14:textId="77777777" w:rsidTr="00A45A0A">
        <w:trPr>
          <w:gridAfter w:val="1"/>
          <w:wAfter w:w="148" w:type="dxa"/>
          <w:trHeight w:val="40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A01080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14</w:t>
            </w:r>
          </w:p>
        </w:tc>
        <w:tc>
          <w:tcPr>
            <w:tcW w:w="2932" w:type="dxa"/>
            <w:tcBorders>
              <w:top w:val="nil"/>
              <w:left w:val="nil"/>
              <w:bottom w:val="single" w:sz="4" w:space="0" w:color="auto"/>
              <w:right w:val="single" w:sz="4" w:space="0" w:color="auto"/>
            </w:tcBorders>
            <w:shd w:val="clear" w:color="000000" w:fill="FFFFFF"/>
            <w:vAlign w:val="center"/>
            <w:hideMark/>
          </w:tcPr>
          <w:p w14:paraId="149CE59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Крупа пшеничная </w:t>
            </w:r>
          </w:p>
        </w:tc>
        <w:tc>
          <w:tcPr>
            <w:tcW w:w="972" w:type="dxa"/>
            <w:tcBorders>
              <w:top w:val="nil"/>
              <w:left w:val="nil"/>
              <w:bottom w:val="single" w:sz="4" w:space="0" w:color="auto"/>
              <w:right w:val="single" w:sz="4" w:space="0" w:color="auto"/>
            </w:tcBorders>
            <w:shd w:val="clear" w:color="auto" w:fill="auto"/>
            <w:vAlign w:val="center"/>
            <w:hideMark/>
          </w:tcPr>
          <w:p w14:paraId="6220491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0BA0C78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2136D8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18271-72  </w:t>
            </w:r>
          </w:p>
        </w:tc>
        <w:tc>
          <w:tcPr>
            <w:tcW w:w="1247" w:type="dxa"/>
            <w:tcBorders>
              <w:top w:val="nil"/>
              <w:left w:val="nil"/>
              <w:bottom w:val="single" w:sz="4" w:space="0" w:color="auto"/>
              <w:right w:val="single" w:sz="4" w:space="0" w:color="auto"/>
            </w:tcBorders>
            <w:shd w:val="clear" w:color="auto" w:fill="auto"/>
            <w:noWrap/>
            <w:vAlign w:val="center"/>
            <w:hideMark/>
          </w:tcPr>
          <w:p w14:paraId="2E5D5B3D"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320</w:t>
            </w:r>
          </w:p>
        </w:tc>
        <w:tc>
          <w:tcPr>
            <w:tcW w:w="727" w:type="dxa"/>
            <w:tcBorders>
              <w:top w:val="nil"/>
              <w:left w:val="nil"/>
              <w:bottom w:val="single" w:sz="4" w:space="0" w:color="auto"/>
              <w:right w:val="single" w:sz="4" w:space="0" w:color="auto"/>
            </w:tcBorders>
            <w:shd w:val="clear" w:color="auto" w:fill="auto"/>
            <w:noWrap/>
            <w:vAlign w:val="bottom"/>
            <w:hideMark/>
          </w:tcPr>
          <w:p w14:paraId="4E81F76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AFDAFE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944AABC"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A05424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15</w:t>
            </w:r>
          </w:p>
        </w:tc>
        <w:tc>
          <w:tcPr>
            <w:tcW w:w="2932" w:type="dxa"/>
            <w:tcBorders>
              <w:top w:val="nil"/>
              <w:left w:val="nil"/>
              <w:bottom w:val="single" w:sz="4" w:space="0" w:color="auto"/>
              <w:right w:val="single" w:sz="4" w:space="0" w:color="auto"/>
            </w:tcBorders>
            <w:shd w:val="clear" w:color="000000" w:fill="FFFFFF"/>
            <w:vAlign w:val="center"/>
            <w:hideMark/>
          </w:tcPr>
          <w:p w14:paraId="36CC814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ячневая</w:t>
            </w:r>
          </w:p>
        </w:tc>
        <w:tc>
          <w:tcPr>
            <w:tcW w:w="972" w:type="dxa"/>
            <w:tcBorders>
              <w:top w:val="nil"/>
              <w:left w:val="nil"/>
              <w:bottom w:val="single" w:sz="4" w:space="0" w:color="auto"/>
              <w:right w:val="single" w:sz="4" w:space="0" w:color="auto"/>
            </w:tcBorders>
            <w:shd w:val="clear" w:color="auto" w:fill="auto"/>
            <w:vAlign w:val="center"/>
            <w:hideMark/>
          </w:tcPr>
          <w:p w14:paraId="5E8922D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4E0A70F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19C8BE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5784-60 </w:t>
            </w:r>
          </w:p>
        </w:tc>
        <w:tc>
          <w:tcPr>
            <w:tcW w:w="1247" w:type="dxa"/>
            <w:tcBorders>
              <w:top w:val="nil"/>
              <w:left w:val="nil"/>
              <w:bottom w:val="single" w:sz="4" w:space="0" w:color="auto"/>
              <w:right w:val="single" w:sz="4" w:space="0" w:color="auto"/>
            </w:tcBorders>
            <w:shd w:val="clear" w:color="auto" w:fill="auto"/>
            <w:noWrap/>
            <w:vAlign w:val="center"/>
            <w:hideMark/>
          </w:tcPr>
          <w:p w14:paraId="6DB0AE8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300</w:t>
            </w:r>
          </w:p>
        </w:tc>
        <w:tc>
          <w:tcPr>
            <w:tcW w:w="727" w:type="dxa"/>
            <w:tcBorders>
              <w:top w:val="nil"/>
              <w:left w:val="nil"/>
              <w:bottom w:val="single" w:sz="4" w:space="0" w:color="auto"/>
              <w:right w:val="single" w:sz="4" w:space="0" w:color="auto"/>
            </w:tcBorders>
            <w:shd w:val="clear" w:color="auto" w:fill="auto"/>
            <w:noWrap/>
            <w:vAlign w:val="bottom"/>
            <w:hideMark/>
          </w:tcPr>
          <w:p w14:paraId="2E2564E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B9D369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A91CE2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A569A4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16</w:t>
            </w:r>
          </w:p>
        </w:tc>
        <w:tc>
          <w:tcPr>
            <w:tcW w:w="2932" w:type="dxa"/>
            <w:tcBorders>
              <w:top w:val="nil"/>
              <w:left w:val="nil"/>
              <w:bottom w:val="single" w:sz="4" w:space="0" w:color="auto"/>
              <w:right w:val="single" w:sz="4" w:space="0" w:color="auto"/>
            </w:tcBorders>
            <w:shd w:val="clear" w:color="000000" w:fill="FFFFFF"/>
            <w:vAlign w:val="center"/>
            <w:hideMark/>
          </w:tcPr>
          <w:p w14:paraId="5769878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Крупа кукурузная</w:t>
            </w:r>
          </w:p>
        </w:tc>
        <w:tc>
          <w:tcPr>
            <w:tcW w:w="972" w:type="dxa"/>
            <w:tcBorders>
              <w:top w:val="nil"/>
              <w:left w:val="nil"/>
              <w:bottom w:val="single" w:sz="4" w:space="0" w:color="auto"/>
              <w:right w:val="single" w:sz="4" w:space="0" w:color="auto"/>
            </w:tcBorders>
            <w:shd w:val="clear" w:color="auto" w:fill="auto"/>
            <w:vAlign w:val="center"/>
            <w:hideMark/>
          </w:tcPr>
          <w:p w14:paraId="0681624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2CA3C03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xml:space="preserve">кг </w:t>
            </w:r>
          </w:p>
        </w:tc>
        <w:tc>
          <w:tcPr>
            <w:tcW w:w="2025" w:type="dxa"/>
            <w:tcBorders>
              <w:top w:val="nil"/>
              <w:left w:val="nil"/>
              <w:bottom w:val="single" w:sz="4" w:space="0" w:color="auto"/>
              <w:right w:val="single" w:sz="4" w:space="0" w:color="auto"/>
            </w:tcBorders>
            <w:shd w:val="clear" w:color="auto" w:fill="auto"/>
            <w:vAlign w:val="center"/>
            <w:hideMark/>
          </w:tcPr>
          <w:p w14:paraId="2110EA7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6002-69  </w:t>
            </w:r>
          </w:p>
        </w:tc>
        <w:tc>
          <w:tcPr>
            <w:tcW w:w="1247" w:type="dxa"/>
            <w:tcBorders>
              <w:top w:val="nil"/>
              <w:left w:val="nil"/>
              <w:bottom w:val="single" w:sz="4" w:space="0" w:color="auto"/>
              <w:right w:val="single" w:sz="4" w:space="0" w:color="auto"/>
            </w:tcBorders>
            <w:shd w:val="clear" w:color="auto" w:fill="auto"/>
            <w:noWrap/>
            <w:vAlign w:val="center"/>
            <w:hideMark/>
          </w:tcPr>
          <w:p w14:paraId="20FEFEA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200</w:t>
            </w:r>
          </w:p>
        </w:tc>
        <w:tc>
          <w:tcPr>
            <w:tcW w:w="727" w:type="dxa"/>
            <w:tcBorders>
              <w:top w:val="nil"/>
              <w:left w:val="nil"/>
              <w:bottom w:val="single" w:sz="4" w:space="0" w:color="auto"/>
              <w:right w:val="single" w:sz="4" w:space="0" w:color="auto"/>
            </w:tcBorders>
            <w:shd w:val="clear" w:color="auto" w:fill="auto"/>
            <w:noWrap/>
            <w:vAlign w:val="bottom"/>
            <w:hideMark/>
          </w:tcPr>
          <w:p w14:paraId="717CA52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5D8005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BF53C53"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69F02D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17</w:t>
            </w:r>
          </w:p>
        </w:tc>
        <w:tc>
          <w:tcPr>
            <w:tcW w:w="2932" w:type="dxa"/>
            <w:tcBorders>
              <w:top w:val="nil"/>
              <w:left w:val="nil"/>
              <w:bottom w:val="single" w:sz="4" w:space="0" w:color="auto"/>
              <w:right w:val="single" w:sz="4" w:space="0" w:color="auto"/>
            </w:tcBorders>
            <w:shd w:val="clear" w:color="000000" w:fill="FFFFFF"/>
            <w:vAlign w:val="center"/>
            <w:hideMark/>
          </w:tcPr>
          <w:p w14:paraId="3D3BD26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Крупа Геркулес </w:t>
            </w:r>
          </w:p>
        </w:tc>
        <w:tc>
          <w:tcPr>
            <w:tcW w:w="972" w:type="dxa"/>
            <w:tcBorders>
              <w:top w:val="nil"/>
              <w:left w:val="nil"/>
              <w:bottom w:val="single" w:sz="4" w:space="0" w:color="auto"/>
              <w:right w:val="single" w:sz="4" w:space="0" w:color="auto"/>
            </w:tcBorders>
            <w:shd w:val="clear" w:color="auto" w:fill="auto"/>
            <w:vAlign w:val="center"/>
            <w:hideMark/>
          </w:tcPr>
          <w:p w14:paraId="3B04C33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40C2EFF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17D041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(овсяные хлопья) ГОСТ 21149-93  </w:t>
            </w:r>
          </w:p>
        </w:tc>
        <w:tc>
          <w:tcPr>
            <w:tcW w:w="1247" w:type="dxa"/>
            <w:tcBorders>
              <w:top w:val="nil"/>
              <w:left w:val="nil"/>
              <w:bottom w:val="single" w:sz="4" w:space="0" w:color="auto"/>
              <w:right w:val="single" w:sz="4" w:space="0" w:color="auto"/>
            </w:tcBorders>
            <w:shd w:val="clear" w:color="auto" w:fill="auto"/>
            <w:noWrap/>
            <w:vAlign w:val="center"/>
            <w:hideMark/>
          </w:tcPr>
          <w:p w14:paraId="0413B28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345</w:t>
            </w:r>
          </w:p>
        </w:tc>
        <w:tc>
          <w:tcPr>
            <w:tcW w:w="727" w:type="dxa"/>
            <w:tcBorders>
              <w:top w:val="nil"/>
              <w:left w:val="nil"/>
              <w:bottom w:val="single" w:sz="4" w:space="0" w:color="auto"/>
              <w:right w:val="single" w:sz="4" w:space="0" w:color="auto"/>
            </w:tcBorders>
            <w:shd w:val="clear" w:color="auto" w:fill="auto"/>
            <w:noWrap/>
            <w:vAlign w:val="bottom"/>
            <w:hideMark/>
          </w:tcPr>
          <w:p w14:paraId="02B42D9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546108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C2EF9C5"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A1823D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18</w:t>
            </w:r>
          </w:p>
        </w:tc>
        <w:tc>
          <w:tcPr>
            <w:tcW w:w="2932" w:type="dxa"/>
            <w:tcBorders>
              <w:top w:val="nil"/>
              <w:left w:val="nil"/>
              <w:bottom w:val="single" w:sz="4" w:space="0" w:color="auto"/>
              <w:right w:val="single" w:sz="4" w:space="0" w:color="auto"/>
            </w:tcBorders>
            <w:shd w:val="clear" w:color="000000" w:fill="FFFFFF"/>
            <w:vAlign w:val="center"/>
            <w:hideMark/>
          </w:tcPr>
          <w:p w14:paraId="5B244B0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Фасоль</w:t>
            </w:r>
          </w:p>
        </w:tc>
        <w:tc>
          <w:tcPr>
            <w:tcW w:w="972" w:type="dxa"/>
            <w:tcBorders>
              <w:top w:val="nil"/>
              <w:left w:val="nil"/>
              <w:bottom w:val="single" w:sz="4" w:space="0" w:color="auto"/>
              <w:right w:val="single" w:sz="4" w:space="0" w:color="auto"/>
            </w:tcBorders>
            <w:shd w:val="clear" w:color="auto" w:fill="auto"/>
            <w:vAlign w:val="center"/>
            <w:hideMark/>
          </w:tcPr>
          <w:p w14:paraId="1A5EDD1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44540F13"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7D3185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(белая, красная) ТУ 9717-002-10036039-03  </w:t>
            </w:r>
          </w:p>
        </w:tc>
        <w:tc>
          <w:tcPr>
            <w:tcW w:w="1247" w:type="dxa"/>
            <w:tcBorders>
              <w:top w:val="nil"/>
              <w:left w:val="nil"/>
              <w:bottom w:val="single" w:sz="4" w:space="0" w:color="auto"/>
              <w:right w:val="single" w:sz="4" w:space="0" w:color="auto"/>
            </w:tcBorders>
            <w:shd w:val="clear" w:color="auto" w:fill="auto"/>
            <w:noWrap/>
            <w:vAlign w:val="center"/>
            <w:hideMark/>
          </w:tcPr>
          <w:p w14:paraId="285932D9"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110</w:t>
            </w:r>
          </w:p>
        </w:tc>
        <w:tc>
          <w:tcPr>
            <w:tcW w:w="727" w:type="dxa"/>
            <w:tcBorders>
              <w:top w:val="nil"/>
              <w:left w:val="nil"/>
              <w:bottom w:val="single" w:sz="4" w:space="0" w:color="auto"/>
              <w:right w:val="single" w:sz="4" w:space="0" w:color="auto"/>
            </w:tcBorders>
            <w:shd w:val="clear" w:color="auto" w:fill="auto"/>
            <w:noWrap/>
            <w:vAlign w:val="bottom"/>
            <w:hideMark/>
          </w:tcPr>
          <w:p w14:paraId="01006AA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807540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37A393F"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130B12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19</w:t>
            </w:r>
          </w:p>
        </w:tc>
        <w:tc>
          <w:tcPr>
            <w:tcW w:w="2932" w:type="dxa"/>
            <w:tcBorders>
              <w:top w:val="nil"/>
              <w:left w:val="nil"/>
              <w:bottom w:val="single" w:sz="4" w:space="0" w:color="auto"/>
              <w:right w:val="single" w:sz="4" w:space="0" w:color="auto"/>
            </w:tcBorders>
            <w:shd w:val="clear" w:color="000000" w:fill="FFFFFF"/>
            <w:vAlign w:val="center"/>
            <w:hideMark/>
          </w:tcPr>
          <w:p w14:paraId="5408F84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Горох</w:t>
            </w:r>
          </w:p>
        </w:tc>
        <w:tc>
          <w:tcPr>
            <w:tcW w:w="972" w:type="dxa"/>
            <w:tcBorders>
              <w:top w:val="nil"/>
              <w:left w:val="nil"/>
              <w:bottom w:val="single" w:sz="4" w:space="0" w:color="auto"/>
              <w:right w:val="single" w:sz="4" w:space="0" w:color="auto"/>
            </w:tcBorders>
            <w:shd w:val="clear" w:color="auto" w:fill="auto"/>
            <w:vAlign w:val="center"/>
            <w:hideMark/>
          </w:tcPr>
          <w:p w14:paraId="772A7CE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3407CA4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9E8879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колотый  ГОСТ 6201-68 </w:t>
            </w:r>
          </w:p>
        </w:tc>
        <w:tc>
          <w:tcPr>
            <w:tcW w:w="1247" w:type="dxa"/>
            <w:tcBorders>
              <w:top w:val="nil"/>
              <w:left w:val="nil"/>
              <w:bottom w:val="single" w:sz="4" w:space="0" w:color="auto"/>
              <w:right w:val="single" w:sz="4" w:space="0" w:color="auto"/>
            </w:tcBorders>
            <w:shd w:val="clear" w:color="auto" w:fill="auto"/>
            <w:noWrap/>
            <w:vAlign w:val="center"/>
            <w:hideMark/>
          </w:tcPr>
          <w:p w14:paraId="58A7B99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90</w:t>
            </w:r>
          </w:p>
        </w:tc>
        <w:tc>
          <w:tcPr>
            <w:tcW w:w="727" w:type="dxa"/>
            <w:tcBorders>
              <w:top w:val="nil"/>
              <w:left w:val="nil"/>
              <w:bottom w:val="single" w:sz="4" w:space="0" w:color="auto"/>
              <w:right w:val="single" w:sz="4" w:space="0" w:color="auto"/>
            </w:tcBorders>
            <w:shd w:val="clear" w:color="auto" w:fill="auto"/>
            <w:noWrap/>
            <w:vAlign w:val="bottom"/>
            <w:hideMark/>
          </w:tcPr>
          <w:p w14:paraId="35871BF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B47905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4C7BFCC" w14:textId="77777777" w:rsidTr="00A45A0A">
        <w:trPr>
          <w:gridAfter w:val="1"/>
          <w:wAfter w:w="148" w:type="dxa"/>
          <w:trHeight w:val="67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2F2EA3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20</w:t>
            </w:r>
          </w:p>
        </w:tc>
        <w:tc>
          <w:tcPr>
            <w:tcW w:w="2932" w:type="dxa"/>
            <w:tcBorders>
              <w:top w:val="nil"/>
              <w:left w:val="nil"/>
              <w:bottom w:val="single" w:sz="4" w:space="0" w:color="auto"/>
              <w:right w:val="single" w:sz="4" w:space="0" w:color="auto"/>
            </w:tcBorders>
            <w:shd w:val="clear" w:color="000000" w:fill="FFFFFF"/>
            <w:vAlign w:val="center"/>
            <w:hideMark/>
          </w:tcPr>
          <w:p w14:paraId="5C10595B"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 xml:space="preserve">Макаронные изделия </w:t>
            </w:r>
          </w:p>
        </w:tc>
        <w:tc>
          <w:tcPr>
            <w:tcW w:w="972" w:type="dxa"/>
            <w:tcBorders>
              <w:top w:val="nil"/>
              <w:left w:val="nil"/>
              <w:bottom w:val="single" w:sz="4" w:space="0" w:color="auto"/>
              <w:right w:val="single" w:sz="4" w:space="0" w:color="auto"/>
            </w:tcBorders>
            <w:shd w:val="clear" w:color="auto" w:fill="auto"/>
            <w:vAlign w:val="center"/>
            <w:hideMark/>
          </w:tcPr>
          <w:p w14:paraId="7A40F14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2875A00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38978B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из муки твердых сортов, класс А,  ГОСТ Р 51865-2002  </w:t>
            </w:r>
          </w:p>
        </w:tc>
        <w:tc>
          <w:tcPr>
            <w:tcW w:w="1247" w:type="dxa"/>
            <w:tcBorders>
              <w:top w:val="nil"/>
              <w:left w:val="nil"/>
              <w:bottom w:val="single" w:sz="4" w:space="0" w:color="auto"/>
              <w:right w:val="single" w:sz="4" w:space="0" w:color="auto"/>
            </w:tcBorders>
            <w:shd w:val="clear" w:color="auto" w:fill="auto"/>
            <w:noWrap/>
            <w:vAlign w:val="center"/>
            <w:hideMark/>
          </w:tcPr>
          <w:p w14:paraId="0BE929ED"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1 400</w:t>
            </w:r>
          </w:p>
        </w:tc>
        <w:tc>
          <w:tcPr>
            <w:tcW w:w="727" w:type="dxa"/>
            <w:tcBorders>
              <w:top w:val="nil"/>
              <w:left w:val="nil"/>
              <w:bottom w:val="single" w:sz="4" w:space="0" w:color="auto"/>
              <w:right w:val="single" w:sz="4" w:space="0" w:color="auto"/>
            </w:tcBorders>
            <w:shd w:val="clear" w:color="auto" w:fill="auto"/>
            <w:noWrap/>
            <w:vAlign w:val="bottom"/>
            <w:hideMark/>
          </w:tcPr>
          <w:p w14:paraId="0AFA1EF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88300F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67FAF1F"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E15A8F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21</w:t>
            </w:r>
          </w:p>
        </w:tc>
        <w:tc>
          <w:tcPr>
            <w:tcW w:w="2932" w:type="dxa"/>
            <w:tcBorders>
              <w:top w:val="nil"/>
              <w:left w:val="nil"/>
              <w:bottom w:val="single" w:sz="4" w:space="0" w:color="auto"/>
              <w:right w:val="single" w:sz="4" w:space="0" w:color="auto"/>
            </w:tcBorders>
            <w:shd w:val="clear" w:color="000000" w:fill="FFFFFF"/>
            <w:vAlign w:val="center"/>
            <w:hideMark/>
          </w:tcPr>
          <w:p w14:paraId="2FFFB385"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 xml:space="preserve">Мука пшеничная </w:t>
            </w:r>
          </w:p>
        </w:tc>
        <w:tc>
          <w:tcPr>
            <w:tcW w:w="972" w:type="dxa"/>
            <w:tcBorders>
              <w:top w:val="nil"/>
              <w:left w:val="nil"/>
              <w:bottom w:val="single" w:sz="4" w:space="0" w:color="auto"/>
              <w:right w:val="single" w:sz="4" w:space="0" w:color="auto"/>
            </w:tcBorders>
            <w:shd w:val="clear" w:color="auto" w:fill="auto"/>
            <w:vAlign w:val="center"/>
            <w:hideMark/>
          </w:tcPr>
          <w:p w14:paraId="7F96BA1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546E478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5BB801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высший сорт, ГОСТ Р 52189-2003  </w:t>
            </w:r>
          </w:p>
        </w:tc>
        <w:tc>
          <w:tcPr>
            <w:tcW w:w="1247" w:type="dxa"/>
            <w:tcBorders>
              <w:top w:val="nil"/>
              <w:left w:val="nil"/>
              <w:bottom w:val="single" w:sz="4" w:space="0" w:color="auto"/>
              <w:right w:val="single" w:sz="4" w:space="0" w:color="auto"/>
            </w:tcBorders>
            <w:shd w:val="clear" w:color="auto" w:fill="auto"/>
            <w:noWrap/>
            <w:vAlign w:val="center"/>
            <w:hideMark/>
          </w:tcPr>
          <w:p w14:paraId="252D5E4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3 000</w:t>
            </w:r>
          </w:p>
        </w:tc>
        <w:tc>
          <w:tcPr>
            <w:tcW w:w="727" w:type="dxa"/>
            <w:tcBorders>
              <w:top w:val="nil"/>
              <w:left w:val="nil"/>
              <w:bottom w:val="single" w:sz="4" w:space="0" w:color="auto"/>
              <w:right w:val="single" w:sz="4" w:space="0" w:color="auto"/>
            </w:tcBorders>
            <w:shd w:val="clear" w:color="auto" w:fill="auto"/>
            <w:noWrap/>
            <w:vAlign w:val="bottom"/>
            <w:hideMark/>
          </w:tcPr>
          <w:p w14:paraId="5886898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C57FC8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C631EC6"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B6DF73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22</w:t>
            </w:r>
          </w:p>
        </w:tc>
        <w:tc>
          <w:tcPr>
            <w:tcW w:w="2932" w:type="dxa"/>
            <w:tcBorders>
              <w:top w:val="nil"/>
              <w:left w:val="nil"/>
              <w:bottom w:val="single" w:sz="4" w:space="0" w:color="auto"/>
              <w:right w:val="single" w:sz="4" w:space="0" w:color="auto"/>
            </w:tcBorders>
            <w:shd w:val="clear" w:color="000000" w:fill="FFFFFF"/>
            <w:vAlign w:val="center"/>
            <w:hideMark/>
          </w:tcPr>
          <w:p w14:paraId="04B14F8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Дрожжи пекарские</w:t>
            </w:r>
          </w:p>
        </w:tc>
        <w:tc>
          <w:tcPr>
            <w:tcW w:w="972" w:type="dxa"/>
            <w:tcBorders>
              <w:top w:val="nil"/>
              <w:left w:val="nil"/>
              <w:bottom w:val="single" w:sz="4" w:space="0" w:color="auto"/>
              <w:right w:val="single" w:sz="4" w:space="0" w:color="auto"/>
            </w:tcBorders>
            <w:shd w:val="clear" w:color="000000" w:fill="FFFFFF"/>
            <w:vAlign w:val="center"/>
            <w:hideMark/>
          </w:tcPr>
          <w:p w14:paraId="2145768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11 г</w:t>
            </w:r>
          </w:p>
        </w:tc>
        <w:tc>
          <w:tcPr>
            <w:tcW w:w="584" w:type="dxa"/>
            <w:tcBorders>
              <w:top w:val="nil"/>
              <w:left w:val="nil"/>
              <w:bottom w:val="single" w:sz="4" w:space="0" w:color="auto"/>
              <w:right w:val="single" w:sz="4" w:space="0" w:color="auto"/>
            </w:tcBorders>
            <w:shd w:val="clear" w:color="000000" w:fill="FFFFFF"/>
            <w:vAlign w:val="center"/>
            <w:hideMark/>
          </w:tcPr>
          <w:p w14:paraId="00E16D5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632B867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САФТ-ЛЕВЮР ГОСТ17181 </w:t>
            </w:r>
          </w:p>
        </w:tc>
        <w:tc>
          <w:tcPr>
            <w:tcW w:w="1247" w:type="dxa"/>
            <w:tcBorders>
              <w:top w:val="nil"/>
              <w:left w:val="nil"/>
              <w:bottom w:val="single" w:sz="4" w:space="0" w:color="auto"/>
              <w:right w:val="single" w:sz="4" w:space="0" w:color="auto"/>
            </w:tcBorders>
            <w:shd w:val="clear" w:color="auto" w:fill="auto"/>
            <w:noWrap/>
            <w:vAlign w:val="center"/>
            <w:hideMark/>
          </w:tcPr>
          <w:p w14:paraId="17D1FBA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1 491</w:t>
            </w:r>
          </w:p>
        </w:tc>
        <w:tc>
          <w:tcPr>
            <w:tcW w:w="727" w:type="dxa"/>
            <w:tcBorders>
              <w:top w:val="nil"/>
              <w:left w:val="nil"/>
              <w:bottom w:val="single" w:sz="4" w:space="0" w:color="auto"/>
              <w:right w:val="single" w:sz="4" w:space="0" w:color="auto"/>
            </w:tcBorders>
            <w:shd w:val="clear" w:color="auto" w:fill="auto"/>
            <w:noWrap/>
            <w:vAlign w:val="bottom"/>
            <w:hideMark/>
          </w:tcPr>
          <w:p w14:paraId="6DB080C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749FC5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E61A51" w:rsidRPr="00A45A0A" w14:paraId="03C6D4A2"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tcPr>
          <w:p w14:paraId="196DF25F" w14:textId="7DD802AB" w:rsidR="00E61A51" w:rsidRPr="00A45A0A" w:rsidRDefault="00E61A51" w:rsidP="00A45A0A">
            <w:pPr>
              <w:spacing w:before="0"/>
              <w:jc w:val="center"/>
              <w:rPr>
                <w:rFonts w:eastAsia="Times New Roman"/>
                <w:sz w:val="20"/>
                <w:szCs w:val="20"/>
                <w:lang w:eastAsia="ru-RU"/>
              </w:rPr>
            </w:pPr>
            <w:r>
              <w:rPr>
                <w:rFonts w:eastAsia="Times New Roman"/>
                <w:sz w:val="20"/>
                <w:szCs w:val="20"/>
                <w:lang w:eastAsia="ru-RU"/>
              </w:rPr>
              <w:t>23</w:t>
            </w:r>
          </w:p>
        </w:tc>
        <w:tc>
          <w:tcPr>
            <w:tcW w:w="2932" w:type="dxa"/>
            <w:tcBorders>
              <w:top w:val="nil"/>
              <w:left w:val="nil"/>
              <w:bottom w:val="single" w:sz="4" w:space="0" w:color="auto"/>
              <w:right w:val="single" w:sz="4" w:space="0" w:color="auto"/>
            </w:tcBorders>
            <w:shd w:val="clear" w:color="000000" w:fill="FFFFFF"/>
            <w:vAlign w:val="center"/>
          </w:tcPr>
          <w:p w14:paraId="29F7F0EB" w14:textId="6A61E941" w:rsidR="00E61A51" w:rsidRPr="00A45A0A" w:rsidRDefault="00E61A51" w:rsidP="00A45A0A">
            <w:pPr>
              <w:spacing w:before="0"/>
              <w:jc w:val="left"/>
              <w:rPr>
                <w:rFonts w:eastAsia="Times New Roman"/>
                <w:color w:val="000000"/>
                <w:sz w:val="20"/>
                <w:szCs w:val="20"/>
                <w:lang w:eastAsia="ru-RU"/>
              </w:rPr>
            </w:pPr>
            <w:r>
              <w:rPr>
                <w:rFonts w:eastAsia="Times New Roman"/>
                <w:color w:val="000000"/>
                <w:sz w:val="20"/>
                <w:szCs w:val="20"/>
                <w:lang w:eastAsia="ru-RU"/>
              </w:rPr>
              <w:t>Мак кондитерский</w:t>
            </w:r>
          </w:p>
        </w:tc>
        <w:tc>
          <w:tcPr>
            <w:tcW w:w="972" w:type="dxa"/>
            <w:tcBorders>
              <w:top w:val="nil"/>
              <w:left w:val="nil"/>
              <w:bottom w:val="single" w:sz="4" w:space="0" w:color="auto"/>
              <w:right w:val="single" w:sz="4" w:space="0" w:color="auto"/>
            </w:tcBorders>
            <w:shd w:val="clear" w:color="000000" w:fill="FFFFFF"/>
            <w:vAlign w:val="center"/>
          </w:tcPr>
          <w:p w14:paraId="27E22903" w14:textId="76709F7A" w:rsidR="00E61A51" w:rsidRPr="00A45A0A" w:rsidRDefault="00E61A51" w:rsidP="00A45A0A">
            <w:pPr>
              <w:spacing w:before="0"/>
              <w:jc w:val="center"/>
              <w:rPr>
                <w:rFonts w:eastAsia="Times New Roman"/>
                <w:color w:val="000000"/>
                <w:sz w:val="20"/>
                <w:szCs w:val="20"/>
                <w:lang w:eastAsia="ru-RU"/>
              </w:rPr>
            </w:pPr>
            <w:r>
              <w:rPr>
                <w:rFonts w:eastAsia="Times New Roman"/>
                <w:color w:val="000000"/>
                <w:sz w:val="20"/>
                <w:szCs w:val="20"/>
                <w:lang w:eastAsia="ru-RU"/>
              </w:rPr>
              <w:t>100г</w:t>
            </w:r>
          </w:p>
        </w:tc>
        <w:tc>
          <w:tcPr>
            <w:tcW w:w="584" w:type="dxa"/>
            <w:tcBorders>
              <w:top w:val="nil"/>
              <w:left w:val="nil"/>
              <w:bottom w:val="single" w:sz="4" w:space="0" w:color="auto"/>
              <w:right w:val="single" w:sz="4" w:space="0" w:color="auto"/>
            </w:tcBorders>
            <w:shd w:val="clear" w:color="000000" w:fill="FFFFFF"/>
            <w:vAlign w:val="center"/>
          </w:tcPr>
          <w:p w14:paraId="2A4C1010" w14:textId="59A3109E" w:rsidR="00E61A51" w:rsidRPr="00A45A0A" w:rsidRDefault="00E61A51" w:rsidP="00A45A0A">
            <w:pPr>
              <w:spacing w:before="0"/>
              <w:jc w:val="center"/>
              <w:rPr>
                <w:rFonts w:eastAsia="Times New Roman"/>
                <w:sz w:val="20"/>
                <w:szCs w:val="20"/>
                <w:lang w:eastAsia="ru-RU"/>
              </w:rPr>
            </w:pPr>
            <w:r>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tcPr>
          <w:p w14:paraId="43110397" w14:textId="77777777" w:rsidR="00E61A51" w:rsidRPr="00A45A0A" w:rsidRDefault="00E61A51" w:rsidP="00A45A0A">
            <w:pPr>
              <w:spacing w:before="0"/>
              <w:jc w:val="center"/>
              <w:rPr>
                <w:rFonts w:eastAsia="Times New Roman"/>
                <w:color w:val="000000"/>
                <w:sz w:val="20"/>
                <w:szCs w:val="20"/>
                <w:lang w:eastAsia="ru-RU"/>
              </w:rPr>
            </w:pPr>
          </w:p>
        </w:tc>
        <w:tc>
          <w:tcPr>
            <w:tcW w:w="1247" w:type="dxa"/>
            <w:tcBorders>
              <w:top w:val="nil"/>
              <w:left w:val="nil"/>
              <w:bottom w:val="single" w:sz="4" w:space="0" w:color="auto"/>
              <w:right w:val="single" w:sz="4" w:space="0" w:color="auto"/>
            </w:tcBorders>
            <w:shd w:val="clear" w:color="auto" w:fill="auto"/>
            <w:noWrap/>
            <w:vAlign w:val="center"/>
          </w:tcPr>
          <w:p w14:paraId="7EC38028" w14:textId="5FC15CA1" w:rsidR="00E61A51" w:rsidRPr="00A45A0A" w:rsidRDefault="00E61A51" w:rsidP="00A45A0A">
            <w:pPr>
              <w:spacing w:before="0"/>
              <w:jc w:val="center"/>
              <w:rPr>
                <w:rFonts w:eastAsia="Times New Roman"/>
                <w:sz w:val="18"/>
                <w:szCs w:val="18"/>
                <w:lang w:eastAsia="ru-RU"/>
              </w:rPr>
            </w:pPr>
            <w:r>
              <w:rPr>
                <w:rFonts w:eastAsia="Times New Roman"/>
                <w:sz w:val="18"/>
                <w:szCs w:val="18"/>
                <w:lang w:eastAsia="ru-RU"/>
              </w:rPr>
              <w:t>26</w:t>
            </w:r>
          </w:p>
        </w:tc>
        <w:tc>
          <w:tcPr>
            <w:tcW w:w="727" w:type="dxa"/>
            <w:tcBorders>
              <w:top w:val="nil"/>
              <w:left w:val="nil"/>
              <w:bottom w:val="single" w:sz="4" w:space="0" w:color="auto"/>
              <w:right w:val="single" w:sz="4" w:space="0" w:color="auto"/>
            </w:tcBorders>
            <w:shd w:val="clear" w:color="auto" w:fill="auto"/>
            <w:noWrap/>
            <w:vAlign w:val="bottom"/>
          </w:tcPr>
          <w:p w14:paraId="2D18899A" w14:textId="77777777" w:rsidR="00E61A51" w:rsidRPr="00A45A0A" w:rsidRDefault="00E61A51" w:rsidP="00A45A0A">
            <w:pPr>
              <w:spacing w:before="0"/>
              <w:jc w:val="left"/>
              <w:rPr>
                <w:rFonts w:eastAsia="Times New Roman"/>
                <w:color w:val="000000"/>
                <w:sz w:val="20"/>
                <w:szCs w:val="20"/>
                <w:lang w:eastAsia="ru-RU"/>
              </w:rPr>
            </w:pPr>
          </w:p>
        </w:tc>
        <w:tc>
          <w:tcPr>
            <w:tcW w:w="1215" w:type="dxa"/>
            <w:tcBorders>
              <w:top w:val="nil"/>
              <w:left w:val="nil"/>
              <w:bottom w:val="single" w:sz="4" w:space="0" w:color="auto"/>
              <w:right w:val="single" w:sz="4" w:space="0" w:color="auto"/>
            </w:tcBorders>
            <w:shd w:val="clear" w:color="auto" w:fill="auto"/>
            <w:noWrap/>
            <w:vAlign w:val="bottom"/>
          </w:tcPr>
          <w:p w14:paraId="21639138" w14:textId="77777777" w:rsidR="00E61A51" w:rsidRPr="00A45A0A" w:rsidRDefault="00E61A51" w:rsidP="00A45A0A">
            <w:pPr>
              <w:spacing w:before="0"/>
              <w:jc w:val="left"/>
              <w:rPr>
                <w:rFonts w:eastAsia="Times New Roman"/>
                <w:color w:val="000000"/>
                <w:sz w:val="20"/>
                <w:szCs w:val="20"/>
                <w:lang w:eastAsia="ru-RU"/>
              </w:rPr>
            </w:pPr>
          </w:p>
        </w:tc>
      </w:tr>
      <w:tr w:rsidR="00A45A0A" w:rsidRPr="00A45A0A" w14:paraId="42D977CD"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1A08B76" w14:textId="777276AB"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24</w:t>
            </w:r>
          </w:p>
        </w:tc>
        <w:tc>
          <w:tcPr>
            <w:tcW w:w="2932" w:type="dxa"/>
            <w:tcBorders>
              <w:top w:val="nil"/>
              <w:left w:val="nil"/>
              <w:bottom w:val="single" w:sz="4" w:space="0" w:color="auto"/>
              <w:right w:val="single" w:sz="4" w:space="0" w:color="auto"/>
            </w:tcBorders>
            <w:shd w:val="clear" w:color="000000" w:fill="FFFFFF"/>
            <w:vAlign w:val="center"/>
            <w:hideMark/>
          </w:tcPr>
          <w:p w14:paraId="67131F8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Ванилин кондитерский</w:t>
            </w:r>
          </w:p>
        </w:tc>
        <w:tc>
          <w:tcPr>
            <w:tcW w:w="972" w:type="dxa"/>
            <w:tcBorders>
              <w:top w:val="nil"/>
              <w:left w:val="nil"/>
              <w:bottom w:val="single" w:sz="4" w:space="0" w:color="auto"/>
              <w:right w:val="single" w:sz="4" w:space="0" w:color="auto"/>
            </w:tcBorders>
            <w:shd w:val="clear" w:color="000000" w:fill="FFFFFF"/>
            <w:vAlign w:val="center"/>
            <w:hideMark/>
          </w:tcPr>
          <w:p w14:paraId="63AD934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1,5 г</w:t>
            </w:r>
          </w:p>
        </w:tc>
        <w:tc>
          <w:tcPr>
            <w:tcW w:w="584" w:type="dxa"/>
            <w:tcBorders>
              <w:top w:val="nil"/>
              <w:left w:val="nil"/>
              <w:bottom w:val="single" w:sz="4" w:space="0" w:color="auto"/>
              <w:right w:val="single" w:sz="4" w:space="0" w:color="auto"/>
            </w:tcBorders>
            <w:shd w:val="clear" w:color="000000" w:fill="FFFFFF"/>
            <w:vAlign w:val="center"/>
            <w:hideMark/>
          </w:tcPr>
          <w:p w14:paraId="14F8C43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268C6A9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3E2F3C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350</w:t>
            </w:r>
          </w:p>
        </w:tc>
        <w:tc>
          <w:tcPr>
            <w:tcW w:w="727" w:type="dxa"/>
            <w:tcBorders>
              <w:top w:val="nil"/>
              <w:left w:val="nil"/>
              <w:bottom w:val="single" w:sz="4" w:space="0" w:color="auto"/>
              <w:right w:val="single" w:sz="4" w:space="0" w:color="auto"/>
            </w:tcBorders>
            <w:shd w:val="clear" w:color="auto" w:fill="auto"/>
            <w:noWrap/>
            <w:vAlign w:val="bottom"/>
            <w:hideMark/>
          </w:tcPr>
          <w:p w14:paraId="64B01FD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3C18A0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3CCA3A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BD5C8F8" w14:textId="08FD7AF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25</w:t>
            </w:r>
          </w:p>
        </w:tc>
        <w:tc>
          <w:tcPr>
            <w:tcW w:w="2932" w:type="dxa"/>
            <w:tcBorders>
              <w:top w:val="nil"/>
              <w:left w:val="nil"/>
              <w:bottom w:val="single" w:sz="4" w:space="0" w:color="auto"/>
              <w:right w:val="single" w:sz="4" w:space="0" w:color="auto"/>
            </w:tcBorders>
            <w:shd w:val="clear" w:color="000000" w:fill="FFFFFF"/>
            <w:vAlign w:val="center"/>
            <w:hideMark/>
          </w:tcPr>
          <w:p w14:paraId="438B8F3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Крахмал картофельный  </w:t>
            </w:r>
          </w:p>
        </w:tc>
        <w:tc>
          <w:tcPr>
            <w:tcW w:w="972" w:type="dxa"/>
            <w:tcBorders>
              <w:top w:val="nil"/>
              <w:left w:val="nil"/>
              <w:bottom w:val="single" w:sz="4" w:space="0" w:color="auto"/>
              <w:right w:val="single" w:sz="4" w:space="0" w:color="auto"/>
            </w:tcBorders>
            <w:shd w:val="clear" w:color="000000" w:fill="FFFFFF"/>
            <w:vAlign w:val="center"/>
            <w:hideMark/>
          </w:tcPr>
          <w:p w14:paraId="5C02D30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500 г</w:t>
            </w:r>
          </w:p>
        </w:tc>
        <w:tc>
          <w:tcPr>
            <w:tcW w:w="584" w:type="dxa"/>
            <w:tcBorders>
              <w:top w:val="nil"/>
              <w:left w:val="nil"/>
              <w:bottom w:val="single" w:sz="4" w:space="0" w:color="auto"/>
              <w:right w:val="single" w:sz="4" w:space="0" w:color="auto"/>
            </w:tcBorders>
            <w:shd w:val="clear" w:color="000000" w:fill="FFFFFF"/>
            <w:vAlign w:val="center"/>
            <w:hideMark/>
          </w:tcPr>
          <w:p w14:paraId="7366926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10B519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53876-2010 </w:t>
            </w:r>
          </w:p>
        </w:tc>
        <w:tc>
          <w:tcPr>
            <w:tcW w:w="1247" w:type="dxa"/>
            <w:tcBorders>
              <w:top w:val="nil"/>
              <w:left w:val="nil"/>
              <w:bottom w:val="single" w:sz="4" w:space="0" w:color="auto"/>
              <w:right w:val="single" w:sz="4" w:space="0" w:color="auto"/>
            </w:tcBorders>
            <w:shd w:val="clear" w:color="auto" w:fill="auto"/>
            <w:noWrap/>
            <w:vAlign w:val="center"/>
            <w:hideMark/>
          </w:tcPr>
          <w:p w14:paraId="6A469F9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130</w:t>
            </w:r>
          </w:p>
        </w:tc>
        <w:tc>
          <w:tcPr>
            <w:tcW w:w="727" w:type="dxa"/>
            <w:tcBorders>
              <w:top w:val="nil"/>
              <w:left w:val="nil"/>
              <w:bottom w:val="single" w:sz="4" w:space="0" w:color="auto"/>
              <w:right w:val="single" w:sz="4" w:space="0" w:color="auto"/>
            </w:tcBorders>
            <w:shd w:val="clear" w:color="auto" w:fill="auto"/>
            <w:noWrap/>
            <w:vAlign w:val="bottom"/>
            <w:hideMark/>
          </w:tcPr>
          <w:p w14:paraId="32646BF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18EF15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0BA4A5F"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CAF9889" w14:textId="1D9D2943"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26</w:t>
            </w:r>
          </w:p>
        </w:tc>
        <w:tc>
          <w:tcPr>
            <w:tcW w:w="2932" w:type="dxa"/>
            <w:tcBorders>
              <w:top w:val="nil"/>
              <w:left w:val="nil"/>
              <w:bottom w:val="single" w:sz="4" w:space="0" w:color="auto"/>
              <w:right w:val="single" w:sz="4" w:space="0" w:color="auto"/>
            </w:tcBorders>
            <w:shd w:val="clear" w:color="000000" w:fill="FFFFFF"/>
            <w:vAlign w:val="center"/>
            <w:hideMark/>
          </w:tcPr>
          <w:p w14:paraId="477B894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Зелень сушеная</w:t>
            </w:r>
          </w:p>
        </w:tc>
        <w:tc>
          <w:tcPr>
            <w:tcW w:w="972" w:type="dxa"/>
            <w:tcBorders>
              <w:top w:val="nil"/>
              <w:left w:val="nil"/>
              <w:bottom w:val="single" w:sz="4" w:space="0" w:color="auto"/>
              <w:right w:val="single" w:sz="4" w:space="0" w:color="auto"/>
            </w:tcBorders>
            <w:shd w:val="clear" w:color="000000" w:fill="FFFFFF"/>
            <w:vAlign w:val="center"/>
            <w:hideMark/>
          </w:tcPr>
          <w:p w14:paraId="694E238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10 г</w:t>
            </w:r>
          </w:p>
        </w:tc>
        <w:tc>
          <w:tcPr>
            <w:tcW w:w="584" w:type="dxa"/>
            <w:tcBorders>
              <w:top w:val="nil"/>
              <w:left w:val="nil"/>
              <w:bottom w:val="single" w:sz="4" w:space="0" w:color="auto"/>
              <w:right w:val="single" w:sz="4" w:space="0" w:color="auto"/>
            </w:tcBorders>
            <w:shd w:val="clear" w:color="000000" w:fill="FFFFFF"/>
            <w:vAlign w:val="center"/>
            <w:hideMark/>
          </w:tcPr>
          <w:p w14:paraId="75B6283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6830CF7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1673-71  </w:t>
            </w:r>
          </w:p>
        </w:tc>
        <w:tc>
          <w:tcPr>
            <w:tcW w:w="1247" w:type="dxa"/>
            <w:tcBorders>
              <w:top w:val="nil"/>
              <w:left w:val="nil"/>
              <w:bottom w:val="single" w:sz="4" w:space="0" w:color="auto"/>
              <w:right w:val="single" w:sz="4" w:space="0" w:color="auto"/>
            </w:tcBorders>
            <w:shd w:val="clear" w:color="auto" w:fill="auto"/>
            <w:noWrap/>
            <w:vAlign w:val="center"/>
            <w:hideMark/>
          </w:tcPr>
          <w:p w14:paraId="339314C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1 319</w:t>
            </w:r>
          </w:p>
        </w:tc>
        <w:tc>
          <w:tcPr>
            <w:tcW w:w="727" w:type="dxa"/>
            <w:tcBorders>
              <w:top w:val="nil"/>
              <w:left w:val="nil"/>
              <w:bottom w:val="single" w:sz="4" w:space="0" w:color="auto"/>
              <w:right w:val="single" w:sz="4" w:space="0" w:color="auto"/>
            </w:tcBorders>
            <w:shd w:val="clear" w:color="auto" w:fill="auto"/>
            <w:noWrap/>
            <w:vAlign w:val="bottom"/>
            <w:hideMark/>
          </w:tcPr>
          <w:p w14:paraId="2C90809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EA0FA9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227B4D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5C3FE58" w14:textId="3337E5C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27</w:t>
            </w:r>
          </w:p>
        </w:tc>
        <w:tc>
          <w:tcPr>
            <w:tcW w:w="2932" w:type="dxa"/>
            <w:tcBorders>
              <w:top w:val="nil"/>
              <w:left w:val="nil"/>
              <w:bottom w:val="single" w:sz="4" w:space="0" w:color="auto"/>
              <w:right w:val="single" w:sz="4" w:space="0" w:color="auto"/>
            </w:tcBorders>
            <w:shd w:val="clear" w:color="000000" w:fill="FFFFFF"/>
            <w:vAlign w:val="center"/>
            <w:hideMark/>
          </w:tcPr>
          <w:p w14:paraId="0B015C0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Лавровый лист</w:t>
            </w:r>
          </w:p>
        </w:tc>
        <w:tc>
          <w:tcPr>
            <w:tcW w:w="972" w:type="dxa"/>
            <w:tcBorders>
              <w:top w:val="nil"/>
              <w:left w:val="nil"/>
              <w:bottom w:val="single" w:sz="4" w:space="0" w:color="auto"/>
              <w:right w:val="single" w:sz="4" w:space="0" w:color="auto"/>
            </w:tcBorders>
            <w:shd w:val="clear" w:color="000000" w:fill="FFFFFF"/>
            <w:vAlign w:val="center"/>
            <w:hideMark/>
          </w:tcPr>
          <w:p w14:paraId="4E3414C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20 г</w:t>
            </w:r>
          </w:p>
        </w:tc>
        <w:tc>
          <w:tcPr>
            <w:tcW w:w="584" w:type="dxa"/>
            <w:tcBorders>
              <w:top w:val="nil"/>
              <w:left w:val="nil"/>
              <w:bottom w:val="single" w:sz="4" w:space="0" w:color="auto"/>
              <w:right w:val="single" w:sz="4" w:space="0" w:color="auto"/>
            </w:tcBorders>
            <w:shd w:val="clear" w:color="000000" w:fill="FFFFFF"/>
            <w:vAlign w:val="center"/>
            <w:hideMark/>
          </w:tcPr>
          <w:p w14:paraId="3F0E759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28C193B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54BE0D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170</w:t>
            </w:r>
          </w:p>
        </w:tc>
        <w:tc>
          <w:tcPr>
            <w:tcW w:w="727" w:type="dxa"/>
            <w:tcBorders>
              <w:top w:val="nil"/>
              <w:left w:val="nil"/>
              <w:bottom w:val="single" w:sz="4" w:space="0" w:color="auto"/>
              <w:right w:val="single" w:sz="4" w:space="0" w:color="auto"/>
            </w:tcBorders>
            <w:shd w:val="clear" w:color="auto" w:fill="auto"/>
            <w:noWrap/>
            <w:vAlign w:val="bottom"/>
            <w:hideMark/>
          </w:tcPr>
          <w:p w14:paraId="6AFD756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88D5CA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BAA5C13"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851EEA7" w14:textId="48D456F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28</w:t>
            </w:r>
          </w:p>
        </w:tc>
        <w:tc>
          <w:tcPr>
            <w:tcW w:w="2932" w:type="dxa"/>
            <w:tcBorders>
              <w:top w:val="nil"/>
              <w:left w:val="nil"/>
              <w:bottom w:val="single" w:sz="4" w:space="0" w:color="auto"/>
              <w:right w:val="single" w:sz="4" w:space="0" w:color="auto"/>
            </w:tcBorders>
            <w:shd w:val="clear" w:color="000000" w:fill="FFFFFF"/>
            <w:vAlign w:val="center"/>
            <w:hideMark/>
          </w:tcPr>
          <w:p w14:paraId="0A3D663F"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 xml:space="preserve">Сахар </w:t>
            </w:r>
          </w:p>
        </w:tc>
        <w:tc>
          <w:tcPr>
            <w:tcW w:w="972" w:type="dxa"/>
            <w:tcBorders>
              <w:top w:val="nil"/>
              <w:left w:val="nil"/>
              <w:bottom w:val="single" w:sz="4" w:space="0" w:color="auto"/>
              <w:right w:val="single" w:sz="4" w:space="0" w:color="auto"/>
            </w:tcBorders>
            <w:shd w:val="clear" w:color="auto" w:fill="auto"/>
            <w:vAlign w:val="center"/>
            <w:hideMark/>
          </w:tcPr>
          <w:p w14:paraId="708846B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10 кг</w:t>
            </w:r>
          </w:p>
        </w:tc>
        <w:tc>
          <w:tcPr>
            <w:tcW w:w="584" w:type="dxa"/>
            <w:tcBorders>
              <w:top w:val="nil"/>
              <w:left w:val="nil"/>
              <w:bottom w:val="single" w:sz="4" w:space="0" w:color="auto"/>
              <w:right w:val="single" w:sz="4" w:space="0" w:color="auto"/>
            </w:tcBorders>
            <w:shd w:val="clear" w:color="000000" w:fill="FFFFFF"/>
            <w:vAlign w:val="center"/>
            <w:hideMark/>
          </w:tcPr>
          <w:p w14:paraId="370EC84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D26434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21-94 10  </w:t>
            </w:r>
          </w:p>
        </w:tc>
        <w:tc>
          <w:tcPr>
            <w:tcW w:w="1247" w:type="dxa"/>
            <w:tcBorders>
              <w:top w:val="nil"/>
              <w:left w:val="nil"/>
              <w:bottom w:val="single" w:sz="4" w:space="0" w:color="auto"/>
              <w:right w:val="single" w:sz="4" w:space="0" w:color="auto"/>
            </w:tcBorders>
            <w:shd w:val="clear" w:color="auto" w:fill="auto"/>
            <w:noWrap/>
            <w:vAlign w:val="center"/>
            <w:hideMark/>
          </w:tcPr>
          <w:p w14:paraId="4FF0D64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5 000</w:t>
            </w:r>
          </w:p>
        </w:tc>
        <w:tc>
          <w:tcPr>
            <w:tcW w:w="727" w:type="dxa"/>
            <w:tcBorders>
              <w:top w:val="nil"/>
              <w:left w:val="nil"/>
              <w:bottom w:val="single" w:sz="4" w:space="0" w:color="auto"/>
              <w:right w:val="single" w:sz="4" w:space="0" w:color="auto"/>
            </w:tcBorders>
            <w:shd w:val="clear" w:color="auto" w:fill="auto"/>
            <w:noWrap/>
            <w:vAlign w:val="bottom"/>
            <w:hideMark/>
          </w:tcPr>
          <w:p w14:paraId="655A7FC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BE4980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71D30BE"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19B42F0" w14:textId="5CC2535F"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29</w:t>
            </w:r>
          </w:p>
        </w:tc>
        <w:tc>
          <w:tcPr>
            <w:tcW w:w="2932" w:type="dxa"/>
            <w:tcBorders>
              <w:top w:val="nil"/>
              <w:left w:val="nil"/>
              <w:bottom w:val="single" w:sz="4" w:space="0" w:color="auto"/>
              <w:right w:val="single" w:sz="4" w:space="0" w:color="auto"/>
            </w:tcBorders>
            <w:shd w:val="clear" w:color="000000" w:fill="FFFFFF"/>
            <w:vAlign w:val="center"/>
            <w:hideMark/>
          </w:tcPr>
          <w:p w14:paraId="3C639262"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Соль</w:t>
            </w:r>
          </w:p>
        </w:tc>
        <w:tc>
          <w:tcPr>
            <w:tcW w:w="972" w:type="dxa"/>
            <w:tcBorders>
              <w:top w:val="nil"/>
              <w:left w:val="nil"/>
              <w:bottom w:val="single" w:sz="4" w:space="0" w:color="auto"/>
              <w:right w:val="single" w:sz="4" w:space="0" w:color="auto"/>
            </w:tcBorders>
            <w:shd w:val="clear" w:color="auto" w:fill="auto"/>
            <w:vAlign w:val="center"/>
            <w:hideMark/>
          </w:tcPr>
          <w:p w14:paraId="52F37EF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 кг</w:t>
            </w:r>
          </w:p>
        </w:tc>
        <w:tc>
          <w:tcPr>
            <w:tcW w:w="584" w:type="dxa"/>
            <w:tcBorders>
              <w:top w:val="nil"/>
              <w:left w:val="nil"/>
              <w:bottom w:val="single" w:sz="4" w:space="0" w:color="auto"/>
              <w:right w:val="single" w:sz="4" w:space="0" w:color="auto"/>
            </w:tcBorders>
            <w:shd w:val="clear" w:color="000000" w:fill="FFFFFF"/>
            <w:vAlign w:val="center"/>
            <w:hideMark/>
          </w:tcPr>
          <w:p w14:paraId="625B767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9DD9DA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поваренная  йодированная ГОСТ 13830-97  </w:t>
            </w:r>
          </w:p>
        </w:tc>
        <w:tc>
          <w:tcPr>
            <w:tcW w:w="1247" w:type="dxa"/>
            <w:tcBorders>
              <w:top w:val="nil"/>
              <w:left w:val="nil"/>
              <w:bottom w:val="single" w:sz="4" w:space="0" w:color="auto"/>
              <w:right w:val="single" w:sz="4" w:space="0" w:color="auto"/>
            </w:tcBorders>
            <w:shd w:val="clear" w:color="auto" w:fill="auto"/>
            <w:noWrap/>
            <w:vAlign w:val="center"/>
            <w:hideMark/>
          </w:tcPr>
          <w:p w14:paraId="75F626B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580</w:t>
            </w:r>
          </w:p>
        </w:tc>
        <w:tc>
          <w:tcPr>
            <w:tcW w:w="727" w:type="dxa"/>
            <w:tcBorders>
              <w:top w:val="nil"/>
              <w:left w:val="nil"/>
              <w:bottom w:val="single" w:sz="4" w:space="0" w:color="auto"/>
              <w:right w:val="single" w:sz="4" w:space="0" w:color="auto"/>
            </w:tcBorders>
            <w:shd w:val="clear" w:color="auto" w:fill="auto"/>
            <w:noWrap/>
            <w:vAlign w:val="bottom"/>
            <w:hideMark/>
          </w:tcPr>
          <w:p w14:paraId="7F38683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203CEB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C41A206"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5E3DE10" w14:textId="5AE62A7C"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30</w:t>
            </w:r>
          </w:p>
        </w:tc>
        <w:tc>
          <w:tcPr>
            <w:tcW w:w="2932" w:type="dxa"/>
            <w:tcBorders>
              <w:top w:val="nil"/>
              <w:left w:val="nil"/>
              <w:bottom w:val="single" w:sz="4" w:space="0" w:color="auto"/>
              <w:right w:val="single" w:sz="4" w:space="0" w:color="auto"/>
            </w:tcBorders>
            <w:shd w:val="clear" w:color="000000" w:fill="FFFFFF"/>
            <w:vAlign w:val="center"/>
            <w:hideMark/>
          </w:tcPr>
          <w:p w14:paraId="61CADB03"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Мёд</w:t>
            </w:r>
          </w:p>
        </w:tc>
        <w:tc>
          <w:tcPr>
            <w:tcW w:w="972" w:type="dxa"/>
            <w:tcBorders>
              <w:top w:val="nil"/>
              <w:left w:val="nil"/>
              <w:bottom w:val="single" w:sz="4" w:space="0" w:color="auto"/>
              <w:right w:val="single" w:sz="4" w:space="0" w:color="auto"/>
            </w:tcBorders>
            <w:shd w:val="clear" w:color="auto" w:fill="auto"/>
            <w:vAlign w:val="center"/>
            <w:hideMark/>
          </w:tcPr>
          <w:p w14:paraId="3E40DBB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1 кг</w:t>
            </w:r>
          </w:p>
        </w:tc>
        <w:tc>
          <w:tcPr>
            <w:tcW w:w="584" w:type="dxa"/>
            <w:tcBorders>
              <w:top w:val="nil"/>
              <w:left w:val="nil"/>
              <w:bottom w:val="single" w:sz="4" w:space="0" w:color="auto"/>
              <w:right w:val="single" w:sz="4" w:space="0" w:color="auto"/>
            </w:tcBorders>
            <w:shd w:val="clear" w:color="000000" w:fill="FFFFFF"/>
            <w:vAlign w:val="center"/>
            <w:hideMark/>
          </w:tcPr>
          <w:p w14:paraId="59396B8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ADEB31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19792-01  </w:t>
            </w:r>
          </w:p>
        </w:tc>
        <w:tc>
          <w:tcPr>
            <w:tcW w:w="1247" w:type="dxa"/>
            <w:tcBorders>
              <w:top w:val="nil"/>
              <w:left w:val="nil"/>
              <w:bottom w:val="single" w:sz="4" w:space="0" w:color="auto"/>
              <w:right w:val="single" w:sz="4" w:space="0" w:color="auto"/>
            </w:tcBorders>
            <w:shd w:val="clear" w:color="auto" w:fill="auto"/>
            <w:noWrap/>
            <w:vAlign w:val="center"/>
            <w:hideMark/>
          </w:tcPr>
          <w:p w14:paraId="1C8886A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70</w:t>
            </w:r>
          </w:p>
        </w:tc>
        <w:tc>
          <w:tcPr>
            <w:tcW w:w="727" w:type="dxa"/>
            <w:tcBorders>
              <w:top w:val="nil"/>
              <w:left w:val="nil"/>
              <w:bottom w:val="single" w:sz="4" w:space="0" w:color="auto"/>
              <w:right w:val="single" w:sz="4" w:space="0" w:color="auto"/>
            </w:tcBorders>
            <w:shd w:val="clear" w:color="auto" w:fill="auto"/>
            <w:noWrap/>
            <w:vAlign w:val="bottom"/>
            <w:hideMark/>
          </w:tcPr>
          <w:p w14:paraId="3CA217E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17B8F9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84973B9"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CF1A329" w14:textId="2E5158B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31</w:t>
            </w:r>
          </w:p>
        </w:tc>
        <w:tc>
          <w:tcPr>
            <w:tcW w:w="2932" w:type="dxa"/>
            <w:tcBorders>
              <w:top w:val="nil"/>
              <w:left w:val="nil"/>
              <w:bottom w:val="single" w:sz="4" w:space="0" w:color="auto"/>
              <w:right w:val="single" w:sz="4" w:space="0" w:color="auto"/>
            </w:tcBorders>
            <w:shd w:val="clear" w:color="000000" w:fill="FFFFFF"/>
            <w:vAlign w:val="center"/>
            <w:hideMark/>
          </w:tcPr>
          <w:p w14:paraId="4D0D33C9"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Молоко сгущеное с сахаром</w:t>
            </w:r>
          </w:p>
        </w:tc>
        <w:tc>
          <w:tcPr>
            <w:tcW w:w="972" w:type="dxa"/>
            <w:tcBorders>
              <w:top w:val="nil"/>
              <w:left w:val="nil"/>
              <w:bottom w:val="single" w:sz="4" w:space="0" w:color="auto"/>
              <w:right w:val="single" w:sz="4" w:space="0" w:color="auto"/>
            </w:tcBorders>
            <w:shd w:val="clear" w:color="auto" w:fill="auto"/>
            <w:vAlign w:val="center"/>
            <w:hideMark/>
          </w:tcPr>
          <w:p w14:paraId="0E88825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380 г</w:t>
            </w:r>
          </w:p>
        </w:tc>
        <w:tc>
          <w:tcPr>
            <w:tcW w:w="584" w:type="dxa"/>
            <w:tcBorders>
              <w:top w:val="nil"/>
              <w:left w:val="nil"/>
              <w:bottom w:val="single" w:sz="4" w:space="0" w:color="auto"/>
              <w:right w:val="single" w:sz="4" w:space="0" w:color="auto"/>
            </w:tcBorders>
            <w:shd w:val="clear" w:color="000000" w:fill="FFFFFF"/>
            <w:vAlign w:val="center"/>
            <w:hideMark/>
          </w:tcPr>
          <w:p w14:paraId="25FCC85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6D9E02F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Р 53436-09,  8,5% </w:t>
            </w:r>
          </w:p>
        </w:tc>
        <w:tc>
          <w:tcPr>
            <w:tcW w:w="1247" w:type="dxa"/>
            <w:tcBorders>
              <w:top w:val="nil"/>
              <w:left w:val="nil"/>
              <w:bottom w:val="single" w:sz="4" w:space="0" w:color="auto"/>
              <w:right w:val="single" w:sz="4" w:space="0" w:color="auto"/>
            </w:tcBorders>
            <w:shd w:val="clear" w:color="auto" w:fill="auto"/>
            <w:noWrap/>
            <w:vAlign w:val="center"/>
            <w:hideMark/>
          </w:tcPr>
          <w:p w14:paraId="61E5F196"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600</w:t>
            </w:r>
          </w:p>
        </w:tc>
        <w:tc>
          <w:tcPr>
            <w:tcW w:w="727" w:type="dxa"/>
            <w:tcBorders>
              <w:top w:val="nil"/>
              <w:left w:val="nil"/>
              <w:bottom w:val="single" w:sz="4" w:space="0" w:color="auto"/>
              <w:right w:val="single" w:sz="4" w:space="0" w:color="auto"/>
            </w:tcBorders>
            <w:shd w:val="clear" w:color="auto" w:fill="auto"/>
            <w:noWrap/>
            <w:vAlign w:val="bottom"/>
            <w:hideMark/>
          </w:tcPr>
          <w:p w14:paraId="4D71F88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859637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5FC5BFE"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4E9291F" w14:textId="6D39C58C"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32</w:t>
            </w:r>
          </w:p>
        </w:tc>
        <w:tc>
          <w:tcPr>
            <w:tcW w:w="2932" w:type="dxa"/>
            <w:tcBorders>
              <w:top w:val="nil"/>
              <w:left w:val="nil"/>
              <w:bottom w:val="single" w:sz="4" w:space="0" w:color="auto"/>
              <w:right w:val="single" w:sz="4" w:space="0" w:color="auto"/>
            </w:tcBorders>
            <w:shd w:val="clear" w:color="000000" w:fill="FFFFFF"/>
            <w:vAlign w:val="center"/>
            <w:hideMark/>
          </w:tcPr>
          <w:p w14:paraId="7FDB447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Какао-порошок </w:t>
            </w:r>
          </w:p>
        </w:tc>
        <w:tc>
          <w:tcPr>
            <w:tcW w:w="972" w:type="dxa"/>
            <w:tcBorders>
              <w:top w:val="nil"/>
              <w:left w:val="nil"/>
              <w:bottom w:val="single" w:sz="4" w:space="0" w:color="auto"/>
              <w:right w:val="single" w:sz="4" w:space="0" w:color="auto"/>
            </w:tcBorders>
            <w:shd w:val="clear" w:color="000000" w:fill="FFFFFF"/>
            <w:vAlign w:val="center"/>
            <w:hideMark/>
          </w:tcPr>
          <w:p w14:paraId="19DF01B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100 г</w:t>
            </w:r>
          </w:p>
        </w:tc>
        <w:tc>
          <w:tcPr>
            <w:tcW w:w="584" w:type="dxa"/>
            <w:tcBorders>
              <w:top w:val="nil"/>
              <w:left w:val="nil"/>
              <w:bottom w:val="single" w:sz="4" w:space="0" w:color="auto"/>
              <w:right w:val="single" w:sz="4" w:space="0" w:color="auto"/>
            </w:tcBorders>
            <w:shd w:val="clear" w:color="000000" w:fill="FFFFFF"/>
            <w:vAlign w:val="center"/>
            <w:hideMark/>
          </w:tcPr>
          <w:p w14:paraId="1B50C96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54C4A8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108-76  </w:t>
            </w:r>
          </w:p>
        </w:tc>
        <w:tc>
          <w:tcPr>
            <w:tcW w:w="1247" w:type="dxa"/>
            <w:tcBorders>
              <w:top w:val="nil"/>
              <w:left w:val="nil"/>
              <w:bottom w:val="single" w:sz="4" w:space="0" w:color="auto"/>
              <w:right w:val="single" w:sz="4" w:space="0" w:color="auto"/>
            </w:tcBorders>
            <w:shd w:val="clear" w:color="auto" w:fill="auto"/>
            <w:noWrap/>
            <w:vAlign w:val="center"/>
            <w:hideMark/>
          </w:tcPr>
          <w:p w14:paraId="5AD4783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70</w:t>
            </w:r>
          </w:p>
        </w:tc>
        <w:tc>
          <w:tcPr>
            <w:tcW w:w="727" w:type="dxa"/>
            <w:tcBorders>
              <w:top w:val="nil"/>
              <w:left w:val="nil"/>
              <w:bottom w:val="single" w:sz="4" w:space="0" w:color="auto"/>
              <w:right w:val="single" w:sz="4" w:space="0" w:color="auto"/>
            </w:tcBorders>
            <w:shd w:val="clear" w:color="auto" w:fill="auto"/>
            <w:noWrap/>
            <w:vAlign w:val="bottom"/>
            <w:hideMark/>
          </w:tcPr>
          <w:p w14:paraId="24146E8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EE22D9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D05B1D7"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D61DA18" w14:textId="1F657D77"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33</w:t>
            </w:r>
          </w:p>
        </w:tc>
        <w:tc>
          <w:tcPr>
            <w:tcW w:w="2932" w:type="dxa"/>
            <w:tcBorders>
              <w:top w:val="nil"/>
              <w:left w:val="nil"/>
              <w:bottom w:val="single" w:sz="4" w:space="0" w:color="auto"/>
              <w:right w:val="single" w:sz="4" w:space="0" w:color="auto"/>
            </w:tcBorders>
            <w:shd w:val="clear" w:color="000000" w:fill="FFFFFF"/>
            <w:vAlign w:val="center"/>
            <w:hideMark/>
          </w:tcPr>
          <w:p w14:paraId="6DF894B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Чай </w:t>
            </w:r>
          </w:p>
        </w:tc>
        <w:tc>
          <w:tcPr>
            <w:tcW w:w="972" w:type="dxa"/>
            <w:tcBorders>
              <w:top w:val="nil"/>
              <w:left w:val="nil"/>
              <w:bottom w:val="single" w:sz="4" w:space="0" w:color="auto"/>
              <w:right w:val="single" w:sz="4" w:space="0" w:color="auto"/>
            </w:tcBorders>
            <w:shd w:val="clear" w:color="000000" w:fill="FFFFFF"/>
            <w:vAlign w:val="center"/>
            <w:hideMark/>
          </w:tcPr>
          <w:p w14:paraId="746F4EE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100 г</w:t>
            </w:r>
          </w:p>
        </w:tc>
        <w:tc>
          <w:tcPr>
            <w:tcW w:w="584" w:type="dxa"/>
            <w:tcBorders>
              <w:top w:val="nil"/>
              <w:left w:val="nil"/>
              <w:bottom w:val="single" w:sz="4" w:space="0" w:color="auto"/>
              <w:right w:val="single" w:sz="4" w:space="0" w:color="auto"/>
            </w:tcBorders>
            <w:shd w:val="clear" w:color="000000" w:fill="FFFFFF"/>
            <w:vAlign w:val="center"/>
            <w:hideMark/>
          </w:tcPr>
          <w:p w14:paraId="6D330D4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A91EF8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ТУ 9191-001-18359701-2003  </w:t>
            </w:r>
          </w:p>
        </w:tc>
        <w:tc>
          <w:tcPr>
            <w:tcW w:w="1247" w:type="dxa"/>
            <w:tcBorders>
              <w:top w:val="nil"/>
              <w:left w:val="nil"/>
              <w:bottom w:val="single" w:sz="4" w:space="0" w:color="auto"/>
              <w:right w:val="single" w:sz="4" w:space="0" w:color="auto"/>
            </w:tcBorders>
            <w:shd w:val="clear" w:color="auto" w:fill="auto"/>
            <w:noWrap/>
            <w:vAlign w:val="center"/>
            <w:hideMark/>
          </w:tcPr>
          <w:p w14:paraId="2B9FF76C"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70</w:t>
            </w:r>
          </w:p>
        </w:tc>
        <w:tc>
          <w:tcPr>
            <w:tcW w:w="727" w:type="dxa"/>
            <w:tcBorders>
              <w:top w:val="nil"/>
              <w:left w:val="nil"/>
              <w:bottom w:val="single" w:sz="4" w:space="0" w:color="auto"/>
              <w:right w:val="single" w:sz="4" w:space="0" w:color="auto"/>
            </w:tcBorders>
            <w:shd w:val="clear" w:color="auto" w:fill="auto"/>
            <w:noWrap/>
            <w:vAlign w:val="bottom"/>
            <w:hideMark/>
          </w:tcPr>
          <w:p w14:paraId="32E3C61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7337B1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846B6A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E845D73" w14:textId="603848BD"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34</w:t>
            </w:r>
          </w:p>
        </w:tc>
        <w:tc>
          <w:tcPr>
            <w:tcW w:w="2932" w:type="dxa"/>
            <w:tcBorders>
              <w:top w:val="nil"/>
              <w:left w:val="nil"/>
              <w:bottom w:val="single" w:sz="4" w:space="0" w:color="auto"/>
              <w:right w:val="single" w:sz="4" w:space="0" w:color="auto"/>
            </w:tcBorders>
            <w:shd w:val="clear" w:color="000000" w:fill="FFFFFF"/>
            <w:vAlign w:val="center"/>
            <w:hideMark/>
          </w:tcPr>
          <w:p w14:paraId="5701BE2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Кофейный напиток</w:t>
            </w:r>
          </w:p>
        </w:tc>
        <w:tc>
          <w:tcPr>
            <w:tcW w:w="972" w:type="dxa"/>
            <w:tcBorders>
              <w:top w:val="nil"/>
              <w:left w:val="nil"/>
              <w:bottom w:val="single" w:sz="4" w:space="0" w:color="auto"/>
              <w:right w:val="single" w:sz="4" w:space="0" w:color="auto"/>
            </w:tcBorders>
            <w:shd w:val="clear" w:color="000000" w:fill="FFFFFF"/>
            <w:vAlign w:val="center"/>
            <w:hideMark/>
          </w:tcPr>
          <w:p w14:paraId="78E97D1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200 г</w:t>
            </w:r>
          </w:p>
        </w:tc>
        <w:tc>
          <w:tcPr>
            <w:tcW w:w="584" w:type="dxa"/>
            <w:tcBorders>
              <w:top w:val="nil"/>
              <w:left w:val="nil"/>
              <w:bottom w:val="single" w:sz="4" w:space="0" w:color="auto"/>
              <w:right w:val="single" w:sz="4" w:space="0" w:color="auto"/>
            </w:tcBorders>
            <w:shd w:val="clear" w:color="000000" w:fill="FFFFFF"/>
            <w:vAlign w:val="center"/>
            <w:hideMark/>
          </w:tcPr>
          <w:p w14:paraId="306FE24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F485CE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ТУ 9198-001-00353187-97 </w:t>
            </w:r>
          </w:p>
        </w:tc>
        <w:tc>
          <w:tcPr>
            <w:tcW w:w="1247" w:type="dxa"/>
            <w:tcBorders>
              <w:top w:val="nil"/>
              <w:left w:val="nil"/>
              <w:bottom w:val="single" w:sz="4" w:space="0" w:color="auto"/>
              <w:right w:val="single" w:sz="4" w:space="0" w:color="auto"/>
            </w:tcBorders>
            <w:shd w:val="clear" w:color="auto" w:fill="auto"/>
            <w:noWrap/>
            <w:vAlign w:val="center"/>
            <w:hideMark/>
          </w:tcPr>
          <w:p w14:paraId="262058E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100</w:t>
            </w:r>
          </w:p>
        </w:tc>
        <w:tc>
          <w:tcPr>
            <w:tcW w:w="727" w:type="dxa"/>
            <w:tcBorders>
              <w:top w:val="nil"/>
              <w:left w:val="nil"/>
              <w:bottom w:val="single" w:sz="4" w:space="0" w:color="auto"/>
              <w:right w:val="single" w:sz="4" w:space="0" w:color="auto"/>
            </w:tcBorders>
            <w:shd w:val="clear" w:color="auto" w:fill="auto"/>
            <w:noWrap/>
            <w:vAlign w:val="bottom"/>
            <w:hideMark/>
          </w:tcPr>
          <w:p w14:paraId="41FFEAC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1DF22C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C05BD3D" w14:textId="77777777" w:rsidTr="00A45A0A">
        <w:trPr>
          <w:gridAfter w:val="1"/>
          <w:wAfter w:w="148" w:type="dxa"/>
          <w:trHeight w:val="76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BDA6756" w14:textId="6B81AFCB"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35</w:t>
            </w:r>
          </w:p>
        </w:tc>
        <w:tc>
          <w:tcPr>
            <w:tcW w:w="2932" w:type="dxa"/>
            <w:tcBorders>
              <w:top w:val="nil"/>
              <w:left w:val="nil"/>
              <w:bottom w:val="single" w:sz="4" w:space="0" w:color="auto"/>
              <w:right w:val="single" w:sz="4" w:space="0" w:color="auto"/>
            </w:tcBorders>
            <w:shd w:val="clear" w:color="000000" w:fill="FFFFFF"/>
            <w:vAlign w:val="center"/>
            <w:hideMark/>
          </w:tcPr>
          <w:p w14:paraId="54BAFDF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Композиция для кислородного коктейля №21</w:t>
            </w:r>
          </w:p>
        </w:tc>
        <w:tc>
          <w:tcPr>
            <w:tcW w:w="972" w:type="dxa"/>
            <w:tcBorders>
              <w:top w:val="nil"/>
              <w:left w:val="nil"/>
              <w:bottom w:val="single" w:sz="4" w:space="0" w:color="auto"/>
              <w:right w:val="single" w:sz="4" w:space="0" w:color="auto"/>
            </w:tcBorders>
            <w:shd w:val="clear" w:color="000000" w:fill="FFFFFF"/>
            <w:vAlign w:val="center"/>
            <w:hideMark/>
          </w:tcPr>
          <w:p w14:paraId="24AE07F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1 кг</w:t>
            </w:r>
          </w:p>
        </w:tc>
        <w:tc>
          <w:tcPr>
            <w:tcW w:w="584" w:type="dxa"/>
            <w:tcBorders>
              <w:top w:val="nil"/>
              <w:left w:val="nil"/>
              <w:bottom w:val="single" w:sz="4" w:space="0" w:color="auto"/>
              <w:right w:val="single" w:sz="4" w:space="0" w:color="auto"/>
            </w:tcBorders>
            <w:shd w:val="clear" w:color="000000" w:fill="FFFFFF"/>
            <w:vAlign w:val="center"/>
            <w:hideMark/>
          </w:tcPr>
          <w:p w14:paraId="43750FC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7CEC5A0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"Кислородная страна" </w:t>
            </w:r>
          </w:p>
        </w:tc>
        <w:tc>
          <w:tcPr>
            <w:tcW w:w="1247" w:type="dxa"/>
            <w:tcBorders>
              <w:top w:val="nil"/>
              <w:left w:val="nil"/>
              <w:bottom w:val="single" w:sz="4" w:space="0" w:color="auto"/>
              <w:right w:val="single" w:sz="4" w:space="0" w:color="auto"/>
            </w:tcBorders>
            <w:shd w:val="clear" w:color="auto" w:fill="auto"/>
            <w:noWrap/>
            <w:vAlign w:val="center"/>
            <w:hideMark/>
          </w:tcPr>
          <w:p w14:paraId="1247AD7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30</w:t>
            </w:r>
          </w:p>
        </w:tc>
        <w:tc>
          <w:tcPr>
            <w:tcW w:w="727" w:type="dxa"/>
            <w:tcBorders>
              <w:top w:val="nil"/>
              <w:left w:val="nil"/>
              <w:bottom w:val="single" w:sz="4" w:space="0" w:color="auto"/>
              <w:right w:val="single" w:sz="4" w:space="0" w:color="auto"/>
            </w:tcBorders>
            <w:shd w:val="clear" w:color="auto" w:fill="auto"/>
            <w:noWrap/>
            <w:vAlign w:val="bottom"/>
            <w:hideMark/>
          </w:tcPr>
          <w:p w14:paraId="62D69B1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E090B5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86EE28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3398775" w14:textId="034E4363"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36</w:t>
            </w:r>
          </w:p>
        </w:tc>
        <w:tc>
          <w:tcPr>
            <w:tcW w:w="2932" w:type="dxa"/>
            <w:tcBorders>
              <w:top w:val="nil"/>
              <w:left w:val="nil"/>
              <w:bottom w:val="single" w:sz="4" w:space="0" w:color="auto"/>
              <w:right w:val="single" w:sz="4" w:space="0" w:color="auto"/>
            </w:tcBorders>
            <w:shd w:val="clear" w:color="000000" w:fill="FFFFFF"/>
            <w:vAlign w:val="center"/>
            <w:hideMark/>
          </w:tcPr>
          <w:p w14:paraId="710E531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Сухари панировочные </w:t>
            </w:r>
          </w:p>
        </w:tc>
        <w:tc>
          <w:tcPr>
            <w:tcW w:w="972" w:type="dxa"/>
            <w:tcBorders>
              <w:top w:val="nil"/>
              <w:left w:val="nil"/>
              <w:bottom w:val="single" w:sz="4" w:space="0" w:color="auto"/>
              <w:right w:val="single" w:sz="4" w:space="0" w:color="auto"/>
            </w:tcBorders>
            <w:shd w:val="clear" w:color="000000" w:fill="FFFFFF"/>
            <w:vAlign w:val="center"/>
            <w:hideMark/>
          </w:tcPr>
          <w:p w14:paraId="4D9787E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400 г</w:t>
            </w:r>
          </w:p>
        </w:tc>
        <w:tc>
          <w:tcPr>
            <w:tcW w:w="584" w:type="dxa"/>
            <w:tcBorders>
              <w:top w:val="nil"/>
              <w:left w:val="nil"/>
              <w:bottom w:val="single" w:sz="4" w:space="0" w:color="auto"/>
              <w:right w:val="single" w:sz="4" w:space="0" w:color="auto"/>
            </w:tcBorders>
            <w:shd w:val="clear" w:color="000000" w:fill="FFFFFF"/>
            <w:vAlign w:val="center"/>
            <w:hideMark/>
          </w:tcPr>
          <w:p w14:paraId="4945993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E14775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28402-89 </w:t>
            </w:r>
          </w:p>
        </w:tc>
        <w:tc>
          <w:tcPr>
            <w:tcW w:w="1247" w:type="dxa"/>
            <w:tcBorders>
              <w:top w:val="nil"/>
              <w:left w:val="nil"/>
              <w:bottom w:val="single" w:sz="4" w:space="0" w:color="auto"/>
              <w:right w:val="single" w:sz="4" w:space="0" w:color="auto"/>
            </w:tcBorders>
            <w:shd w:val="clear" w:color="auto" w:fill="auto"/>
            <w:noWrap/>
            <w:vAlign w:val="center"/>
            <w:hideMark/>
          </w:tcPr>
          <w:p w14:paraId="4233886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70</w:t>
            </w:r>
          </w:p>
        </w:tc>
        <w:tc>
          <w:tcPr>
            <w:tcW w:w="727" w:type="dxa"/>
            <w:tcBorders>
              <w:top w:val="nil"/>
              <w:left w:val="nil"/>
              <w:bottom w:val="single" w:sz="4" w:space="0" w:color="auto"/>
              <w:right w:val="single" w:sz="4" w:space="0" w:color="auto"/>
            </w:tcBorders>
            <w:shd w:val="clear" w:color="auto" w:fill="auto"/>
            <w:noWrap/>
            <w:vAlign w:val="bottom"/>
            <w:hideMark/>
          </w:tcPr>
          <w:p w14:paraId="4E04563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76C7FC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08E6748"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0F59B88" w14:textId="66C2E7B5"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37</w:t>
            </w:r>
          </w:p>
        </w:tc>
        <w:tc>
          <w:tcPr>
            <w:tcW w:w="2932" w:type="dxa"/>
            <w:tcBorders>
              <w:top w:val="nil"/>
              <w:left w:val="nil"/>
              <w:bottom w:val="single" w:sz="4" w:space="0" w:color="auto"/>
              <w:right w:val="single" w:sz="4" w:space="0" w:color="auto"/>
            </w:tcBorders>
            <w:shd w:val="clear" w:color="000000" w:fill="FFFFFF"/>
            <w:vAlign w:val="center"/>
            <w:hideMark/>
          </w:tcPr>
          <w:p w14:paraId="395C6A4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Пряник</w:t>
            </w:r>
          </w:p>
        </w:tc>
        <w:tc>
          <w:tcPr>
            <w:tcW w:w="972" w:type="dxa"/>
            <w:tcBorders>
              <w:top w:val="nil"/>
              <w:left w:val="nil"/>
              <w:bottom w:val="single" w:sz="4" w:space="0" w:color="auto"/>
              <w:right w:val="single" w:sz="4" w:space="0" w:color="auto"/>
            </w:tcBorders>
            <w:shd w:val="clear" w:color="000000" w:fill="FFFFFF"/>
            <w:vAlign w:val="center"/>
            <w:hideMark/>
          </w:tcPr>
          <w:p w14:paraId="2964FBC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450 г</w:t>
            </w:r>
          </w:p>
        </w:tc>
        <w:tc>
          <w:tcPr>
            <w:tcW w:w="584" w:type="dxa"/>
            <w:tcBorders>
              <w:top w:val="nil"/>
              <w:left w:val="nil"/>
              <w:bottom w:val="single" w:sz="4" w:space="0" w:color="auto"/>
              <w:right w:val="single" w:sz="4" w:space="0" w:color="auto"/>
            </w:tcBorders>
            <w:shd w:val="clear" w:color="000000" w:fill="FFFFFF"/>
            <w:vAlign w:val="center"/>
            <w:hideMark/>
          </w:tcPr>
          <w:p w14:paraId="221BFC0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6A0604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15810-96  </w:t>
            </w:r>
          </w:p>
        </w:tc>
        <w:tc>
          <w:tcPr>
            <w:tcW w:w="1247" w:type="dxa"/>
            <w:tcBorders>
              <w:top w:val="nil"/>
              <w:left w:val="nil"/>
              <w:bottom w:val="single" w:sz="4" w:space="0" w:color="auto"/>
              <w:right w:val="single" w:sz="4" w:space="0" w:color="auto"/>
            </w:tcBorders>
            <w:shd w:val="clear" w:color="auto" w:fill="auto"/>
            <w:noWrap/>
            <w:vAlign w:val="center"/>
            <w:hideMark/>
          </w:tcPr>
          <w:p w14:paraId="71994A9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420</w:t>
            </w:r>
          </w:p>
        </w:tc>
        <w:tc>
          <w:tcPr>
            <w:tcW w:w="727" w:type="dxa"/>
            <w:tcBorders>
              <w:top w:val="nil"/>
              <w:left w:val="nil"/>
              <w:bottom w:val="single" w:sz="4" w:space="0" w:color="auto"/>
              <w:right w:val="single" w:sz="4" w:space="0" w:color="auto"/>
            </w:tcBorders>
            <w:shd w:val="clear" w:color="auto" w:fill="auto"/>
            <w:noWrap/>
            <w:vAlign w:val="bottom"/>
            <w:hideMark/>
          </w:tcPr>
          <w:p w14:paraId="20CE9C4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14E368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63A5BD0" w14:textId="77777777" w:rsidTr="00A45A0A">
        <w:trPr>
          <w:gridAfter w:val="1"/>
          <w:wAfter w:w="148" w:type="dxa"/>
          <w:trHeight w:val="5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21CFC44" w14:textId="56705306"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38</w:t>
            </w:r>
          </w:p>
        </w:tc>
        <w:tc>
          <w:tcPr>
            <w:tcW w:w="2932" w:type="dxa"/>
            <w:tcBorders>
              <w:top w:val="nil"/>
              <w:left w:val="nil"/>
              <w:bottom w:val="single" w:sz="4" w:space="0" w:color="auto"/>
              <w:right w:val="single" w:sz="4" w:space="0" w:color="auto"/>
            </w:tcBorders>
            <w:shd w:val="clear" w:color="000000" w:fill="FFFFFF"/>
            <w:vAlign w:val="center"/>
            <w:hideMark/>
          </w:tcPr>
          <w:p w14:paraId="7D067EA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Вафли</w:t>
            </w:r>
          </w:p>
        </w:tc>
        <w:tc>
          <w:tcPr>
            <w:tcW w:w="972" w:type="dxa"/>
            <w:tcBorders>
              <w:top w:val="nil"/>
              <w:left w:val="nil"/>
              <w:bottom w:val="single" w:sz="4" w:space="0" w:color="auto"/>
              <w:right w:val="single" w:sz="4" w:space="0" w:color="auto"/>
            </w:tcBorders>
            <w:shd w:val="clear" w:color="000000" w:fill="FFFFFF"/>
            <w:vAlign w:val="center"/>
            <w:hideMark/>
          </w:tcPr>
          <w:p w14:paraId="7D352D6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3 кг</w:t>
            </w:r>
          </w:p>
        </w:tc>
        <w:tc>
          <w:tcPr>
            <w:tcW w:w="584" w:type="dxa"/>
            <w:tcBorders>
              <w:top w:val="nil"/>
              <w:left w:val="nil"/>
              <w:bottom w:val="single" w:sz="4" w:space="0" w:color="auto"/>
              <w:right w:val="single" w:sz="4" w:space="0" w:color="auto"/>
            </w:tcBorders>
            <w:shd w:val="clear" w:color="000000" w:fill="FFFFFF"/>
            <w:vAlign w:val="center"/>
            <w:hideMark/>
          </w:tcPr>
          <w:p w14:paraId="7C1C6BF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966B39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сливочные, ТУ 9137-013-00357558-2009  </w:t>
            </w:r>
          </w:p>
        </w:tc>
        <w:tc>
          <w:tcPr>
            <w:tcW w:w="1247" w:type="dxa"/>
            <w:tcBorders>
              <w:top w:val="nil"/>
              <w:left w:val="nil"/>
              <w:bottom w:val="single" w:sz="4" w:space="0" w:color="auto"/>
              <w:right w:val="single" w:sz="4" w:space="0" w:color="auto"/>
            </w:tcBorders>
            <w:shd w:val="clear" w:color="auto" w:fill="auto"/>
            <w:noWrap/>
            <w:vAlign w:val="center"/>
            <w:hideMark/>
          </w:tcPr>
          <w:p w14:paraId="24040E4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510</w:t>
            </w:r>
          </w:p>
        </w:tc>
        <w:tc>
          <w:tcPr>
            <w:tcW w:w="727" w:type="dxa"/>
            <w:tcBorders>
              <w:top w:val="nil"/>
              <w:left w:val="nil"/>
              <w:bottom w:val="single" w:sz="4" w:space="0" w:color="auto"/>
              <w:right w:val="single" w:sz="4" w:space="0" w:color="auto"/>
            </w:tcBorders>
            <w:shd w:val="clear" w:color="auto" w:fill="auto"/>
            <w:noWrap/>
            <w:vAlign w:val="bottom"/>
            <w:hideMark/>
          </w:tcPr>
          <w:p w14:paraId="4AA5A27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F57CC0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FC03080" w14:textId="77777777" w:rsidTr="00A45A0A">
        <w:trPr>
          <w:gridAfter w:val="1"/>
          <w:wAfter w:w="148" w:type="dxa"/>
          <w:trHeight w:val="54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7E13AC4" w14:textId="34EA1B2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39</w:t>
            </w:r>
          </w:p>
        </w:tc>
        <w:tc>
          <w:tcPr>
            <w:tcW w:w="2932" w:type="dxa"/>
            <w:tcBorders>
              <w:top w:val="nil"/>
              <w:left w:val="nil"/>
              <w:bottom w:val="single" w:sz="4" w:space="0" w:color="auto"/>
              <w:right w:val="single" w:sz="4" w:space="0" w:color="auto"/>
            </w:tcBorders>
            <w:shd w:val="clear" w:color="000000" w:fill="FFFFFF"/>
            <w:vAlign w:val="center"/>
            <w:hideMark/>
          </w:tcPr>
          <w:p w14:paraId="569842F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Печенье</w:t>
            </w:r>
          </w:p>
        </w:tc>
        <w:tc>
          <w:tcPr>
            <w:tcW w:w="972" w:type="dxa"/>
            <w:tcBorders>
              <w:top w:val="nil"/>
              <w:left w:val="nil"/>
              <w:bottom w:val="single" w:sz="4" w:space="0" w:color="auto"/>
              <w:right w:val="single" w:sz="4" w:space="0" w:color="auto"/>
            </w:tcBorders>
            <w:shd w:val="clear" w:color="000000" w:fill="FFFFFF"/>
            <w:vAlign w:val="center"/>
            <w:hideMark/>
          </w:tcPr>
          <w:p w14:paraId="2A4D44A3"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50 г</w:t>
            </w:r>
          </w:p>
        </w:tc>
        <w:tc>
          <w:tcPr>
            <w:tcW w:w="584" w:type="dxa"/>
            <w:tcBorders>
              <w:top w:val="nil"/>
              <w:left w:val="nil"/>
              <w:bottom w:val="single" w:sz="4" w:space="0" w:color="auto"/>
              <w:right w:val="single" w:sz="4" w:space="0" w:color="auto"/>
            </w:tcBorders>
            <w:shd w:val="clear" w:color="000000" w:fill="FFFFFF"/>
            <w:vAlign w:val="center"/>
            <w:hideMark/>
          </w:tcPr>
          <w:p w14:paraId="714EEB5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BA674E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затяжное сахарное, ТУ 9131-006-00357558-2004 </w:t>
            </w:r>
          </w:p>
        </w:tc>
        <w:tc>
          <w:tcPr>
            <w:tcW w:w="1247" w:type="dxa"/>
            <w:tcBorders>
              <w:top w:val="nil"/>
              <w:left w:val="nil"/>
              <w:bottom w:val="single" w:sz="4" w:space="0" w:color="auto"/>
              <w:right w:val="single" w:sz="4" w:space="0" w:color="auto"/>
            </w:tcBorders>
            <w:shd w:val="clear" w:color="auto" w:fill="auto"/>
            <w:noWrap/>
            <w:vAlign w:val="center"/>
            <w:hideMark/>
          </w:tcPr>
          <w:p w14:paraId="3BE023D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3 800</w:t>
            </w:r>
          </w:p>
        </w:tc>
        <w:tc>
          <w:tcPr>
            <w:tcW w:w="727" w:type="dxa"/>
            <w:tcBorders>
              <w:top w:val="nil"/>
              <w:left w:val="nil"/>
              <w:bottom w:val="single" w:sz="4" w:space="0" w:color="auto"/>
              <w:right w:val="single" w:sz="4" w:space="0" w:color="auto"/>
            </w:tcBorders>
            <w:shd w:val="clear" w:color="auto" w:fill="auto"/>
            <w:noWrap/>
            <w:vAlign w:val="bottom"/>
            <w:hideMark/>
          </w:tcPr>
          <w:p w14:paraId="20CB485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1A41B8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75B9FE5"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B119C62" w14:textId="11967B04"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40</w:t>
            </w:r>
          </w:p>
        </w:tc>
        <w:tc>
          <w:tcPr>
            <w:tcW w:w="2932" w:type="dxa"/>
            <w:tcBorders>
              <w:top w:val="nil"/>
              <w:left w:val="nil"/>
              <w:bottom w:val="single" w:sz="4" w:space="0" w:color="auto"/>
              <w:right w:val="single" w:sz="4" w:space="0" w:color="auto"/>
            </w:tcBorders>
            <w:shd w:val="clear" w:color="000000" w:fill="FFFFFF"/>
            <w:vAlign w:val="center"/>
            <w:hideMark/>
          </w:tcPr>
          <w:p w14:paraId="3DA9151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Печенье</w:t>
            </w:r>
          </w:p>
        </w:tc>
        <w:tc>
          <w:tcPr>
            <w:tcW w:w="972" w:type="dxa"/>
            <w:tcBorders>
              <w:top w:val="nil"/>
              <w:left w:val="nil"/>
              <w:bottom w:val="single" w:sz="4" w:space="0" w:color="auto"/>
              <w:right w:val="single" w:sz="4" w:space="0" w:color="auto"/>
            </w:tcBorders>
            <w:shd w:val="clear" w:color="auto" w:fill="auto"/>
            <w:vAlign w:val="center"/>
            <w:hideMark/>
          </w:tcPr>
          <w:p w14:paraId="1A9A399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3 кг</w:t>
            </w:r>
          </w:p>
        </w:tc>
        <w:tc>
          <w:tcPr>
            <w:tcW w:w="584" w:type="dxa"/>
            <w:tcBorders>
              <w:top w:val="nil"/>
              <w:left w:val="nil"/>
              <w:bottom w:val="single" w:sz="4" w:space="0" w:color="auto"/>
              <w:right w:val="single" w:sz="4" w:space="0" w:color="auto"/>
            </w:tcBorders>
            <w:shd w:val="clear" w:color="000000" w:fill="FFFFFF"/>
            <w:vAlign w:val="center"/>
            <w:hideMark/>
          </w:tcPr>
          <w:p w14:paraId="29A03ED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397373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затяжное сахарное, ТУ 9131-006-00357558-2004 </w:t>
            </w:r>
          </w:p>
        </w:tc>
        <w:tc>
          <w:tcPr>
            <w:tcW w:w="1247" w:type="dxa"/>
            <w:tcBorders>
              <w:top w:val="nil"/>
              <w:left w:val="nil"/>
              <w:bottom w:val="single" w:sz="4" w:space="0" w:color="auto"/>
              <w:right w:val="single" w:sz="4" w:space="0" w:color="auto"/>
            </w:tcBorders>
            <w:shd w:val="clear" w:color="auto" w:fill="auto"/>
            <w:noWrap/>
            <w:vAlign w:val="center"/>
            <w:hideMark/>
          </w:tcPr>
          <w:p w14:paraId="5B2DF78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600</w:t>
            </w:r>
          </w:p>
        </w:tc>
        <w:tc>
          <w:tcPr>
            <w:tcW w:w="727" w:type="dxa"/>
            <w:tcBorders>
              <w:top w:val="nil"/>
              <w:left w:val="nil"/>
              <w:bottom w:val="single" w:sz="4" w:space="0" w:color="auto"/>
              <w:right w:val="single" w:sz="4" w:space="0" w:color="auto"/>
            </w:tcBorders>
            <w:shd w:val="clear" w:color="auto" w:fill="auto"/>
            <w:noWrap/>
            <w:vAlign w:val="bottom"/>
            <w:hideMark/>
          </w:tcPr>
          <w:p w14:paraId="0D7E830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975CD8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9329663"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111EFD5" w14:textId="14F7EE8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41</w:t>
            </w:r>
          </w:p>
        </w:tc>
        <w:tc>
          <w:tcPr>
            <w:tcW w:w="2932" w:type="dxa"/>
            <w:tcBorders>
              <w:top w:val="nil"/>
              <w:left w:val="nil"/>
              <w:bottom w:val="single" w:sz="4" w:space="0" w:color="auto"/>
              <w:right w:val="single" w:sz="4" w:space="0" w:color="auto"/>
            </w:tcBorders>
            <w:shd w:val="clear" w:color="000000" w:fill="FFFFFF"/>
            <w:vAlign w:val="center"/>
            <w:hideMark/>
          </w:tcPr>
          <w:p w14:paraId="482A777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Зефир</w:t>
            </w:r>
          </w:p>
        </w:tc>
        <w:tc>
          <w:tcPr>
            <w:tcW w:w="972" w:type="dxa"/>
            <w:tcBorders>
              <w:top w:val="nil"/>
              <w:left w:val="nil"/>
              <w:bottom w:val="single" w:sz="4" w:space="0" w:color="auto"/>
              <w:right w:val="single" w:sz="4" w:space="0" w:color="auto"/>
            </w:tcBorders>
            <w:shd w:val="clear" w:color="auto" w:fill="auto"/>
            <w:vAlign w:val="center"/>
            <w:hideMark/>
          </w:tcPr>
          <w:p w14:paraId="2036468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2 кг</w:t>
            </w:r>
          </w:p>
        </w:tc>
        <w:tc>
          <w:tcPr>
            <w:tcW w:w="584" w:type="dxa"/>
            <w:tcBorders>
              <w:top w:val="nil"/>
              <w:left w:val="nil"/>
              <w:bottom w:val="single" w:sz="4" w:space="0" w:color="auto"/>
              <w:right w:val="single" w:sz="4" w:space="0" w:color="auto"/>
            </w:tcBorders>
            <w:shd w:val="clear" w:color="000000" w:fill="FFFFFF"/>
            <w:vAlign w:val="center"/>
            <w:hideMark/>
          </w:tcPr>
          <w:p w14:paraId="5D3CA69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AD10C1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формовой, ГОСТ 6441-96 </w:t>
            </w:r>
          </w:p>
        </w:tc>
        <w:tc>
          <w:tcPr>
            <w:tcW w:w="1247" w:type="dxa"/>
            <w:tcBorders>
              <w:top w:val="nil"/>
              <w:left w:val="nil"/>
              <w:bottom w:val="single" w:sz="4" w:space="0" w:color="auto"/>
              <w:right w:val="single" w:sz="4" w:space="0" w:color="auto"/>
            </w:tcBorders>
            <w:shd w:val="clear" w:color="auto" w:fill="auto"/>
            <w:noWrap/>
            <w:vAlign w:val="center"/>
            <w:hideMark/>
          </w:tcPr>
          <w:p w14:paraId="40C9782A"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154</w:t>
            </w:r>
          </w:p>
        </w:tc>
        <w:tc>
          <w:tcPr>
            <w:tcW w:w="727" w:type="dxa"/>
            <w:tcBorders>
              <w:top w:val="nil"/>
              <w:left w:val="nil"/>
              <w:bottom w:val="single" w:sz="4" w:space="0" w:color="auto"/>
              <w:right w:val="single" w:sz="4" w:space="0" w:color="auto"/>
            </w:tcBorders>
            <w:shd w:val="clear" w:color="auto" w:fill="auto"/>
            <w:noWrap/>
            <w:vAlign w:val="bottom"/>
            <w:hideMark/>
          </w:tcPr>
          <w:p w14:paraId="0C13CAE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E5B21F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28BCB24"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4C01A78" w14:textId="434AF1FA"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42</w:t>
            </w:r>
          </w:p>
        </w:tc>
        <w:tc>
          <w:tcPr>
            <w:tcW w:w="2932" w:type="dxa"/>
            <w:tcBorders>
              <w:top w:val="nil"/>
              <w:left w:val="nil"/>
              <w:bottom w:val="single" w:sz="4" w:space="0" w:color="auto"/>
              <w:right w:val="single" w:sz="4" w:space="0" w:color="auto"/>
            </w:tcBorders>
            <w:shd w:val="clear" w:color="000000" w:fill="FFFFFF"/>
            <w:vAlign w:val="center"/>
            <w:hideMark/>
          </w:tcPr>
          <w:p w14:paraId="38C46AE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xml:space="preserve">Мармелад </w:t>
            </w:r>
          </w:p>
        </w:tc>
        <w:tc>
          <w:tcPr>
            <w:tcW w:w="972" w:type="dxa"/>
            <w:tcBorders>
              <w:top w:val="nil"/>
              <w:left w:val="nil"/>
              <w:bottom w:val="single" w:sz="4" w:space="0" w:color="auto"/>
              <w:right w:val="single" w:sz="4" w:space="0" w:color="auto"/>
            </w:tcBorders>
            <w:shd w:val="clear" w:color="auto" w:fill="auto"/>
            <w:vAlign w:val="center"/>
            <w:hideMark/>
          </w:tcPr>
          <w:p w14:paraId="6244E1D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3 кг</w:t>
            </w:r>
          </w:p>
        </w:tc>
        <w:tc>
          <w:tcPr>
            <w:tcW w:w="584" w:type="dxa"/>
            <w:tcBorders>
              <w:top w:val="nil"/>
              <w:left w:val="nil"/>
              <w:bottom w:val="single" w:sz="4" w:space="0" w:color="auto"/>
              <w:right w:val="single" w:sz="4" w:space="0" w:color="auto"/>
            </w:tcBorders>
            <w:shd w:val="clear" w:color="000000" w:fill="FFFFFF"/>
            <w:vAlign w:val="center"/>
            <w:hideMark/>
          </w:tcPr>
          <w:p w14:paraId="07983C5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64E88A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формовой ГОСТ 6442-89 </w:t>
            </w:r>
          </w:p>
        </w:tc>
        <w:tc>
          <w:tcPr>
            <w:tcW w:w="1247" w:type="dxa"/>
            <w:tcBorders>
              <w:top w:val="nil"/>
              <w:left w:val="nil"/>
              <w:bottom w:val="single" w:sz="4" w:space="0" w:color="auto"/>
              <w:right w:val="single" w:sz="4" w:space="0" w:color="auto"/>
            </w:tcBorders>
            <w:shd w:val="clear" w:color="auto" w:fill="auto"/>
            <w:noWrap/>
            <w:vAlign w:val="center"/>
            <w:hideMark/>
          </w:tcPr>
          <w:p w14:paraId="3DDE36D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190</w:t>
            </w:r>
          </w:p>
        </w:tc>
        <w:tc>
          <w:tcPr>
            <w:tcW w:w="727" w:type="dxa"/>
            <w:tcBorders>
              <w:top w:val="nil"/>
              <w:left w:val="nil"/>
              <w:bottom w:val="single" w:sz="4" w:space="0" w:color="auto"/>
              <w:right w:val="single" w:sz="4" w:space="0" w:color="auto"/>
            </w:tcBorders>
            <w:shd w:val="clear" w:color="auto" w:fill="auto"/>
            <w:noWrap/>
            <w:vAlign w:val="bottom"/>
            <w:hideMark/>
          </w:tcPr>
          <w:p w14:paraId="10EB398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B0A3B2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8C849D4" w14:textId="77777777" w:rsidTr="00A45A0A">
        <w:trPr>
          <w:gridAfter w:val="1"/>
          <w:wAfter w:w="148" w:type="dxa"/>
          <w:trHeight w:val="78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7FCEF9C" w14:textId="6D2E2CC5"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43</w:t>
            </w:r>
          </w:p>
        </w:tc>
        <w:tc>
          <w:tcPr>
            <w:tcW w:w="2932" w:type="dxa"/>
            <w:tcBorders>
              <w:top w:val="nil"/>
              <w:left w:val="nil"/>
              <w:bottom w:val="single" w:sz="4" w:space="0" w:color="auto"/>
              <w:right w:val="single" w:sz="4" w:space="0" w:color="auto"/>
            </w:tcBorders>
            <w:shd w:val="clear" w:color="000000" w:fill="FFFFFF"/>
            <w:vAlign w:val="center"/>
            <w:hideMark/>
          </w:tcPr>
          <w:p w14:paraId="0D80EAB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Конфеты</w:t>
            </w:r>
          </w:p>
        </w:tc>
        <w:tc>
          <w:tcPr>
            <w:tcW w:w="972" w:type="dxa"/>
            <w:tcBorders>
              <w:top w:val="nil"/>
              <w:left w:val="nil"/>
              <w:bottom w:val="single" w:sz="4" w:space="0" w:color="auto"/>
              <w:right w:val="single" w:sz="4" w:space="0" w:color="auto"/>
            </w:tcBorders>
            <w:shd w:val="clear" w:color="auto" w:fill="auto"/>
            <w:vAlign w:val="center"/>
            <w:hideMark/>
          </w:tcPr>
          <w:p w14:paraId="25BA684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3 кг</w:t>
            </w:r>
          </w:p>
        </w:tc>
        <w:tc>
          <w:tcPr>
            <w:tcW w:w="584" w:type="dxa"/>
            <w:tcBorders>
              <w:top w:val="nil"/>
              <w:left w:val="nil"/>
              <w:bottom w:val="single" w:sz="4" w:space="0" w:color="auto"/>
              <w:right w:val="single" w:sz="4" w:space="0" w:color="auto"/>
            </w:tcBorders>
            <w:shd w:val="clear" w:color="000000" w:fill="FFFFFF"/>
            <w:vAlign w:val="center"/>
            <w:hideMark/>
          </w:tcPr>
          <w:p w14:paraId="7B3EF27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8E8791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шоколадные с  желейнными корпусами, вафельными  прослойк. </w:t>
            </w:r>
          </w:p>
        </w:tc>
        <w:tc>
          <w:tcPr>
            <w:tcW w:w="1247" w:type="dxa"/>
            <w:tcBorders>
              <w:top w:val="nil"/>
              <w:left w:val="nil"/>
              <w:bottom w:val="single" w:sz="4" w:space="0" w:color="auto"/>
              <w:right w:val="single" w:sz="4" w:space="0" w:color="auto"/>
            </w:tcBorders>
            <w:shd w:val="clear" w:color="auto" w:fill="auto"/>
            <w:noWrap/>
            <w:vAlign w:val="center"/>
            <w:hideMark/>
          </w:tcPr>
          <w:p w14:paraId="4979B06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354</w:t>
            </w:r>
          </w:p>
        </w:tc>
        <w:tc>
          <w:tcPr>
            <w:tcW w:w="727" w:type="dxa"/>
            <w:tcBorders>
              <w:top w:val="nil"/>
              <w:left w:val="nil"/>
              <w:bottom w:val="single" w:sz="4" w:space="0" w:color="auto"/>
              <w:right w:val="single" w:sz="4" w:space="0" w:color="auto"/>
            </w:tcBorders>
            <w:shd w:val="clear" w:color="auto" w:fill="auto"/>
            <w:noWrap/>
            <w:vAlign w:val="bottom"/>
            <w:hideMark/>
          </w:tcPr>
          <w:p w14:paraId="5C7266B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BDA825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45E3041"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6C5499F" w14:textId="6C98BA0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44</w:t>
            </w:r>
          </w:p>
        </w:tc>
        <w:tc>
          <w:tcPr>
            <w:tcW w:w="2932" w:type="dxa"/>
            <w:tcBorders>
              <w:top w:val="nil"/>
              <w:left w:val="nil"/>
              <w:bottom w:val="single" w:sz="4" w:space="0" w:color="auto"/>
              <w:right w:val="single" w:sz="4" w:space="0" w:color="auto"/>
            </w:tcBorders>
            <w:shd w:val="clear" w:color="000000" w:fill="FFFFFF"/>
            <w:vAlign w:val="center"/>
            <w:hideMark/>
          </w:tcPr>
          <w:p w14:paraId="49A61920"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 xml:space="preserve">Изюм весовой </w:t>
            </w:r>
          </w:p>
        </w:tc>
        <w:tc>
          <w:tcPr>
            <w:tcW w:w="972" w:type="dxa"/>
            <w:tcBorders>
              <w:top w:val="nil"/>
              <w:left w:val="nil"/>
              <w:bottom w:val="single" w:sz="4" w:space="0" w:color="auto"/>
              <w:right w:val="single" w:sz="4" w:space="0" w:color="auto"/>
            </w:tcBorders>
            <w:shd w:val="clear" w:color="000000" w:fill="FFFFFF"/>
            <w:vAlign w:val="center"/>
            <w:hideMark/>
          </w:tcPr>
          <w:p w14:paraId="041EBB9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5 кг</w:t>
            </w:r>
          </w:p>
        </w:tc>
        <w:tc>
          <w:tcPr>
            <w:tcW w:w="584" w:type="dxa"/>
            <w:tcBorders>
              <w:top w:val="nil"/>
              <w:left w:val="nil"/>
              <w:bottom w:val="single" w:sz="4" w:space="0" w:color="auto"/>
              <w:right w:val="single" w:sz="4" w:space="0" w:color="auto"/>
            </w:tcBorders>
            <w:shd w:val="clear" w:color="000000" w:fill="FFFFFF"/>
            <w:vAlign w:val="center"/>
            <w:hideMark/>
          </w:tcPr>
          <w:p w14:paraId="2A0F56F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98803A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СанПиН 2.3.2.1078-01  </w:t>
            </w:r>
          </w:p>
        </w:tc>
        <w:tc>
          <w:tcPr>
            <w:tcW w:w="1247" w:type="dxa"/>
            <w:tcBorders>
              <w:top w:val="nil"/>
              <w:left w:val="nil"/>
              <w:bottom w:val="single" w:sz="4" w:space="0" w:color="auto"/>
              <w:right w:val="single" w:sz="4" w:space="0" w:color="auto"/>
            </w:tcBorders>
            <w:shd w:val="clear" w:color="auto" w:fill="auto"/>
            <w:noWrap/>
            <w:vAlign w:val="center"/>
            <w:hideMark/>
          </w:tcPr>
          <w:p w14:paraId="62018AF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300</w:t>
            </w:r>
          </w:p>
        </w:tc>
        <w:tc>
          <w:tcPr>
            <w:tcW w:w="727" w:type="dxa"/>
            <w:tcBorders>
              <w:top w:val="nil"/>
              <w:left w:val="nil"/>
              <w:bottom w:val="single" w:sz="4" w:space="0" w:color="auto"/>
              <w:right w:val="single" w:sz="4" w:space="0" w:color="auto"/>
            </w:tcBorders>
            <w:shd w:val="clear" w:color="auto" w:fill="auto"/>
            <w:noWrap/>
            <w:vAlign w:val="bottom"/>
            <w:hideMark/>
          </w:tcPr>
          <w:p w14:paraId="703D096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09DE4C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B783536"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C6E33F5" w14:textId="27714D92"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45</w:t>
            </w:r>
          </w:p>
        </w:tc>
        <w:tc>
          <w:tcPr>
            <w:tcW w:w="2932" w:type="dxa"/>
            <w:tcBorders>
              <w:top w:val="nil"/>
              <w:left w:val="nil"/>
              <w:bottom w:val="single" w:sz="4" w:space="0" w:color="auto"/>
              <w:right w:val="single" w:sz="4" w:space="0" w:color="auto"/>
            </w:tcBorders>
            <w:shd w:val="clear" w:color="000000" w:fill="FFFFFF"/>
            <w:vAlign w:val="center"/>
            <w:hideMark/>
          </w:tcPr>
          <w:p w14:paraId="0ACC3212"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Чернослив  весовой</w:t>
            </w:r>
          </w:p>
        </w:tc>
        <w:tc>
          <w:tcPr>
            <w:tcW w:w="972" w:type="dxa"/>
            <w:tcBorders>
              <w:top w:val="nil"/>
              <w:left w:val="nil"/>
              <w:bottom w:val="single" w:sz="4" w:space="0" w:color="auto"/>
              <w:right w:val="single" w:sz="4" w:space="0" w:color="auto"/>
            </w:tcBorders>
            <w:shd w:val="clear" w:color="000000" w:fill="FFFFFF"/>
            <w:vAlign w:val="center"/>
            <w:hideMark/>
          </w:tcPr>
          <w:p w14:paraId="56A99DE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5 кг</w:t>
            </w:r>
          </w:p>
        </w:tc>
        <w:tc>
          <w:tcPr>
            <w:tcW w:w="584" w:type="dxa"/>
            <w:tcBorders>
              <w:top w:val="nil"/>
              <w:left w:val="nil"/>
              <w:bottom w:val="single" w:sz="4" w:space="0" w:color="auto"/>
              <w:right w:val="single" w:sz="4" w:space="0" w:color="auto"/>
            </w:tcBorders>
            <w:shd w:val="clear" w:color="000000" w:fill="FFFFFF"/>
            <w:vAlign w:val="center"/>
            <w:hideMark/>
          </w:tcPr>
          <w:p w14:paraId="441A8333"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82819C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без косточки </w:t>
            </w:r>
          </w:p>
        </w:tc>
        <w:tc>
          <w:tcPr>
            <w:tcW w:w="1247" w:type="dxa"/>
            <w:tcBorders>
              <w:top w:val="nil"/>
              <w:left w:val="nil"/>
              <w:bottom w:val="single" w:sz="4" w:space="0" w:color="auto"/>
              <w:right w:val="single" w:sz="4" w:space="0" w:color="auto"/>
            </w:tcBorders>
            <w:shd w:val="clear" w:color="auto" w:fill="auto"/>
            <w:noWrap/>
            <w:vAlign w:val="center"/>
            <w:hideMark/>
          </w:tcPr>
          <w:p w14:paraId="4572213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120</w:t>
            </w:r>
          </w:p>
        </w:tc>
        <w:tc>
          <w:tcPr>
            <w:tcW w:w="727" w:type="dxa"/>
            <w:tcBorders>
              <w:top w:val="nil"/>
              <w:left w:val="nil"/>
              <w:bottom w:val="single" w:sz="4" w:space="0" w:color="auto"/>
              <w:right w:val="single" w:sz="4" w:space="0" w:color="auto"/>
            </w:tcBorders>
            <w:shd w:val="clear" w:color="auto" w:fill="auto"/>
            <w:noWrap/>
            <w:vAlign w:val="bottom"/>
            <w:hideMark/>
          </w:tcPr>
          <w:p w14:paraId="4670213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6B7926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55BC122"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D9E3082" w14:textId="29B8EFA7"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46</w:t>
            </w:r>
          </w:p>
        </w:tc>
        <w:tc>
          <w:tcPr>
            <w:tcW w:w="2932" w:type="dxa"/>
            <w:tcBorders>
              <w:top w:val="nil"/>
              <w:left w:val="nil"/>
              <w:bottom w:val="single" w:sz="4" w:space="0" w:color="auto"/>
              <w:right w:val="single" w:sz="4" w:space="0" w:color="auto"/>
            </w:tcBorders>
            <w:shd w:val="clear" w:color="000000" w:fill="FFFFFF"/>
            <w:vAlign w:val="bottom"/>
            <w:hideMark/>
          </w:tcPr>
          <w:p w14:paraId="28B7C78A"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Курага весовая</w:t>
            </w:r>
          </w:p>
        </w:tc>
        <w:tc>
          <w:tcPr>
            <w:tcW w:w="972" w:type="dxa"/>
            <w:tcBorders>
              <w:top w:val="nil"/>
              <w:left w:val="nil"/>
              <w:bottom w:val="single" w:sz="4" w:space="0" w:color="auto"/>
              <w:right w:val="single" w:sz="4" w:space="0" w:color="auto"/>
            </w:tcBorders>
            <w:shd w:val="clear" w:color="000000" w:fill="FFFFFF"/>
            <w:vAlign w:val="center"/>
            <w:hideMark/>
          </w:tcPr>
          <w:p w14:paraId="2D6ECA9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5 кг</w:t>
            </w:r>
          </w:p>
        </w:tc>
        <w:tc>
          <w:tcPr>
            <w:tcW w:w="584" w:type="dxa"/>
            <w:tcBorders>
              <w:top w:val="nil"/>
              <w:left w:val="nil"/>
              <w:bottom w:val="single" w:sz="4" w:space="0" w:color="auto"/>
              <w:right w:val="single" w:sz="4" w:space="0" w:color="auto"/>
            </w:tcBorders>
            <w:shd w:val="clear" w:color="000000" w:fill="FFFFFF"/>
            <w:vAlign w:val="center"/>
            <w:hideMark/>
          </w:tcPr>
          <w:p w14:paraId="0E5E7A9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992B39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6C01CBC0"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250</w:t>
            </w:r>
          </w:p>
        </w:tc>
        <w:tc>
          <w:tcPr>
            <w:tcW w:w="727" w:type="dxa"/>
            <w:tcBorders>
              <w:top w:val="nil"/>
              <w:left w:val="nil"/>
              <w:bottom w:val="single" w:sz="4" w:space="0" w:color="auto"/>
              <w:right w:val="single" w:sz="4" w:space="0" w:color="auto"/>
            </w:tcBorders>
            <w:shd w:val="clear" w:color="auto" w:fill="auto"/>
            <w:noWrap/>
            <w:vAlign w:val="bottom"/>
            <w:hideMark/>
          </w:tcPr>
          <w:p w14:paraId="1BF281A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164DC1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BDD5CA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C0D1556" w14:textId="300353D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47</w:t>
            </w:r>
          </w:p>
        </w:tc>
        <w:tc>
          <w:tcPr>
            <w:tcW w:w="2932" w:type="dxa"/>
            <w:tcBorders>
              <w:top w:val="nil"/>
              <w:left w:val="nil"/>
              <w:bottom w:val="single" w:sz="4" w:space="0" w:color="auto"/>
              <w:right w:val="single" w:sz="4" w:space="0" w:color="auto"/>
            </w:tcBorders>
            <w:shd w:val="clear" w:color="000000" w:fill="FFFFFF"/>
            <w:vAlign w:val="bottom"/>
            <w:hideMark/>
          </w:tcPr>
          <w:p w14:paraId="5CF851DE"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Ягода замороженная</w:t>
            </w:r>
          </w:p>
        </w:tc>
        <w:tc>
          <w:tcPr>
            <w:tcW w:w="972" w:type="dxa"/>
            <w:tcBorders>
              <w:top w:val="nil"/>
              <w:left w:val="nil"/>
              <w:bottom w:val="single" w:sz="4" w:space="0" w:color="auto"/>
              <w:right w:val="single" w:sz="4" w:space="0" w:color="auto"/>
            </w:tcBorders>
            <w:shd w:val="clear" w:color="000000" w:fill="FFFFFF"/>
            <w:vAlign w:val="center"/>
            <w:hideMark/>
          </w:tcPr>
          <w:p w14:paraId="3D69926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5 кг</w:t>
            </w:r>
          </w:p>
        </w:tc>
        <w:tc>
          <w:tcPr>
            <w:tcW w:w="584" w:type="dxa"/>
            <w:tcBorders>
              <w:top w:val="nil"/>
              <w:left w:val="nil"/>
              <w:bottom w:val="single" w:sz="4" w:space="0" w:color="auto"/>
              <w:right w:val="single" w:sz="4" w:space="0" w:color="auto"/>
            </w:tcBorders>
            <w:shd w:val="clear" w:color="000000" w:fill="FFFFFF"/>
            <w:vAlign w:val="center"/>
            <w:hideMark/>
          </w:tcPr>
          <w:p w14:paraId="1621803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E3F68F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ГОСТ54689-2011 </w:t>
            </w:r>
          </w:p>
        </w:tc>
        <w:tc>
          <w:tcPr>
            <w:tcW w:w="1247" w:type="dxa"/>
            <w:tcBorders>
              <w:top w:val="nil"/>
              <w:left w:val="nil"/>
              <w:bottom w:val="single" w:sz="4" w:space="0" w:color="auto"/>
              <w:right w:val="single" w:sz="4" w:space="0" w:color="auto"/>
            </w:tcBorders>
            <w:shd w:val="clear" w:color="auto" w:fill="auto"/>
            <w:noWrap/>
            <w:vAlign w:val="center"/>
            <w:hideMark/>
          </w:tcPr>
          <w:p w14:paraId="01AA6FB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1 000</w:t>
            </w:r>
          </w:p>
        </w:tc>
        <w:tc>
          <w:tcPr>
            <w:tcW w:w="727" w:type="dxa"/>
            <w:tcBorders>
              <w:top w:val="nil"/>
              <w:left w:val="nil"/>
              <w:bottom w:val="single" w:sz="4" w:space="0" w:color="auto"/>
              <w:right w:val="single" w:sz="4" w:space="0" w:color="auto"/>
            </w:tcBorders>
            <w:shd w:val="clear" w:color="auto" w:fill="auto"/>
            <w:noWrap/>
            <w:vAlign w:val="bottom"/>
            <w:hideMark/>
          </w:tcPr>
          <w:p w14:paraId="028BE0B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B37EF1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7CD528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638A0E1" w14:textId="41F8EB0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48</w:t>
            </w:r>
          </w:p>
        </w:tc>
        <w:tc>
          <w:tcPr>
            <w:tcW w:w="2932" w:type="dxa"/>
            <w:tcBorders>
              <w:top w:val="nil"/>
              <w:left w:val="nil"/>
              <w:bottom w:val="single" w:sz="4" w:space="0" w:color="auto"/>
              <w:right w:val="single" w:sz="4" w:space="0" w:color="auto"/>
            </w:tcBorders>
            <w:shd w:val="clear" w:color="000000" w:fill="FFFFFF"/>
            <w:vAlign w:val="bottom"/>
            <w:hideMark/>
          </w:tcPr>
          <w:p w14:paraId="35809747"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Компот фруктовый</w:t>
            </w:r>
          </w:p>
        </w:tc>
        <w:tc>
          <w:tcPr>
            <w:tcW w:w="972" w:type="dxa"/>
            <w:tcBorders>
              <w:top w:val="nil"/>
              <w:left w:val="nil"/>
              <w:bottom w:val="single" w:sz="4" w:space="0" w:color="auto"/>
              <w:right w:val="single" w:sz="4" w:space="0" w:color="auto"/>
            </w:tcBorders>
            <w:shd w:val="clear" w:color="000000" w:fill="FFFFFF"/>
            <w:vAlign w:val="center"/>
            <w:hideMark/>
          </w:tcPr>
          <w:p w14:paraId="213859D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1 л</w:t>
            </w:r>
          </w:p>
        </w:tc>
        <w:tc>
          <w:tcPr>
            <w:tcW w:w="584" w:type="dxa"/>
            <w:tcBorders>
              <w:top w:val="nil"/>
              <w:left w:val="nil"/>
              <w:bottom w:val="single" w:sz="4" w:space="0" w:color="auto"/>
              <w:right w:val="single" w:sz="4" w:space="0" w:color="auto"/>
            </w:tcBorders>
            <w:shd w:val="clear" w:color="000000" w:fill="FFFFFF"/>
            <w:vAlign w:val="center"/>
            <w:hideMark/>
          </w:tcPr>
          <w:p w14:paraId="09DB0E7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33C65C5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816-91 </w:t>
            </w:r>
          </w:p>
        </w:tc>
        <w:tc>
          <w:tcPr>
            <w:tcW w:w="1247" w:type="dxa"/>
            <w:tcBorders>
              <w:top w:val="nil"/>
              <w:left w:val="nil"/>
              <w:bottom w:val="single" w:sz="4" w:space="0" w:color="auto"/>
              <w:right w:val="single" w:sz="4" w:space="0" w:color="auto"/>
            </w:tcBorders>
            <w:shd w:val="clear" w:color="auto" w:fill="auto"/>
            <w:noWrap/>
            <w:vAlign w:val="center"/>
            <w:hideMark/>
          </w:tcPr>
          <w:p w14:paraId="5BD08A02"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5 800</w:t>
            </w:r>
          </w:p>
        </w:tc>
        <w:tc>
          <w:tcPr>
            <w:tcW w:w="727" w:type="dxa"/>
            <w:tcBorders>
              <w:top w:val="nil"/>
              <w:left w:val="nil"/>
              <w:bottom w:val="single" w:sz="4" w:space="0" w:color="auto"/>
              <w:right w:val="single" w:sz="4" w:space="0" w:color="auto"/>
            </w:tcBorders>
            <w:shd w:val="clear" w:color="auto" w:fill="auto"/>
            <w:noWrap/>
            <w:vAlign w:val="bottom"/>
            <w:hideMark/>
          </w:tcPr>
          <w:p w14:paraId="6A4B4ED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61D297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A1220D9"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AE43F76" w14:textId="103D0E7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49</w:t>
            </w:r>
          </w:p>
        </w:tc>
        <w:tc>
          <w:tcPr>
            <w:tcW w:w="2932" w:type="dxa"/>
            <w:tcBorders>
              <w:top w:val="nil"/>
              <w:left w:val="nil"/>
              <w:bottom w:val="single" w:sz="4" w:space="0" w:color="auto"/>
              <w:right w:val="single" w:sz="4" w:space="0" w:color="auto"/>
            </w:tcBorders>
            <w:shd w:val="clear" w:color="000000" w:fill="FFFFFF"/>
            <w:vAlign w:val="bottom"/>
            <w:hideMark/>
          </w:tcPr>
          <w:p w14:paraId="51638F12"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Сок витаминизированный</w:t>
            </w:r>
          </w:p>
        </w:tc>
        <w:tc>
          <w:tcPr>
            <w:tcW w:w="972" w:type="dxa"/>
            <w:tcBorders>
              <w:top w:val="nil"/>
              <w:left w:val="nil"/>
              <w:bottom w:val="single" w:sz="4" w:space="0" w:color="auto"/>
              <w:right w:val="single" w:sz="4" w:space="0" w:color="auto"/>
            </w:tcBorders>
            <w:shd w:val="clear" w:color="000000" w:fill="FFFFFF"/>
            <w:vAlign w:val="center"/>
            <w:hideMark/>
          </w:tcPr>
          <w:p w14:paraId="7374937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0,2 л</w:t>
            </w:r>
          </w:p>
        </w:tc>
        <w:tc>
          <w:tcPr>
            <w:tcW w:w="584" w:type="dxa"/>
            <w:tcBorders>
              <w:top w:val="nil"/>
              <w:left w:val="nil"/>
              <w:bottom w:val="single" w:sz="4" w:space="0" w:color="auto"/>
              <w:right w:val="single" w:sz="4" w:space="0" w:color="auto"/>
            </w:tcBorders>
            <w:shd w:val="clear" w:color="000000" w:fill="FFFFFF"/>
            <w:vAlign w:val="center"/>
            <w:hideMark/>
          </w:tcPr>
          <w:p w14:paraId="5A49DB4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5E6D07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тетрапак, ГОСТ Р 52186-2003 </w:t>
            </w:r>
          </w:p>
        </w:tc>
        <w:tc>
          <w:tcPr>
            <w:tcW w:w="1247" w:type="dxa"/>
            <w:tcBorders>
              <w:top w:val="nil"/>
              <w:left w:val="nil"/>
              <w:bottom w:val="single" w:sz="4" w:space="0" w:color="auto"/>
              <w:right w:val="single" w:sz="4" w:space="0" w:color="auto"/>
            </w:tcBorders>
            <w:shd w:val="clear" w:color="auto" w:fill="auto"/>
            <w:noWrap/>
            <w:vAlign w:val="center"/>
            <w:hideMark/>
          </w:tcPr>
          <w:p w14:paraId="17D4369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3 000</w:t>
            </w:r>
          </w:p>
        </w:tc>
        <w:tc>
          <w:tcPr>
            <w:tcW w:w="727" w:type="dxa"/>
            <w:tcBorders>
              <w:top w:val="nil"/>
              <w:left w:val="nil"/>
              <w:bottom w:val="single" w:sz="4" w:space="0" w:color="auto"/>
              <w:right w:val="single" w:sz="4" w:space="0" w:color="auto"/>
            </w:tcBorders>
            <w:shd w:val="clear" w:color="auto" w:fill="auto"/>
            <w:noWrap/>
            <w:vAlign w:val="bottom"/>
            <w:hideMark/>
          </w:tcPr>
          <w:p w14:paraId="433E9E9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455C92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EA46925"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4831C92" w14:textId="492A2D10" w:rsidR="00A45A0A" w:rsidRPr="00A45A0A" w:rsidRDefault="00E61A51" w:rsidP="00E61A51">
            <w:pPr>
              <w:spacing w:before="0"/>
              <w:rPr>
                <w:rFonts w:eastAsia="Times New Roman"/>
                <w:sz w:val="20"/>
                <w:szCs w:val="20"/>
                <w:lang w:eastAsia="ru-RU"/>
              </w:rPr>
            </w:pPr>
            <w:r>
              <w:rPr>
                <w:rFonts w:eastAsia="Times New Roman"/>
                <w:sz w:val="20"/>
                <w:szCs w:val="20"/>
                <w:lang w:eastAsia="ru-RU"/>
              </w:rPr>
              <w:t>50</w:t>
            </w:r>
          </w:p>
        </w:tc>
        <w:tc>
          <w:tcPr>
            <w:tcW w:w="2932" w:type="dxa"/>
            <w:tcBorders>
              <w:top w:val="nil"/>
              <w:left w:val="nil"/>
              <w:bottom w:val="single" w:sz="4" w:space="0" w:color="auto"/>
              <w:right w:val="single" w:sz="4" w:space="0" w:color="auto"/>
            </w:tcBorders>
            <w:shd w:val="clear" w:color="000000" w:fill="FFFFFF"/>
            <w:vAlign w:val="bottom"/>
            <w:hideMark/>
          </w:tcPr>
          <w:p w14:paraId="54EBCAB4"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Сок витаминизированный</w:t>
            </w:r>
          </w:p>
        </w:tc>
        <w:tc>
          <w:tcPr>
            <w:tcW w:w="972" w:type="dxa"/>
            <w:tcBorders>
              <w:top w:val="nil"/>
              <w:left w:val="nil"/>
              <w:bottom w:val="single" w:sz="4" w:space="0" w:color="auto"/>
              <w:right w:val="single" w:sz="4" w:space="0" w:color="auto"/>
            </w:tcBorders>
            <w:shd w:val="clear" w:color="000000" w:fill="FFFFFF"/>
            <w:vAlign w:val="center"/>
            <w:hideMark/>
          </w:tcPr>
          <w:p w14:paraId="74CC480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2 л</w:t>
            </w:r>
          </w:p>
        </w:tc>
        <w:tc>
          <w:tcPr>
            <w:tcW w:w="584" w:type="dxa"/>
            <w:tcBorders>
              <w:top w:val="nil"/>
              <w:left w:val="nil"/>
              <w:bottom w:val="single" w:sz="4" w:space="0" w:color="auto"/>
              <w:right w:val="single" w:sz="4" w:space="0" w:color="auto"/>
            </w:tcBorders>
            <w:shd w:val="clear" w:color="000000" w:fill="FFFFFF"/>
            <w:vAlign w:val="center"/>
            <w:hideMark/>
          </w:tcPr>
          <w:p w14:paraId="5BF469A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4A85B9D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тетрапак, ГОСТ Р 52186-2004 </w:t>
            </w:r>
          </w:p>
        </w:tc>
        <w:tc>
          <w:tcPr>
            <w:tcW w:w="1247" w:type="dxa"/>
            <w:tcBorders>
              <w:top w:val="nil"/>
              <w:left w:val="nil"/>
              <w:bottom w:val="single" w:sz="4" w:space="0" w:color="auto"/>
              <w:right w:val="single" w:sz="4" w:space="0" w:color="auto"/>
            </w:tcBorders>
            <w:shd w:val="clear" w:color="auto" w:fill="auto"/>
            <w:noWrap/>
            <w:vAlign w:val="center"/>
            <w:hideMark/>
          </w:tcPr>
          <w:p w14:paraId="0736E08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8 000</w:t>
            </w:r>
          </w:p>
        </w:tc>
        <w:tc>
          <w:tcPr>
            <w:tcW w:w="727" w:type="dxa"/>
            <w:tcBorders>
              <w:top w:val="nil"/>
              <w:left w:val="nil"/>
              <w:bottom w:val="single" w:sz="4" w:space="0" w:color="auto"/>
              <w:right w:val="single" w:sz="4" w:space="0" w:color="auto"/>
            </w:tcBorders>
            <w:shd w:val="clear" w:color="auto" w:fill="auto"/>
            <w:noWrap/>
            <w:vAlign w:val="bottom"/>
            <w:hideMark/>
          </w:tcPr>
          <w:p w14:paraId="5F50145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E2A7A5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C21A744"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4628ED9" w14:textId="5CA4E1B9"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51</w:t>
            </w:r>
          </w:p>
        </w:tc>
        <w:tc>
          <w:tcPr>
            <w:tcW w:w="2932" w:type="dxa"/>
            <w:tcBorders>
              <w:top w:val="nil"/>
              <w:left w:val="nil"/>
              <w:bottom w:val="single" w:sz="4" w:space="0" w:color="auto"/>
              <w:right w:val="single" w:sz="4" w:space="0" w:color="auto"/>
            </w:tcBorders>
            <w:shd w:val="clear" w:color="000000" w:fill="FFFFFF"/>
            <w:vAlign w:val="bottom"/>
            <w:hideMark/>
          </w:tcPr>
          <w:p w14:paraId="340F15F1"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Джем</w:t>
            </w:r>
          </w:p>
        </w:tc>
        <w:tc>
          <w:tcPr>
            <w:tcW w:w="972" w:type="dxa"/>
            <w:tcBorders>
              <w:top w:val="nil"/>
              <w:left w:val="nil"/>
              <w:bottom w:val="single" w:sz="4" w:space="0" w:color="auto"/>
              <w:right w:val="single" w:sz="4" w:space="0" w:color="auto"/>
            </w:tcBorders>
            <w:shd w:val="clear" w:color="000000" w:fill="FFFFFF"/>
            <w:vAlign w:val="center"/>
            <w:hideMark/>
          </w:tcPr>
          <w:p w14:paraId="41C982B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до 900 г</w:t>
            </w:r>
          </w:p>
        </w:tc>
        <w:tc>
          <w:tcPr>
            <w:tcW w:w="584" w:type="dxa"/>
            <w:tcBorders>
              <w:top w:val="nil"/>
              <w:left w:val="nil"/>
              <w:bottom w:val="single" w:sz="4" w:space="0" w:color="auto"/>
              <w:right w:val="single" w:sz="4" w:space="0" w:color="auto"/>
            </w:tcBorders>
            <w:shd w:val="clear" w:color="000000" w:fill="FFFFFF"/>
            <w:vAlign w:val="center"/>
            <w:hideMark/>
          </w:tcPr>
          <w:p w14:paraId="6AA94B5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BBD7CF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7009-88 </w:t>
            </w:r>
          </w:p>
        </w:tc>
        <w:tc>
          <w:tcPr>
            <w:tcW w:w="1247" w:type="dxa"/>
            <w:tcBorders>
              <w:top w:val="nil"/>
              <w:left w:val="nil"/>
              <w:bottom w:val="single" w:sz="4" w:space="0" w:color="auto"/>
              <w:right w:val="single" w:sz="4" w:space="0" w:color="auto"/>
            </w:tcBorders>
            <w:shd w:val="clear" w:color="auto" w:fill="auto"/>
            <w:noWrap/>
            <w:vAlign w:val="center"/>
            <w:hideMark/>
          </w:tcPr>
          <w:p w14:paraId="2F70CAF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571</w:t>
            </w:r>
          </w:p>
        </w:tc>
        <w:tc>
          <w:tcPr>
            <w:tcW w:w="727" w:type="dxa"/>
            <w:tcBorders>
              <w:top w:val="nil"/>
              <w:left w:val="nil"/>
              <w:bottom w:val="single" w:sz="4" w:space="0" w:color="auto"/>
              <w:right w:val="single" w:sz="4" w:space="0" w:color="auto"/>
            </w:tcBorders>
            <w:shd w:val="clear" w:color="auto" w:fill="auto"/>
            <w:noWrap/>
            <w:vAlign w:val="bottom"/>
            <w:hideMark/>
          </w:tcPr>
          <w:p w14:paraId="1526D2C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D70D17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8B246F5"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21AA308" w14:textId="5A14F5A5"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52</w:t>
            </w:r>
          </w:p>
        </w:tc>
        <w:tc>
          <w:tcPr>
            <w:tcW w:w="2932" w:type="dxa"/>
            <w:tcBorders>
              <w:top w:val="nil"/>
              <w:left w:val="nil"/>
              <w:bottom w:val="single" w:sz="4" w:space="0" w:color="auto"/>
              <w:right w:val="single" w:sz="4" w:space="0" w:color="auto"/>
            </w:tcBorders>
            <w:shd w:val="clear" w:color="000000" w:fill="FFFFFF"/>
            <w:vAlign w:val="bottom"/>
            <w:hideMark/>
          </w:tcPr>
          <w:p w14:paraId="02ED671E"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Икра из кабачков</w:t>
            </w:r>
          </w:p>
        </w:tc>
        <w:tc>
          <w:tcPr>
            <w:tcW w:w="972" w:type="dxa"/>
            <w:tcBorders>
              <w:top w:val="nil"/>
              <w:left w:val="nil"/>
              <w:bottom w:val="single" w:sz="4" w:space="0" w:color="auto"/>
              <w:right w:val="single" w:sz="4" w:space="0" w:color="auto"/>
            </w:tcBorders>
            <w:shd w:val="clear" w:color="000000" w:fill="FFFFFF"/>
            <w:vAlign w:val="center"/>
            <w:hideMark/>
          </w:tcPr>
          <w:p w14:paraId="68998B1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450 г</w:t>
            </w:r>
          </w:p>
        </w:tc>
        <w:tc>
          <w:tcPr>
            <w:tcW w:w="584" w:type="dxa"/>
            <w:tcBorders>
              <w:top w:val="nil"/>
              <w:left w:val="nil"/>
              <w:bottom w:val="single" w:sz="4" w:space="0" w:color="auto"/>
              <w:right w:val="single" w:sz="4" w:space="0" w:color="auto"/>
            </w:tcBorders>
            <w:shd w:val="clear" w:color="000000" w:fill="FFFFFF"/>
            <w:vAlign w:val="center"/>
            <w:hideMark/>
          </w:tcPr>
          <w:p w14:paraId="6579DD1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0F2426E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Р 51926-202 </w:t>
            </w:r>
          </w:p>
        </w:tc>
        <w:tc>
          <w:tcPr>
            <w:tcW w:w="1247" w:type="dxa"/>
            <w:tcBorders>
              <w:top w:val="nil"/>
              <w:left w:val="nil"/>
              <w:bottom w:val="single" w:sz="4" w:space="0" w:color="auto"/>
              <w:right w:val="single" w:sz="4" w:space="0" w:color="auto"/>
            </w:tcBorders>
            <w:shd w:val="clear" w:color="auto" w:fill="auto"/>
            <w:noWrap/>
            <w:vAlign w:val="center"/>
            <w:hideMark/>
          </w:tcPr>
          <w:p w14:paraId="78F6554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225</w:t>
            </w:r>
          </w:p>
        </w:tc>
        <w:tc>
          <w:tcPr>
            <w:tcW w:w="727" w:type="dxa"/>
            <w:tcBorders>
              <w:top w:val="nil"/>
              <w:left w:val="nil"/>
              <w:bottom w:val="single" w:sz="4" w:space="0" w:color="auto"/>
              <w:right w:val="single" w:sz="4" w:space="0" w:color="auto"/>
            </w:tcBorders>
            <w:shd w:val="clear" w:color="auto" w:fill="auto"/>
            <w:noWrap/>
            <w:vAlign w:val="bottom"/>
            <w:hideMark/>
          </w:tcPr>
          <w:p w14:paraId="1D33207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D71901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8F4988D"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A58F51B" w14:textId="0AD8C43F"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53</w:t>
            </w:r>
          </w:p>
        </w:tc>
        <w:tc>
          <w:tcPr>
            <w:tcW w:w="2932" w:type="dxa"/>
            <w:tcBorders>
              <w:top w:val="nil"/>
              <w:left w:val="nil"/>
              <w:bottom w:val="single" w:sz="4" w:space="0" w:color="auto"/>
              <w:right w:val="single" w:sz="4" w:space="0" w:color="auto"/>
            </w:tcBorders>
            <w:shd w:val="clear" w:color="000000" w:fill="FFFFFF"/>
            <w:vAlign w:val="bottom"/>
            <w:hideMark/>
          </w:tcPr>
          <w:p w14:paraId="11BFC6F5"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Консервированный зеленый горошек</w:t>
            </w:r>
          </w:p>
        </w:tc>
        <w:tc>
          <w:tcPr>
            <w:tcW w:w="972" w:type="dxa"/>
            <w:tcBorders>
              <w:top w:val="nil"/>
              <w:left w:val="nil"/>
              <w:bottom w:val="single" w:sz="4" w:space="0" w:color="auto"/>
              <w:right w:val="single" w:sz="4" w:space="0" w:color="auto"/>
            </w:tcBorders>
            <w:shd w:val="clear" w:color="000000" w:fill="FFFFFF"/>
            <w:vAlign w:val="center"/>
            <w:hideMark/>
          </w:tcPr>
          <w:p w14:paraId="054056A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425 г</w:t>
            </w:r>
          </w:p>
        </w:tc>
        <w:tc>
          <w:tcPr>
            <w:tcW w:w="584" w:type="dxa"/>
            <w:tcBorders>
              <w:top w:val="nil"/>
              <w:left w:val="nil"/>
              <w:bottom w:val="single" w:sz="4" w:space="0" w:color="auto"/>
              <w:right w:val="single" w:sz="4" w:space="0" w:color="auto"/>
            </w:tcBorders>
            <w:shd w:val="clear" w:color="000000" w:fill="FFFFFF"/>
            <w:vAlign w:val="center"/>
            <w:hideMark/>
          </w:tcPr>
          <w:p w14:paraId="104A3B7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0AD7E71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мозговых сортов , ГОСТ 15842-90 </w:t>
            </w:r>
          </w:p>
        </w:tc>
        <w:tc>
          <w:tcPr>
            <w:tcW w:w="1247" w:type="dxa"/>
            <w:tcBorders>
              <w:top w:val="nil"/>
              <w:left w:val="nil"/>
              <w:bottom w:val="single" w:sz="4" w:space="0" w:color="auto"/>
              <w:right w:val="single" w:sz="4" w:space="0" w:color="auto"/>
            </w:tcBorders>
            <w:shd w:val="clear" w:color="auto" w:fill="auto"/>
            <w:noWrap/>
            <w:vAlign w:val="center"/>
            <w:hideMark/>
          </w:tcPr>
          <w:p w14:paraId="17C8892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1 800</w:t>
            </w:r>
          </w:p>
        </w:tc>
        <w:tc>
          <w:tcPr>
            <w:tcW w:w="727" w:type="dxa"/>
            <w:tcBorders>
              <w:top w:val="nil"/>
              <w:left w:val="nil"/>
              <w:bottom w:val="single" w:sz="4" w:space="0" w:color="auto"/>
              <w:right w:val="single" w:sz="4" w:space="0" w:color="auto"/>
            </w:tcBorders>
            <w:shd w:val="clear" w:color="auto" w:fill="auto"/>
            <w:noWrap/>
            <w:vAlign w:val="bottom"/>
            <w:hideMark/>
          </w:tcPr>
          <w:p w14:paraId="0341D74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FEBED2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D086829"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A8D4559" w14:textId="0224D354"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54</w:t>
            </w:r>
          </w:p>
        </w:tc>
        <w:tc>
          <w:tcPr>
            <w:tcW w:w="2932" w:type="dxa"/>
            <w:tcBorders>
              <w:top w:val="nil"/>
              <w:left w:val="nil"/>
              <w:bottom w:val="single" w:sz="4" w:space="0" w:color="auto"/>
              <w:right w:val="single" w:sz="4" w:space="0" w:color="auto"/>
            </w:tcBorders>
            <w:shd w:val="clear" w:color="000000" w:fill="FFFFFF"/>
            <w:vAlign w:val="bottom"/>
            <w:hideMark/>
          </w:tcPr>
          <w:p w14:paraId="68AA1EED"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Консервированная сладкая кукуруза</w:t>
            </w:r>
          </w:p>
        </w:tc>
        <w:tc>
          <w:tcPr>
            <w:tcW w:w="972" w:type="dxa"/>
            <w:tcBorders>
              <w:top w:val="nil"/>
              <w:left w:val="nil"/>
              <w:bottom w:val="single" w:sz="4" w:space="0" w:color="auto"/>
              <w:right w:val="single" w:sz="4" w:space="0" w:color="auto"/>
            </w:tcBorders>
            <w:shd w:val="clear" w:color="000000" w:fill="FFFFFF"/>
            <w:vAlign w:val="center"/>
            <w:hideMark/>
          </w:tcPr>
          <w:p w14:paraId="617161C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425 г</w:t>
            </w:r>
          </w:p>
        </w:tc>
        <w:tc>
          <w:tcPr>
            <w:tcW w:w="584" w:type="dxa"/>
            <w:tcBorders>
              <w:top w:val="nil"/>
              <w:left w:val="nil"/>
              <w:bottom w:val="single" w:sz="4" w:space="0" w:color="auto"/>
              <w:right w:val="single" w:sz="4" w:space="0" w:color="auto"/>
            </w:tcBorders>
            <w:shd w:val="clear" w:color="000000" w:fill="FFFFFF"/>
            <w:vAlign w:val="center"/>
            <w:hideMark/>
          </w:tcPr>
          <w:p w14:paraId="55C02C63"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4873B4C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15842-90  </w:t>
            </w:r>
          </w:p>
        </w:tc>
        <w:tc>
          <w:tcPr>
            <w:tcW w:w="1247" w:type="dxa"/>
            <w:tcBorders>
              <w:top w:val="nil"/>
              <w:left w:val="nil"/>
              <w:bottom w:val="single" w:sz="4" w:space="0" w:color="auto"/>
              <w:right w:val="single" w:sz="4" w:space="0" w:color="auto"/>
            </w:tcBorders>
            <w:shd w:val="clear" w:color="auto" w:fill="auto"/>
            <w:noWrap/>
            <w:vAlign w:val="center"/>
            <w:hideMark/>
          </w:tcPr>
          <w:p w14:paraId="19EBBFF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350</w:t>
            </w:r>
          </w:p>
        </w:tc>
        <w:tc>
          <w:tcPr>
            <w:tcW w:w="727" w:type="dxa"/>
            <w:tcBorders>
              <w:top w:val="nil"/>
              <w:left w:val="nil"/>
              <w:bottom w:val="single" w:sz="4" w:space="0" w:color="auto"/>
              <w:right w:val="single" w:sz="4" w:space="0" w:color="auto"/>
            </w:tcBorders>
            <w:shd w:val="clear" w:color="auto" w:fill="auto"/>
            <w:noWrap/>
            <w:vAlign w:val="bottom"/>
            <w:hideMark/>
          </w:tcPr>
          <w:p w14:paraId="04312A8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D381EF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36DF9AB"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690A790" w14:textId="7CE0F4DD"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55</w:t>
            </w:r>
          </w:p>
        </w:tc>
        <w:tc>
          <w:tcPr>
            <w:tcW w:w="2932" w:type="dxa"/>
            <w:tcBorders>
              <w:top w:val="nil"/>
              <w:left w:val="nil"/>
              <w:bottom w:val="single" w:sz="4" w:space="0" w:color="auto"/>
              <w:right w:val="single" w:sz="4" w:space="0" w:color="auto"/>
            </w:tcBorders>
            <w:shd w:val="clear" w:color="000000" w:fill="FFFFFF"/>
            <w:vAlign w:val="bottom"/>
            <w:hideMark/>
          </w:tcPr>
          <w:p w14:paraId="567921C4"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Консервированный перец "Лечо"</w:t>
            </w:r>
          </w:p>
        </w:tc>
        <w:tc>
          <w:tcPr>
            <w:tcW w:w="972" w:type="dxa"/>
            <w:tcBorders>
              <w:top w:val="nil"/>
              <w:left w:val="nil"/>
              <w:bottom w:val="single" w:sz="4" w:space="0" w:color="auto"/>
              <w:right w:val="single" w:sz="4" w:space="0" w:color="auto"/>
            </w:tcBorders>
            <w:shd w:val="clear" w:color="000000" w:fill="FFFFFF"/>
            <w:vAlign w:val="center"/>
            <w:hideMark/>
          </w:tcPr>
          <w:p w14:paraId="00114FF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680 г</w:t>
            </w:r>
          </w:p>
        </w:tc>
        <w:tc>
          <w:tcPr>
            <w:tcW w:w="584" w:type="dxa"/>
            <w:tcBorders>
              <w:top w:val="nil"/>
              <w:left w:val="nil"/>
              <w:bottom w:val="single" w:sz="4" w:space="0" w:color="auto"/>
              <w:right w:val="single" w:sz="4" w:space="0" w:color="auto"/>
            </w:tcBorders>
            <w:shd w:val="clear" w:color="000000" w:fill="FFFFFF"/>
            <w:vAlign w:val="center"/>
            <w:hideMark/>
          </w:tcPr>
          <w:p w14:paraId="3335A8E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2C9E38A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CF1559C"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195</w:t>
            </w:r>
          </w:p>
        </w:tc>
        <w:tc>
          <w:tcPr>
            <w:tcW w:w="727" w:type="dxa"/>
            <w:tcBorders>
              <w:top w:val="nil"/>
              <w:left w:val="nil"/>
              <w:bottom w:val="single" w:sz="4" w:space="0" w:color="auto"/>
              <w:right w:val="single" w:sz="4" w:space="0" w:color="auto"/>
            </w:tcBorders>
            <w:shd w:val="clear" w:color="auto" w:fill="auto"/>
            <w:noWrap/>
            <w:vAlign w:val="bottom"/>
            <w:hideMark/>
          </w:tcPr>
          <w:p w14:paraId="616E18D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7BAC6E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45E2303"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D0FD5DD" w14:textId="7DBF4242"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56</w:t>
            </w:r>
          </w:p>
        </w:tc>
        <w:tc>
          <w:tcPr>
            <w:tcW w:w="2932" w:type="dxa"/>
            <w:tcBorders>
              <w:top w:val="nil"/>
              <w:left w:val="nil"/>
              <w:bottom w:val="single" w:sz="4" w:space="0" w:color="auto"/>
              <w:right w:val="single" w:sz="4" w:space="0" w:color="auto"/>
            </w:tcBorders>
            <w:shd w:val="clear" w:color="000000" w:fill="FFFFFF"/>
            <w:vAlign w:val="bottom"/>
            <w:hideMark/>
          </w:tcPr>
          <w:p w14:paraId="038C305E"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Консервированная фасоль</w:t>
            </w:r>
          </w:p>
        </w:tc>
        <w:tc>
          <w:tcPr>
            <w:tcW w:w="972" w:type="dxa"/>
            <w:tcBorders>
              <w:top w:val="nil"/>
              <w:left w:val="nil"/>
              <w:bottom w:val="single" w:sz="4" w:space="0" w:color="auto"/>
              <w:right w:val="single" w:sz="4" w:space="0" w:color="auto"/>
            </w:tcBorders>
            <w:shd w:val="clear" w:color="auto" w:fill="auto"/>
            <w:vAlign w:val="center"/>
            <w:hideMark/>
          </w:tcPr>
          <w:p w14:paraId="342838A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425 г</w:t>
            </w:r>
          </w:p>
        </w:tc>
        <w:tc>
          <w:tcPr>
            <w:tcW w:w="584" w:type="dxa"/>
            <w:tcBorders>
              <w:top w:val="nil"/>
              <w:left w:val="nil"/>
              <w:bottom w:val="single" w:sz="4" w:space="0" w:color="auto"/>
              <w:right w:val="single" w:sz="4" w:space="0" w:color="auto"/>
            </w:tcBorders>
            <w:shd w:val="clear" w:color="000000" w:fill="FFFFFF"/>
            <w:vAlign w:val="center"/>
            <w:hideMark/>
          </w:tcPr>
          <w:p w14:paraId="0612227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00C18AE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ТУ 9161-088-21040966-2011 </w:t>
            </w:r>
          </w:p>
        </w:tc>
        <w:tc>
          <w:tcPr>
            <w:tcW w:w="1247" w:type="dxa"/>
            <w:tcBorders>
              <w:top w:val="nil"/>
              <w:left w:val="nil"/>
              <w:bottom w:val="single" w:sz="4" w:space="0" w:color="auto"/>
              <w:right w:val="single" w:sz="4" w:space="0" w:color="auto"/>
            </w:tcBorders>
            <w:shd w:val="clear" w:color="auto" w:fill="auto"/>
            <w:noWrap/>
            <w:vAlign w:val="center"/>
            <w:hideMark/>
          </w:tcPr>
          <w:p w14:paraId="1BFB4917" w14:textId="4849FBCC" w:rsidR="00A45A0A" w:rsidRPr="00A45A0A" w:rsidRDefault="00D23A52" w:rsidP="00A45A0A">
            <w:pPr>
              <w:spacing w:before="0"/>
              <w:jc w:val="center"/>
              <w:rPr>
                <w:rFonts w:eastAsia="Times New Roman"/>
                <w:sz w:val="18"/>
                <w:szCs w:val="18"/>
                <w:lang w:eastAsia="ru-RU"/>
              </w:rPr>
            </w:pPr>
            <w:r>
              <w:rPr>
                <w:rFonts w:eastAsia="Times New Roman"/>
                <w:sz w:val="18"/>
                <w:szCs w:val="18"/>
                <w:lang w:eastAsia="ru-RU"/>
              </w:rPr>
              <w:t>304</w:t>
            </w:r>
          </w:p>
        </w:tc>
        <w:tc>
          <w:tcPr>
            <w:tcW w:w="727" w:type="dxa"/>
            <w:tcBorders>
              <w:top w:val="nil"/>
              <w:left w:val="nil"/>
              <w:bottom w:val="single" w:sz="4" w:space="0" w:color="auto"/>
              <w:right w:val="single" w:sz="4" w:space="0" w:color="auto"/>
            </w:tcBorders>
            <w:shd w:val="clear" w:color="auto" w:fill="auto"/>
            <w:noWrap/>
            <w:vAlign w:val="bottom"/>
            <w:hideMark/>
          </w:tcPr>
          <w:p w14:paraId="122FCA8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E7973D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CAF8BE2"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A71FDB6" w14:textId="03FF0999"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57</w:t>
            </w:r>
          </w:p>
        </w:tc>
        <w:tc>
          <w:tcPr>
            <w:tcW w:w="2932" w:type="dxa"/>
            <w:tcBorders>
              <w:top w:val="nil"/>
              <w:left w:val="nil"/>
              <w:bottom w:val="single" w:sz="4" w:space="0" w:color="auto"/>
              <w:right w:val="single" w:sz="4" w:space="0" w:color="auto"/>
            </w:tcBorders>
            <w:shd w:val="clear" w:color="000000" w:fill="FFFFFF"/>
            <w:vAlign w:val="bottom"/>
            <w:hideMark/>
          </w:tcPr>
          <w:p w14:paraId="121EFDDF"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Консервированные огурцы</w:t>
            </w:r>
          </w:p>
        </w:tc>
        <w:tc>
          <w:tcPr>
            <w:tcW w:w="972" w:type="dxa"/>
            <w:tcBorders>
              <w:top w:val="nil"/>
              <w:left w:val="nil"/>
              <w:bottom w:val="single" w:sz="4" w:space="0" w:color="auto"/>
              <w:right w:val="single" w:sz="4" w:space="0" w:color="auto"/>
            </w:tcBorders>
            <w:shd w:val="clear" w:color="auto" w:fill="auto"/>
            <w:vAlign w:val="center"/>
            <w:hideMark/>
          </w:tcPr>
          <w:p w14:paraId="49FE03D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3 л</w:t>
            </w:r>
          </w:p>
        </w:tc>
        <w:tc>
          <w:tcPr>
            <w:tcW w:w="584" w:type="dxa"/>
            <w:tcBorders>
              <w:top w:val="nil"/>
              <w:left w:val="nil"/>
              <w:bottom w:val="single" w:sz="4" w:space="0" w:color="auto"/>
              <w:right w:val="single" w:sz="4" w:space="0" w:color="auto"/>
            </w:tcBorders>
            <w:shd w:val="clear" w:color="000000" w:fill="FFFFFF"/>
            <w:vAlign w:val="center"/>
            <w:hideMark/>
          </w:tcPr>
          <w:p w14:paraId="30E53E6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6598726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без уксуса, ГОСТ 31711-2012 </w:t>
            </w:r>
          </w:p>
        </w:tc>
        <w:tc>
          <w:tcPr>
            <w:tcW w:w="1247" w:type="dxa"/>
            <w:tcBorders>
              <w:top w:val="nil"/>
              <w:left w:val="nil"/>
              <w:bottom w:val="single" w:sz="4" w:space="0" w:color="auto"/>
              <w:right w:val="single" w:sz="4" w:space="0" w:color="auto"/>
            </w:tcBorders>
            <w:shd w:val="clear" w:color="auto" w:fill="auto"/>
            <w:noWrap/>
            <w:vAlign w:val="center"/>
            <w:hideMark/>
          </w:tcPr>
          <w:p w14:paraId="2468AF1C"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450</w:t>
            </w:r>
          </w:p>
        </w:tc>
        <w:tc>
          <w:tcPr>
            <w:tcW w:w="727" w:type="dxa"/>
            <w:tcBorders>
              <w:top w:val="nil"/>
              <w:left w:val="nil"/>
              <w:bottom w:val="single" w:sz="4" w:space="0" w:color="auto"/>
              <w:right w:val="single" w:sz="4" w:space="0" w:color="auto"/>
            </w:tcBorders>
            <w:shd w:val="clear" w:color="auto" w:fill="auto"/>
            <w:noWrap/>
            <w:vAlign w:val="bottom"/>
            <w:hideMark/>
          </w:tcPr>
          <w:p w14:paraId="5F127DA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36BE14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9F93D99"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596446E" w14:textId="65F1B1CC"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58</w:t>
            </w:r>
          </w:p>
        </w:tc>
        <w:tc>
          <w:tcPr>
            <w:tcW w:w="2932" w:type="dxa"/>
            <w:tcBorders>
              <w:top w:val="nil"/>
              <w:left w:val="nil"/>
              <w:bottom w:val="single" w:sz="4" w:space="0" w:color="auto"/>
              <w:right w:val="single" w:sz="4" w:space="0" w:color="auto"/>
            </w:tcBorders>
            <w:shd w:val="clear" w:color="000000" w:fill="FFFFFF"/>
            <w:vAlign w:val="center"/>
            <w:hideMark/>
          </w:tcPr>
          <w:p w14:paraId="60CBF5F1"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Консервированные томаты</w:t>
            </w:r>
          </w:p>
        </w:tc>
        <w:tc>
          <w:tcPr>
            <w:tcW w:w="972" w:type="dxa"/>
            <w:tcBorders>
              <w:top w:val="nil"/>
              <w:left w:val="nil"/>
              <w:bottom w:val="single" w:sz="4" w:space="0" w:color="auto"/>
              <w:right w:val="single" w:sz="4" w:space="0" w:color="auto"/>
            </w:tcBorders>
            <w:shd w:val="clear" w:color="auto" w:fill="auto"/>
            <w:vAlign w:val="center"/>
            <w:hideMark/>
          </w:tcPr>
          <w:p w14:paraId="0BA7116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720 мл</w:t>
            </w:r>
          </w:p>
        </w:tc>
        <w:tc>
          <w:tcPr>
            <w:tcW w:w="584" w:type="dxa"/>
            <w:tcBorders>
              <w:top w:val="nil"/>
              <w:left w:val="nil"/>
              <w:bottom w:val="single" w:sz="4" w:space="0" w:color="auto"/>
              <w:right w:val="single" w:sz="4" w:space="0" w:color="auto"/>
            </w:tcBorders>
            <w:shd w:val="clear" w:color="000000" w:fill="FFFFFF"/>
            <w:vAlign w:val="center"/>
            <w:hideMark/>
          </w:tcPr>
          <w:p w14:paraId="2353FAC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67C98ED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 собственном соку, ГОСТ 54648-2011 </w:t>
            </w:r>
          </w:p>
        </w:tc>
        <w:tc>
          <w:tcPr>
            <w:tcW w:w="1247" w:type="dxa"/>
            <w:tcBorders>
              <w:top w:val="nil"/>
              <w:left w:val="nil"/>
              <w:bottom w:val="single" w:sz="4" w:space="0" w:color="auto"/>
              <w:right w:val="single" w:sz="4" w:space="0" w:color="auto"/>
            </w:tcBorders>
            <w:shd w:val="clear" w:color="auto" w:fill="auto"/>
            <w:noWrap/>
            <w:vAlign w:val="center"/>
            <w:hideMark/>
          </w:tcPr>
          <w:p w14:paraId="3A7AD94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2 000</w:t>
            </w:r>
          </w:p>
        </w:tc>
        <w:tc>
          <w:tcPr>
            <w:tcW w:w="727" w:type="dxa"/>
            <w:tcBorders>
              <w:top w:val="nil"/>
              <w:left w:val="nil"/>
              <w:bottom w:val="single" w:sz="4" w:space="0" w:color="auto"/>
              <w:right w:val="single" w:sz="4" w:space="0" w:color="auto"/>
            </w:tcBorders>
            <w:shd w:val="clear" w:color="auto" w:fill="auto"/>
            <w:noWrap/>
            <w:vAlign w:val="bottom"/>
            <w:hideMark/>
          </w:tcPr>
          <w:p w14:paraId="15EE519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2BCA45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E32CD2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9BD05FF" w14:textId="7A99B6C6"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59</w:t>
            </w:r>
          </w:p>
        </w:tc>
        <w:tc>
          <w:tcPr>
            <w:tcW w:w="2932" w:type="dxa"/>
            <w:tcBorders>
              <w:top w:val="nil"/>
              <w:left w:val="nil"/>
              <w:bottom w:val="single" w:sz="4" w:space="0" w:color="auto"/>
              <w:right w:val="single" w:sz="4" w:space="0" w:color="auto"/>
            </w:tcBorders>
            <w:shd w:val="clear" w:color="000000" w:fill="FFFFFF"/>
            <w:vAlign w:val="bottom"/>
            <w:hideMark/>
          </w:tcPr>
          <w:p w14:paraId="639C0BA9"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Томатная паста</w:t>
            </w:r>
          </w:p>
        </w:tc>
        <w:tc>
          <w:tcPr>
            <w:tcW w:w="972" w:type="dxa"/>
            <w:tcBorders>
              <w:top w:val="nil"/>
              <w:left w:val="nil"/>
              <w:bottom w:val="single" w:sz="4" w:space="0" w:color="auto"/>
              <w:right w:val="single" w:sz="4" w:space="0" w:color="auto"/>
            </w:tcBorders>
            <w:shd w:val="clear" w:color="auto" w:fill="auto"/>
            <w:vAlign w:val="center"/>
            <w:hideMark/>
          </w:tcPr>
          <w:p w14:paraId="74782E5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720 г</w:t>
            </w:r>
          </w:p>
        </w:tc>
        <w:tc>
          <w:tcPr>
            <w:tcW w:w="584" w:type="dxa"/>
            <w:tcBorders>
              <w:top w:val="nil"/>
              <w:left w:val="nil"/>
              <w:bottom w:val="single" w:sz="4" w:space="0" w:color="auto"/>
              <w:right w:val="single" w:sz="4" w:space="0" w:color="auto"/>
            </w:tcBorders>
            <w:shd w:val="clear" w:color="000000" w:fill="FFFFFF"/>
            <w:vAlign w:val="center"/>
            <w:hideMark/>
          </w:tcPr>
          <w:p w14:paraId="419647D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3D4F291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ГОСТ 334389 </w:t>
            </w:r>
          </w:p>
        </w:tc>
        <w:tc>
          <w:tcPr>
            <w:tcW w:w="1247" w:type="dxa"/>
            <w:tcBorders>
              <w:top w:val="nil"/>
              <w:left w:val="nil"/>
              <w:bottom w:val="single" w:sz="4" w:space="0" w:color="auto"/>
              <w:right w:val="single" w:sz="4" w:space="0" w:color="auto"/>
            </w:tcBorders>
            <w:shd w:val="clear" w:color="auto" w:fill="auto"/>
            <w:noWrap/>
            <w:vAlign w:val="center"/>
            <w:hideMark/>
          </w:tcPr>
          <w:p w14:paraId="20E77E3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290</w:t>
            </w:r>
          </w:p>
        </w:tc>
        <w:tc>
          <w:tcPr>
            <w:tcW w:w="727" w:type="dxa"/>
            <w:tcBorders>
              <w:top w:val="nil"/>
              <w:left w:val="nil"/>
              <w:bottom w:val="single" w:sz="4" w:space="0" w:color="auto"/>
              <w:right w:val="single" w:sz="4" w:space="0" w:color="auto"/>
            </w:tcBorders>
            <w:shd w:val="clear" w:color="auto" w:fill="auto"/>
            <w:noWrap/>
            <w:vAlign w:val="bottom"/>
            <w:hideMark/>
          </w:tcPr>
          <w:p w14:paraId="6BE0F1C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FA8EA5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79F5D76"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DF5C1FC" w14:textId="582DE067"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60</w:t>
            </w:r>
          </w:p>
        </w:tc>
        <w:tc>
          <w:tcPr>
            <w:tcW w:w="2932" w:type="dxa"/>
            <w:tcBorders>
              <w:top w:val="nil"/>
              <w:left w:val="nil"/>
              <w:bottom w:val="single" w:sz="4" w:space="0" w:color="auto"/>
              <w:right w:val="single" w:sz="4" w:space="0" w:color="auto"/>
            </w:tcBorders>
            <w:shd w:val="clear" w:color="000000" w:fill="FFFFFF"/>
            <w:vAlign w:val="center"/>
            <w:hideMark/>
          </w:tcPr>
          <w:p w14:paraId="581FD8F5"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Консервы рыбные</w:t>
            </w:r>
          </w:p>
        </w:tc>
        <w:tc>
          <w:tcPr>
            <w:tcW w:w="972" w:type="dxa"/>
            <w:tcBorders>
              <w:top w:val="nil"/>
              <w:left w:val="nil"/>
              <w:bottom w:val="single" w:sz="4" w:space="0" w:color="auto"/>
              <w:right w:val="single" w:sz="4" w:space="0" w:color="auto"/>
            </w:tcBorders>
            <w:shd w:val="clear" w:color="auto" w:fill="auto"/>
            <w:vAlign w:val="center"/>
            <w:hideMark/>
          </w:tcPr>
          <w:p w14:paraId="58D304F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250 г</w:t>
            </w:r>
          </w:p>
        </w:tc>
        <w:tc>
          <w:tcPr>
            <w:tcW w:w="584" w:type="dxa"/>
            <w:tcBorders>
              <w:top w:val="nil"/>
              <w:left w:val="nil"/>
              <w:bottom w:val="single" w:sz="4" w:space="0" w:color="auto"/>
              <w:right w:val="single" w:sz="4" w:space="0" w:color="auto"/>
            </w:tcBorders>
            <w:shd w:val="clear" w:color="000000" w:fill="FFFFFF"/>
            <w:vAlign w:val="center"/>
            <w:hideMark/>
          </w:tcPr>
          <w:p w14:paraId="32719ED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4BE8742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горбуша, кета, сайра, лосось.  ГОСТ 13865-2000   </w:t>
            </w:r>
          </w:p>
        </w:tc>
        <w:tc>
          <w:tcPr>
            <w:tcW w:w="1247" w:type="dxa"/>
            <w:tcBorders>
              <w:top w:val="nil"/>
              <w:left w:val="nil"/>
              <w:bottom w:val="single" w:sz="4" w:space="0" w:color="auto"/>
              <w:right w:val="single" w:sz="4" w:space="0" w:color="auto"/>
            </w:tcBorders>
            <w:shd w:val="clear" w:color="auto" w:fill="auto"/>
            <w:noWrap/>
            <w:vAlign w:val="center"/>
            <w:hideMark/>
          </w:tcPr>
          <w:p w14:paraId="2FBCDD47"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770</w:t>
            </w:r>
          </w:p>
        </w:tc>
        <w:tc>
          <w:tcPr>
            <w:tcW w:w="727" w:type="dxa"/>
            <w:tcBorders>
              <w:top w:val="nil"/>
              <w:left w:val="nil"/>
              <w:bottom w:val="single" w:sz="4" w:space="0" w:color="auto"/>
              <w:right w:val="single" w:sz="4" w:space="0" w:color="auto"/>
            </w:tcBorders>
            <w:shd w:val="clear" w:color="auto" w:fill="auto"/>
            <w:noWrap/>
            <w:vAlign w:val="bottom"/>
            <w:hideMark/>
          </w:tcPr>
          <w:p w14:paraId="7B81AFD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9442DD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7CF7745"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7D12EDE" w14:textId="64EAF45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61</w:t>
            </w:r>
          </w:p>
        </w:tc>
        <w:tc>
          <w:tcPr>
            <w:tcW w:w="2932" w:type="dxa"/>
            <w:tcBorders>
              <w:top w:val="nil"/>
              <w:left w:val="nil"/>
              <w:bottom w:val="single" w:sz="4" w:space="0" w:color="auto"/>
              <w:right w:val="single" w:sz="4" w:space="0" w:color="auto"/>
            </w:tcBorders>
            <w:shd w:val="clear" w:color="000000" w:fill="FFFFFF"/>
            <w:vAlign w:val="bottom"/>
            <w:hideMark/>
          </w:tcPr>
          <w:p w14:paraId="7EFFBA8F"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Консервы мясные</w:t>
            </w:r>
          </w:p>
        </w:tc>
        <w:tc>
          <w:tcPr>
            <w:tcW w:w="972" w:type="dxa"/>
            <w:tcBorders>
              <w:top w:val="nil"/>
              <w:left w:val="nil"/>
              <w:bottom w:val="single" w:sz="4" w:space="0" w:color="auto"/>
              <w:right w:val="single" w:sz="4" w:space="0" w:color="auto"/>
            </w:tcBorders>
            <w:shd w:val="clear" w:color="auto" w:fill="auto"/>
            <w:vAlign w:val="center"/>
            <w:hideMark/>
          </w:tcPr>
          <w:p w14:paraId="33A4FDD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338 г</w:t>
            </w:r>
          </w:p>
        </w:tc>
        <w:tc>
          <w:tcPr>
            <w:tcW w:w="584" w:type="dxa"/>
            <w:tcBorders>
              <w:top w:val="nil"/>
              <w:left w:val="nil"/>
              <w:bottom w:val="single" w:sz="4" w:space="0" w:color="auto"/>
              <w:right w:val="single" w:sz="4" w:space="0" w:color="auto"/>
            </w:tcBorders>
            <w:shd w:val="clear" w:color="000000" w:fill="FFFFFF"/>
            <w:vAlign w:val="center"/>
            <w:hideMark/>
          </w:tcPr>
          <w:p w14:paraId="5BAA8DD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шт</w:t>
            </w:r>
          </w:p>
        </w:tc>
        <w:tc>
          <w:tcPr>
            <w:tcW w:w="2025" w:type="dxa"/>
            <w:tcBorders>
              <w:top w:val="nil"/>
              <w:left w:val="nil"/>
              <w:bottom w:val="single" w:sz="4" w:space="0" w:color="auto"/>
              <w:right w:val="single" w:sz="4" w:space="0" w:color="auto"/>
            </w:tcBorders>
            <w:shd w:val="clear" w:color="auto" w:fill="auto"/>
            <w:vAlign w:val="center"/>
            <w:hideMark/>
          </w:tcPr>
          <w:p w14:paraId="3910A3E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говядина, ГОСТ 5284-84 </w:t>
            </w:r>
          </w:p>
        </w:tc>
        <w:tc>
          <w:tcPr>
            <w:tcW w:w="1247" w:type="dxa"/>
            <w:tcBorders>
              <w:top w:val="nil"/>
              <w:left w:val="nil"/>
              <w:bottom w:val="single" w:sz="4" w:space="0" w:color="auto"/>
              <w:right w:val="single" w:sz="4" w:space="0" w:color="auto"/>
            </w:tcBorders>
            <w:shd w:val="clear" w:color="auto" w:fill="auto"/>
            <w:noWrap/>
            <w:vAlign w:val="center"/>
            <w:hideMark/>
          </w:tcPr>
          <w:p w14:paraId="4E6BFE1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200</w:t>
            </w:r>
          </w:p>
        </w:tc>
        <w:tc>
          <w:tcPr>
            <w:tcW w:w="727" w:type="dxa"/>
            <w:tcBorders>
              <w:top w:val="nil"/>
              <w:left w:val="nil"/>
              <w:bottom w:val="single" w:sz="4" w:space="0" w:color="auto"/>
              <w:right w:val="single" w:sz="4" w:space="0" w:color="auto"/>
            </w:tcBorders>
            <w:shd w:val="clear" w:color="auto" w:fill="auto"/>
            <w:noWrap/>
            <w:vAlign w:val="bottom"/>
            <w:hideMark/>
          </w:tcPr>
          <w:p w14:paraId="1FFF0B1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659A30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CCD5672" w14:textId="77777777" w:rsidTr="00A45A0A">
        <w:trPr>
          <w:gridAfter w:val="1"/>
          <w:wAfter w:w="148" w:type="dxa"/>
          <w:trHeight w:val="76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D1F48FD" w14:textId="333295A7"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62</w:t>
            </w:r>
          </w:p>
        </w:tc>
        <w:tc>
          <w:tcPr>
            <w:tcW w:w="2932" w:type="dxa"/>
            <w:tcBorders>
              <w:top w:val="nil"/>
              <w:left w:val="nil"/>
              <w:bottom w:val="single" w:sz="4" w:space="0" w:color="auto"/>
              <w:right w:val="single" w:sz="4" w:space="0" w:color="auto"/>
            </w:tcBorders>
            <w:shd w:val="clear" w:color="000000" w:fill="FFFFFF"/>
            <w:vAlign w:val="center"/>
            <w:hideMark/>
          </w:tcPr>
          <w:p w14:paraId="743FF137"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Вода питьевая</w:t>
            </w:r>
          </w:p>
        </w:tc>
        <w:tc>
          <w:tcPr>
            <w:tcW w:w="972" w:type="dxa"/>
            <w:tcBorders>
              <w:top w:val="nil"/>
              <w:left w:val="nil"/>
              <w:bottom w:val="single" w:sz="4" w:space="0" w:color="auto"/>
              <w:right w:val="single" w:sz="4" w:space="0" w:color="auto"/>
            </w:tcBorders>
            <w:shd w:val="clear" w:color="auto" w:fill="auto"/>
            <w:vAlign w:val="center"/>
            <w:hideMark/>
          </w:tcPr>
          <w:p w14:paraId="5415CCF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1,5 л</w:t>
            </w:r>
          </w:p>
        </w:tc>
        <w:tc>
          <w:tcPr>
            <w:tcW w:w="584" w:type="dxa"/>
            <w:tcBorders>
              <w:top w:val="nil"/>
              <w:left w:val="nil"/>
              <w:bottom w:val="single" w:sz="4" w:space="0" w:color="auto"/>
              <w:right w:val="single" w:sz="4" w:space="0" w:color="auto"/>
            </w:tcBorders>
            <w:shd w:val="clear" w:color="000000" w:fill="FFFFFF"/>
            <w:vAlign w:val="center"/>
            <w:hideMark/>
          </w:tcPr>
          <w:p w14:paraId="636598B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л</w:t>
            </w:r>
          </w:p>
        </w:tc>
        <w:tc>
          <w:tcPr>
            <w:tcW w:w="2025" w:type="dxa"/>
            <w:tcBorders>
              <w:top w:val="nil"/>
              <w:left w:val="nil"/>
              <w:bottom w:val="single" w:sz="4" w:space="0" w:color="auto"/>
              <w:right w:val="single" w:sz="4" w:space="0" w:color="auto"/>
            </w:tcBorders>
            <w:shd w:val="clear" w:color="auto" w:fill="auto"/>
            <w:vAlign w:val="center"/>
            <w:hideMark/>
          </w:tcPr>
          <w:p w14:paraId="4BA0950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бутилированная, без газа, СанПиН 2.1.4.1116-02, ГОСТ Р 52109-2003 </w:t>
            </w:r>
          </w:p>
        </w:tc>
        <w:tc>
          <w:tcPr>
            <w:tcW w:w="1247" w:type="dxa"/>
            <w:tcBorders>
              <w:top w:val="nil"/>
              <w:left w:val="nil"/>
              <w:bottom w:val="single" w:sz="4" w:space="0" w:color="auto"/>
              <w:right w:val="single" w:sz="4" w:space="0" w:color="auto"/>
            </w:tcBorders>
            <w:shd w:val="clear" w:color="auto" w:fill="auto"/>
            <w:noWrap/>
            <w:vAlign w:val="center"/>
            <w:hideMark/>
          </w:tcPr>
          <w:p w14:paraId="6A81DA46"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4 000</w:t>
            </w:r>
          </w:p>
        </w:tc>
        <w:tc>
          <w:tcPr>
            <w:tcW w:w="727" w:type="dxa"/>
            <w:tcBorders>
              <w:top w:val="nil"/>
              <w:left w:val="nil"/>
              <w:bottom w:val="single" w:sz="4" w:space="0" w:color="auto"/>
              <w:right w:val="single" w:sz="4" w:space="0" w:color="auto"/>
            </w:tcBorders>
            <w:shd w:val="clear" w:color="auto" w:fill="auto"/>
            <w:noWrap/>
            <w:vAlign w:val="bottom"/>
            <w:hideMark/>
          </w:tcPr>
          <w:p w14:paraId="129F9A2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FE8B0A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8EBDEA2"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C7A4F93" w14:textId="48851BD1"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63</w:t>
            </w:r>
          </w:p>
        </w:tc>
        <w:tc>
          <w:tcPr>
            <w:tcW w:w="2932" w:type="dxa"/>
            <w:tcBorders>
              <w:top w:val="nil"/>
              <w:left w:val="nil"/>
              <w:bottom w:val="single" w:sz="4" w:space="0" w:color="auto"/>
              <w:right w:val="single" w:sz="4" w:space="0" w:color="auto"/>
            </w:tcBorders>
            <w:shd w:val="clear" w:color="000000" w:fill="FFFFFF"/>
            <w:vAlign w:val="bottom"/>
            <w:hideMark/>
          </w:tcPr>
          <w:p w14:paraId="1B4B6D22"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Фрукты свежие</w:t>
            </w:r>
          </w:p>
        </w:tc>
        <w:tc>
          <w:tcPr>
            <w:tcW w:w="972" w:type="dxa"/>
            <w:tcBorders>
              <w:top w:val="nil"/>
              <w:left w:val="nil"/>
              <w:bottom w:val="single" w:sz="4" w:space="0" w:color="auto"/>
              <w:right w:val="single" w:sz="4" w:space="0" w:color="auto"/>
            </w:tcBorders>
            <w:shd w:val="clear" w:color="auto" w:fill="auto"/>
            <w:vAlign w:val="center"/>
            <w:hideMark/>
          </w:tcPr>
          <w:p w14:paraId="37A663B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054BCCA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7F606F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СанПиН  2.3.2.1078-01 </w:t>
            </w:r>
          </w:p>
        </w:tc>
        <w:tc>
          <w:tcPr>
            <w:tcW w:w="1247" w:type="dxa"/>
            <w:tcBorders>
              <w:top w:val="nil"/>
              <w:left w:val="nil"/>
              <w:bottom w:val="single" w:sz="4" w:space="0" w:color="auto"/>
              <w:right w:val="single" w:sz="4" w:space="0" w:color="auto"/>
            </w:tcBorders>
            <w:shd w:val="clear" w:color="auto" w:fill="auto"/>
            <w:noWrap/>
            <w:vAlign w:val="center"/>
            <w:hideMark/>
          </w:tcPr>
          <w:p w14:paraId="447620B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18 118</w:t>
            </w:r>
          </w:p>
        </w:tc>
        <w:tc>
          <w:tcPr>
            <w:tcW w:w="727" w:type="dxa"/>
            <w:tcBorders>
              <w:top w:val="nil"/>
              <w:left w:val="nil"/>
              <w:bottom w:val="single" w:sz="4" w:space="0" w:color="auto"/>
              <w:right w:val="single" w:sz="4" w:space="0" w:color="auto"/>
            </w:tcBorders>
            <w:shd w:val="clear" w:color="auto" w:fill="auto"/>
            <w:noWrap/>
            <w:vAlign w:val="bottom"/>
            <w:hideMark/>
          </w:tcPr>
          <w:p w14:paraId="02D14D3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28D11A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059CB7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BC8D3F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22780F16"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апельсин</w:t>
            </w:r>
          </w:p>
        </w:tc>
        <w:tc>
          <w:tcPr>
            <w:tcW w:w="972" w:type="dxa"/>
            <w:tcBorders>
              <w:top w:val="nil"/>
              <w:left w:val="nil"/>
              <w:bottom w:val="single" w:sz="4" w:space="0" w:color="auto"/>
              <w:right w:val="single" w:sz="4" w:space="0" w:color="auto"/>
            </w:tcBorders>
            <w:shd w:val="clear" w:color="auto" w:fill="auto"/>
            <w:vAlign w:val="center"/>
            <w:hideMark/>
          </w:tcPr>
          <w:p w14:paraId="72E7717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33F9D8F3"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304A49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342B052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2 083</w:t>
            </w:r>
          </w:p>
        </w:tc>
        <w:tc>
          <w:tcPr>
            <w:tcW w:w="727" w:type="dxa"/>
            <w:tcBorders>
              <w:top w:val="nil"/>
              <w:left w:val="nil"/>
              <w:bottom w:val="single" w:sz="4" w:space="0" w:color="auto"/>
              <w:right w:val="single" w:sz="4" w:space="0" w:color="auto"/>
            </w:tcBorders>
            <w:shd w:val="clear" w:color="auto" w:fill="auto"/>
            <w:noWrap/>
            <w:vAlign w:val="bottom"/>
            <w:hideMark/>
          </w:tcPr>
          <w:p w14:paraId="717284C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15BF88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5D814FE"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FDFD3E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68D0EA74"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банан</w:t>
            </w:r>
          </w:p>
        </w:tc>
        <w:tc>
          <w:tcPr>
            <w:tcW w:w="972" w:type="dxa"/>
            <w:tcBorders>
              <w:top w:val="nil"/>
              <w:left w:val="nil"/>
              <w:bottom w:val="single" w:sz="4" w:space="0" w:color="auto"/>
              <w:right w:val="single" w:sz="4" w:space="0" w:color="auto"/>
            </w:tcBorders>
            <w:shd w:val="clear" w:color="auto" w:fill="auto"/>
            <w:vAlign w:val="center"/>
            <w:hideMark/>
          </w:tcPr>
          <w:p w14:paraId="31BF646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67C358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61DB7D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D234186"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2 314</w:t>
            </w:r>
          </w:p>
        </w:tc>
        <w:tc>
          <w:tcPr>
            <w:tcW w:w="727" w:type="dxa"/>
            <w:tcBorders>
              <w:top w:val="nil"/>
              <w:left w:val="nil"/>
              <w:bottom w:val="single" w:sz="4" w:space="0" w:color="auto"/>
              <w:right w:val="single" w:sz="4" w:space="0" w:color="auto"/>
            </w:tcBorders>
            <w:shd w:val="clear" w:color="auto" w:fill="auto"/>
            <w:noWrap/>
            <w:vAlign w:val="bottom"/>
            <w:hideMark/>
          </w:tcPr>
          <w:p w14:paraId="3C9579E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D72BD6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2D306E3"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DAA3D8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57080591"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груша</w:t>
            </w:r>
          </w:p>
        </w:tc>
        <w:tc>
          <w:tcPr>
            <w:tcW w:w="972" w:type="dxa"/>
            <w:tcBorders>
              <w:top w:val="nil"/>
              <w:left w:val="nil"/>
              <w:bottom w:val="single" w:sz="4" w:space="0" w:color="auto"/>
              <w:right w:val="single" w:sz="4" w:space="0" w:color="auto"/>
            </w:tcBorders>
            <w:shd w:val="clear" w:color="auto" w:fill="auto"/>
            <w:vAlign w:val="center"/>
            <w:hideMark/>
          </w:tcPr>
          <w:p w14:paraId="69CA601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3D653F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05EED6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4C5C894"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3 441</w:t>
            </w:r>
          </w:p>
        </w:tc>
        <w:tc>
          <w:tcPr>
            <w:tcW w:w="727" w:type="dxa"/>
            <w:tcBorders>
              <w:top w:val="nil"/>
              <w:left w:val="nil"/>
              <w:bottom w:val="single" w:sz="4" w:space="0" w:color="auto"/>
              <w:right w:val="single" w:sz="4" w:space="0" w:color="auto"/>
            </w:tcBorders>
            <w:shd w:val="clear" w:color="auto" w:fill="auto"/>
            <w:noWrap/>
            <w:vAlign w:val="bottom"/>
            <w:hideMark/>
          </w:tcPr>
          <w:p w14:paraId="62ACB8E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73E0F0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6CAC21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4BC04A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2C0BAB33"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лимон</w:t>
            </w:r>
          </w:p>
        </w:tc>
        <w:tc>
          <w:tcPr>
            <w:tcW w:w="972" w:type="dxa"/>
            <w:tcBorders>
              <w:top w:val="nil"/>
              <w:left w:val="nil"/>
              <w:bottom w:val="single" w:sz="4" w:space="0" w:color="auto"/>
              <w:right w:val="single" w:sz="4" w:space="0" w:color="auto"/>
            </w:tcBorders>
            <w:shd w:val="clear" w:color="auto" w:fill="auto"/>
            <w:vAlign w:val="center"/>
            <w:hideMark/>
          </w:tcPr>
          <w:p w14:paraId="56B39B4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4358747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377ECB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1AC1F8C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260</w:t>
            </w:r>
          </w:p>
        </w:tc>
        <w:tc>
          <w:tcPr>
            <w:tcW w:w="727" w:type="dxa"/>
            <w:tcBorders>
              <w:top w:val="nil"/>
              <w:left w:val="nil"/>
              <w:bottom w:val="single" w:sz="4" w:space="0" w:color="auto"/>
              <w:right w:val="single" w:sz="4" w:space="0" w:color="auto"/>
            </w:tcBorders>
            <w:shd w:val="clear" w:color="auto" w:fill="auto"/>
            <w:noWrap/>
            <w:vAlign w:val="bottom"/>
            <w:hideMark/>
          </w:tcPr>
          <w:p w14:paraId="1E710C1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1EA5BA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9F597C3"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B852E5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6F4FCA12"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мандарин</w:t>
            </w:r>
          </w:p>
        </w:tc>
        <w:tc>
          <w:tcPr>
            <w:tcW w:w="972" w:type="dxa"/>
            <w:tcBorders>
              <w:top w:val="nil"/>
              <w:left w:val="nil"/>
              <w:bottom w:val="single" w:sz="4" w:space="0" w:color="auto"/>
              <w:right w:val="single" w:sz="4" w:space="0" w:color="auto"/>
            </w:tcBorders>
            <w:shd w:val="clear" w:color="auto" w:fill="auto"/>
            <w:vAlign w:val="center"/>
            <w:hideMark/>
          </w:tcPr>
          <w:p w14:paraId="6308082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462DA47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00C7E4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A55DB23"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2 200</w:t>
            </w:r>
          </w:p>
        </w:tc>
        <w:tc>
          <w:tcPr>
            <w:tcW w:w="727" w:type="dxa"/>
            <w:tcBorders>
              <w:top w:val="nil"/>
              <w:left w:val="nil"/>
              <w:bottom w:val="single" w:sz="4" w:space="0" w:color="auto"/>
              <w:right w:val="single" w:sz="4" w:space="0" w:color="auto"/>
            </w:tcBorders>
            <w:shd w:val="clear" w:color="auto" w:fill="auto"/>
            <w:noWrap/>
            <w:vAlign w:val="bottom"/>
            <w:hideMark/>
          </w:tcPr>
          <w:p w14:paraId="2AC4AA0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5BB9FF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929707F"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DCBC81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noWrap/>
            <w:vAlign w:val="bottom"/>
            <w:hideMark/>
          </w:tcPr>
          <w:p w14:paraId="0DC6FECF"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яблоко </w:t>
            </w:r>
          </w:p>
        </w:tc>
        <w:tc>
          <w:tcPr>
            <w:tcW w:w="972" w:type="dxa"/>
            <w:tcBorders>
              <w:top w:val="nil"/>
              <w:left w:val="nil"/>
              <w:bottom w:val="single" w:sz="4" w:space="0" w:color="auto"/>
              <w:right w:val="single" w:sz="4" w:space="0" w:color="auto"/>
            </w:tcBorders>
            <w:shd w:val="clear" w:color="auto" w:fill="auto"/>
            <w:vAlign w:val="center"/>
            <w:hideMark/>
          </w:tcPr>
          <w:p w14:paraId="2629FB6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339D8A3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DCC088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76F940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5 500</w:t>
            </w:r>
          </w:p>
        </w:tc>
        <w:tc>
          <w:tcPr>
            <w:tcW w:w="727" w:type="dxa"/>
            <w:tcBorders>
              <w:top w:val="nil"/>
              <w:left w:val="nil"/>
              <w:bottom w:val="single" w:sz="4" w:space="0" w:color="auto"/>
              <w:right w:val="single" w:sz="4" w:space="0" w:color="auto"/>
            </w:tcBorders>
            <w:shd w:val="clear" w:color="auto" w:fill="auto"/>
            <w:noWrap/>
            <w:vAlign w:val="bottom"/>
            <w:hideMark/>
          </w:tcPr>
          <w:p w14:paraId="6E8FD0B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E46474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9A1E8B2"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5CD7BB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noWrap/>
            <w:vAlign w:val="bottom"/>
            <w:hideMark/>
          </w:tcPr>
          <w:p w14:paraId="07103BE8"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черешня</w:t>
            </w:r>
          </w:p>
        </w:tc>
        <w:tc>
          <w:tcPr>
            <w:tcW w:w="972" w:type="dxa"/>
            <w:tcBorders>
              <w:top w:val="nil"/>
              <w:left w:val="nil"/>
              <w:bottom w:val="single" w:sz="4" w:space="0" w:color="auto"/>
              <w:right w:val="single" w:sz="4" w:space="0" w:color="auto"/>
            </w:tcBorders>
            <w:shd w:val="clear" w:color="auto" w:fill="auto"/>
            <w:vAlign w:val="center"/>
            <w:hideMark/>
          </w:tcPr>
          <w:p w14:paraId="14D6E2A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2C1594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E8A353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3728123D"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120</w:t>
            </w:r>
          </w:p>
        </w:tc>
        <w:tc>
          <w:tcPr>
            <w:tcW w:w="727" w:type="dxa"/>
            <w:tcBorders>
              <w:top w:val="nil"/>
              <w:left w:val="nil"/>
              <w:bottom w:val="single" w:sz="4" w:space="0" w:color="auto"/>
              <w:right w:val="single" w:sz="4" w:space="0" w:color="auto"/>
            </w:tcBorders>
            <w:shd w:val="clear" w:color="auto" w:fill="auto"/>
            <w:noWrap/>
            <w:vAlign w:val="bottom"/>
            <w:hideMark/>
          </w:tcPr>
          <w:p w14:paraId="17507BC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5A9AEC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BE4A360"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368D28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5762358D"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(абрикос,нектарин,слива,персик)</w:t>
            </w:r>
          </w:p>
        </w:tc>
        <w:tc>
          <w:tcPr>
            <w:tcW w:w="972" w:type="dxa"/>
            <w:tcBorders>
              <w:top w:val="nil"/>
              <w:left w:val="nil"/>
              <w:bottom w:val="single" w:sz="4" w:space="0" w:color="auto"/>
              <w:right w:val="single" w:sz="4" w:space="0" w:color="auto"/>
            </w:tcBorders>
            <w:shd w:val="clear" w:color="auto" w:fill="auto"/>
            <w:vAlign w:val="center"/>
            <w:hideMark/>
          </w:tcPr>
          <w:p w14:paraId="6DAD434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2AF9F71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2883B1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F4FBB1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2 200</w:t>
            </w:r>
          </w:p>
        </w:tc>
        <w:tc>
          <w:tcPr>
            <w:tcW w:w="727" w:type="dxa"/>
            <w:tcBorders>
              <w:top w:val="nil"/>
              <w:left w:val="nil"/>
              <w:bottom w:val="single" w:sz="4" w:space="0" w:color="auto"/>
              <w:right w:val="single" w:sz="4" w:space="0" w:color="auto"/>
            </w:tcBorders>
            <w:shd w:val="clear" w:color="auto" w:fill="auto"/>
            <w:noWrap/>
            <w:vAlign w:val="bottom"/>
            <w:hideMark/>
          </w:tcPr>
          <w:p w14:paraId="40CA5EF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EAA073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F466105"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D5C6927" w14:textId="65A3E4DF"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64</w:t>
            </w:r>
          </w:p>
        </w:tc>
        <w:tc>
          <w:tcPr>
            <w:tcW w:w="2932" w:type="dxa"/>
            <w:tcBorders>
              <w:top w:val="nil"/>
              <w:left w:val="nil"/>
              <w:bottom w:val="single" w:sz="4" w:space="0" w:color="auto"/>
              <w:right w:val="single" w:sz="4" w:space="0" w:color="auto"/>
            </w:tcBorders>
            <w:shd w:val="clear" w:color="000000" w:fill="FFFFFF"/>
            <w:vAlign w:val="bottom"/>
            <w:hideMark/>
          </w:tcPr>
          <w:p w14:paraId="7D3AB762"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Морковь свежая</w:t>
            </w:r>
          </w:p>
        </w:tc>
        <w:tc>
          <w:tcPr>
            <w:tcW w:w="972" w:type="dxa"/>
            <w:tcBorders>
              <w:top w:val="nil"/>
              <w:left w:val="nil"/>
              <w:bottom w:val="single" w:sz="4" w:space="0" w:color="auto"/>
              <w:right w:val="single" w:sz="4" w:space="0" w:color="auto"/>
            </w:tcBorders>
            <w:shd w:val="clear" w:color="auto" w:fill="auto"/>
            <w:vAlign w:val="center"/>
            <w:hideMark/>
          </w:tcPr>
          <w:p w14:paraId="509A2FF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462F499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F26C91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DFC9F9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4 000</w:t>
            </w:r>
          </w:p>
        </w:tc>
        <w:tc>
          <w:tcPr>
            <w:tcW w:w="727" w:type="dxa"/>
            <w:tcBorders>
              <w:top w:val="nil"/>
              <w:left w:val="nil"/>
              <w:bottom w:val="single" w:sz="4" w:space="0" w:color="auto"/>
              <w:right w:val="single" w:sz="4" w:space="0" w:color="auto"/>
            </w:tcBorders>
            <w:shd w:val="clear" w:color="auto" w:fill="auto"/>
            <w:noWrap/>
            <w:vAlign w:val="bottom"/>
            <w:hideMark/>
          </w:tcPr>
          <w:p w14:paraId="4F842F5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D18E64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F77CC7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A04DE0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17C57008"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(январь-апрель, декабрь) </w:t>
            </w:r>
          </w:p>
        </w:tc>
        <w:tc>
          <w:tcPr>
            <w:tcW w:w="972" w:type="dxa"/>
            <w:tcBorders>
              <w:top w:val="nil"/>
              <w:left w:val="nil"/>
              <w:bottom w:val="single" w:sz="4" w:space="0" w:color="auto"/>
              <w:right w:val="single" w:sz="4" w:space="0" w:color="auto"/>
            </w:tcBorders>
            <w:shd w:val="clear" w:color="auto" w:fill="auto"/>
            <w:vAlign w:val="center"/>
            <w:hideMark/>
          </w:tcPr>
          <w:p w14:paraId="0C67A81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FA760C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bottom"/>
            <w:hideMark/>
          </w:tcPr>
          <w:p w14:paraId="5337980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16CFAB72"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37F0EDA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0DA3D8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B3398AD"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1EC02A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062F2341"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(май-август) </w:t>
            </w:r>
          </w:p>
        </w:tc>
        <w:tc>
          <w:tcPr>
            <w:tcW w:w="972" w:type="dxa"/>
            <w:tcBorders>
              <w:top w:val="nil"/>
              <w:left w:val="nil"/>
              <w:bottom w:val="single" w:sz="4" w:space="0" w:color="auto"/>
              <w:right w:val="single" w:sz="4" w:space="0" w:color="auto"/>
            </w:tcBorders>
            <w:shd w:val="clear" w:color="auto" w:fill="auto"/>
            <w:vAlign w:val="center"/>
            <w:hideMark/>
          </w:tcPr>
          <w:p w14:paraId="596832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0D74B96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bottom"/>
            <w:hideMark/>
          </w:tcPr>
          <w:p w14:paraId="51F9923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6E6A193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77576F9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06198E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686E6B4"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5751F0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69353FD0"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(сентябрь-ноябрь) </w:t>
            </w:r>
          </w:p>
        </w:tc>
        <w:tc>
          <w:tcPr>
            <w:tcW w:w="972" w:type="dxa"/>
            <w:tcBorders>
              <w:top w:val="nil"/>
              <w:left w:val="nil"/>
              <w:bottom w:val="single" w:sz="4" w:space="0" w:color="auto"/>
              <w:right w:val="single" w:sz="4" w:space="0" w:color="auto"/>
            </w:tcBorders>
            <w:shd w:val="clear" w:color="auto" w:fill="auto"/>
            <w:vAlign w:val="center"/>
            <w:hideMark/>
          </w:tcPr>
          <w:p w14:paraId="3ADE05B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28D768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bottom"/>
            <w:hideMark/>
          </w:tcPr>
          <w:p w14:paraId="3808CBF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486BCE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00096D1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4A9F0C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46CD646"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04D3173" w14:textId="4277F07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65</w:t>
            </w:r>
          </w:p>
        </w:tc>
        <w:tc>
          <w:tcPr>
            <w:tcW w:w="2932" w:type="dxa"/>
            <w:tcBorders>
              <w:top w:val="nil"/>
              <w:left w:val="nil"/>
              <w:bottom w:val="single" w:sz="4" w:space="0" w:color="auto"/>
              <w:right w:val="single" w:sz="4" w:space="0" w:color="auto"/>
            </w:tcBorders>
            <w:shd w:val="clear" w:color="000000" w:fill="FFFFFF"/>
            <w:vAlign w:val="bottom"/>
            <w:hideMark/>
          </w:tcPr>
          <w:p w14:paraId="2C6EB096"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Морковь замороженная</w:t>
            </w:r>
          </w:p>
        </w:tc>
        <w:tc>
          <w:tcPr>
            <w:tcW w:w="972" w:type="dxa"/>
            <w:tcBorders>
              <w:top w:val="nil"/>
              <w:left w:val="nil"/>
              <w:bottom w:val="single" w:sz="4" w:space="0" w:color="auto"/>
              <w:right w:val="single" w:sz="4" w:space="0" w:color="auto"/>
            </w:tcBorders>
            <w:shd w:val="clear" w:color="auto" w:fill="auto"/>
            <w:vAlign w:val="center"/>
            <w:hideMark/>
          </w:tcPr>
          <w:p w14:paraId="2D79276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BEA7AC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D76147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 упаковках </w:t>
            </w:r>
          </w:p>
        </w:tc>
        <w:tc>
          <w:tcPr>
            <w:tcW w:w="1247" w:type="dxa"/>
            <w:tcBorders>
              <w:top w:val="nil"/>
              <w:left w:val="nil"/>
              <w:bottom w:val="single" w:sz="4" w:space="0" w:color="auto"/>
              <w:right w:val="single" w:sz="4" w:space="0" w:color="auto"/>
            </w:tcBorders>
            <w:shd w:val="clear" w:color="auto" w:fill="auto"/>
            <w:noWrap/>
            <w:vAlign w:val="center"/>
            <w:hideMark/>
          </w:tcPr>
          <w:p w14:paraId="05FCEF9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200</w:t>
            </w:r>
          </w:p>
        </w:tc>
        <w:tc>
          <w:tcPr>
            <w:tcW w:w="727" w:type="dxa"/>
            <w:tcBorders>
              <w:top w:val="nil"/>
              <w:left w:val="nil"/>
              <w:bottom w:val="single" w:sz="4" w:space="0" w:color="auto"/>
              <w:right w:val="single" w:sz="4" w:space="0" w:color="auto"/>
            </w:tcBorders>
            <w:shd w:val="clear" w:color="auto" w:fill="auto"/>
            <w:noWrap/>
            <w:vAlign w:val="bottom"/>
            <w:hideMark/>
          </w:tcPr>
          <w:p w14:paraId="537FD76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A76A38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916B3F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E651FE9" w14:textId="5738AEC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66</w:t>
            </w:r>
          </w:p>
        </w:tc>
        <w:tc>
          <w:tcPr>
            <w:tcW w:w="2932" w:type="dxa"/>
            <w:tcBorders>
              <w:top w:val="nil"/>
              <w:left w:val="nil"/>
              <w:bottom w:val="single" w:sz="4" w:space="0" w:color="auto"/>
              <w:right w:val="single" w:sz="4" w:space="0" w:color="auto"/>
            </w:tcBorders>
            <w:shd w:val="clear" w:color="000000" w:fill="FFFFFF"/>
            <w:vAlign w:val="bottom"/>
            <w:hideMark/>
          </w:tcPr>
          <w:p w14:paraId="4885F760"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Свекла свежая</w:t>
            </w:r>
          </w:p>
        </w:tc>
        <w:tc>
          <w:tcPr>
            <w:tcW w:w="972" w:type="dxa"/>
            <w:tcBorders>
              <w:top w:val="nil"/>
              <w:left w:val="nil"/>
              <w:bottom w:val="single" w:sz="4" w:space="0" w:color="auto"/>
              <w:right w:val="single" w:sz="4" w:space="0" w:color="auto"/>
            </w:tcBorders>
            <w:shd w:val="clear" w:color="auto" w:fill="auto"/>
            <w:vAlign w:val="center"/>
            <w:hideMark/>
          </w:tcPr>
          <w:p w14:paraId="566FED8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EF80AB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CC0E56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F2E6E9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2 300</w:t>
            </w:r>
          </w:p>
        </w:tc>
        <w:tc>
          <w:tcPr>
            <w:tcW w:w="727" w:type="dxa"/>
            <w:tcBorders>
              <w:top w:val="nil"/>
              <w:left w:val="nil"/>
              <w:bottom w:val="single" w:sz="4" w:space="0" w:color="auto"/>
              <w:right w:val="single" w:sz="4" w:space="0" w:color="auto"/>
            </w:tcBorders>
            <w:shd w:val="clear" w:color="auto" w:fill="auto"/>
            <w:noWrap/>
            <w:vAlign w:val="bottom"/>
            <w:hideMark/>
          </w:tcPr>
          <w:p w14:paraId="3355C1E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BFD223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856FBCD"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70384E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1D0EF1F5"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(январь-апрель, декабрь) </w:t>
            </w:r>
          </w:p>
        </w:tc>
        <w:tc>
          <w:tcPr>
            <w:tcW w:w="972" w:type="dxa"/>
            <w:tcBorders>
              <w:top w:val="nil"/>
              <w:left w:val="nil"/>
              <w:bottom w:val="single" w:sz="4" w:space="0" w:color="auto"/>
              <w:right w:val="single" w:sz="4" w:space="0" w:color="auto"/>
            </w:tcBorders>
            <w:shd w:val="clear" w:color="auto" w:fill="auto"/>
            <w:vAlign w:val="center"/>
            <w:hideMark/>
          </w:tcPr>
          <w:p w14:paraId="6164FB8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A12345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770018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EF81408"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5E2524E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205ECB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34EA95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C06C0B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3A1BECC5"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(май-август) </w:t>
            </w:r>
          </w:p>
        </w:tc>
        <w:tc>
          <w:tcPr>
            <w:tcW w:w="972" w:type="dxa"/>
            <w:tcBorders>
              <w:top w:val="nil"/>
              <w:left w:val="nil"/>
              <w:bottom w:val="single" w:sz="4" w:space="0" w:color="auto"/>
              <w:right w:val="single" w:sz="4" w:space="0" w:color="auto"/>
            </w:tcBorders>
            <w:shd w:val="clear" w:color="auto" w:fill="auto"/>
            <w:vAlign w:val="center"/>
            <w:hideMark/>
          </w:tcPr>
          <w:p w14:paraId="5C57158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3E3008B"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698961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6C194D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6B76E7D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BA8519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DA5726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BC3D4E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32CCBC9A"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(сентябрь-ноябрь) </w:t>
            </w:r>
          </w:p>
        </w:tc>
        <w:tc>
          <w:tcPr>
            <w:tcW w:w="972" w:type="dxa"/>
            <w:tcBorders>
              <w:top w:val="nil"/>
              <w:left w:val="nil"/>
              <w:bottom w:val="single" w:sz="4" w:space="0" w:color="auto"/>
              <w:right w:val="single" w:sz="4" w:space="0" w:color="auto"/>
            </w:tcBorders>
            <w:shd w:val="clear" w:color="auto" w:fill="auto"/>
            <w:vAlign w:val="center"/>
            <w:hideMark/>
          </w:tcPr>
          <w:p w14:paraId="736C295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77C220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031BAB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ED4A7FD"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1F3D86E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66C23C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5C604D6"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F2346A4" w14:textId="4FC3F1A5"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67</w:t>
            </w:r>
          </w:p>
        </w:tc>
        <w:tc>
          <w:tcPr>
            <w:tcW w:w="2932" w:type="dxa"/>
            <w:tcBorders>
              <w:top w:val="nil"/>
              <w:left w:val="nil"/>
              <w:bottom w:val="single" w:sz="4" w:space="0" w:color="auto"/>
              <w:right w:val="single" w:sz="4" w:space="0" w:color="auto"/>
            </w:tcBorders>
            <w:shd w:val="clear" w:color="000000" w:fill="FFFFFF"/>
            <w:vAlign w:val="bottom"/>
            <w:hideMark/>
          </w:tcPr>
          <w:p w14:paraId="6759DE43"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Свекла замороженная</w:t>
            </w:r>
          </w:p>
        </w:tc>
        <w:tc>
          <w:tcPr>
            <w:tcW w:w="972" w:type="dxa"/>
            <w:tcBorders>
              <w:top w:val="nil"/>
              <w:left w:val="nil"/>
              <w:bottom w:val="single" w:sz="4" w:space="0" w:color="auto"/>
              <w:right w:val="single" w:sz="4" w:space="0" w:color="auto"/>
            </w:tcBorders>
            <w:shd w:val="clear" w:color="auto" w:fill="auto"/>
            <w:vAlign w:val="center"/>
            <w:hideMark/>
          </w:tcPr>
          <w:p w14:paraId="7DB0A4A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CA88AB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8DF047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 упаковках </w:t>
            </w:r>
          </w:p>
        </w:tc>
        <w:tc>
          <w:tcPr>
            <w:tcW w:w="1247" w:type="dxa"/>
            <w:tcBorders>
              <w:top w:val="nil"/>
              <w:left w:val="nil"/>
              <w:bottom w:val="single" w:sz="4" w:space="0" w:color="auto"/>
              <w:right w:val="single" w:sz="4" w:space="0" w:color="auto"/>
            </w:tcBorders>
            <w:shd w:val="clear" w:color="auto" w:fill="auto"/>
            <w:noWrap/>
            <w:vAlign w:val="center"/>
            <w:hideMark/>
          </w:tcPr>
          <w:p w14:paraId="4EBB5605"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96</w:t>
            </w:r>
          </w:p>
        </w:tc>
        <w:tc>
          <w:tcPr>
            <w:tcW w:w="727" w:type="dxa"/>
            <w:tcBorders>
              <w:top w:val="nil"/>
              <w:left w:val="nil"/>
              <w:bottom w:val="single" w:sz="4" w:space="0" w:color="auto"/>
              <w:right w:val="single" w:sz="4" w:space="0" w:color="auto"/>
            </w:tcBorders>
            <w:shd w:val="clear" w:color="auto" w:fill="auto"/>
            <w:noWrap/>
            <w:vAlign w:val="bottom"/>
            <w:hideMark/>
          </w:tcPr>
          <w:p w14:paraId="03DFE34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F1EA5A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7DFC697"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8B4414F" w14:textId="238274AD"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68</w:t>
            </w:r>
          </w:p>
        </w:tc>
        <w:tc>
          <w:tcPr>
            <w:tcW w:w="2932" w:type="dxa"/>
            <w:tcBorders>
              <w:top w:val="nil"/>
              <w:left w:val="nil"/>
              <w:bottom w:val="single" w:sz="4" w:space="0" w:color="auto"/>
              <w:right w:val="single" w:sz="4" w:space="0" w:color="auto"/>
            </w:tcBorders>
            <w:shd w:val="clear" w:color="000000" w:fill="FFFFFF"/>
            <w:vAlign w:val="bottom"/>
            <w:hideMark/>
          </w:tcPr>
          <w:p w14:paraId="663A5D0C"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Капуста свежая</w:t>
            </w:r>
          </w:p>
        </w:tc>
        <w:tc>
          <w:tcPr>
            <w:tcW w:w="972" w:type="dxa"/>
            <w:tcBorders>
              <w:top w:val="nil"/>
              <w:left w:val="nil"/>
              <w:bottom w:val="single" w:sz="4" w:space="0" w:color="auto"/>
              <w:right w:val="single" w:sz="4" w:space="0" w:color="auto"/>
            </w:tcBorders>
            <w:shd w:val="clear" w:color="auto" w:fill="auto"/>
            <w:vAlign w:val="center"/>
            <w:hideMark/>
          </w:tcPr>
          <w:p w14:paraId="68107E0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5BBFEF9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D57694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D6E47B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5 475</w:t>
            </w:r>
          </w:p>
        </w:tc>
        <w:tc>
          <w:tcPr>
            <w:tcW w:w="727" w:type="dxa"/>
            <w:tcBorders>
              <w:top w:val="nil"/>
              <w:left w:val="nil"/>
              <w:bottom w:val="single" w:sz="4" w:space="0" w:color="auto"/>
              <w:right w:val="single" w:sz="4" w:space="0" w:color="auto"/>
            </w:tcBorders>
            <w:shd w:val="clear" w:color="auto" w:fill="auto"/>
            <w:noWrap/>
            <w:vAlign w:val="bottom"/>
            <w:hideMark/>
          </w:tcPr>
          <w:p w14:paraId="1AC32F8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D03DA7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5C037F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ED268C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790A2634"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(январь-апрель, декабрь) </w:t>
            </w:r>
          </w:p>
        </w:tc>
        <w:tc>
          <w:tcPr>
            <w:tcW w:w="972" w:type="dxa"/>
            <w:tcBorders>
              <w:top w:val="nil"/>
              <w:left w:val="nil"/>
              <w:bottom w:val="single" w:sz="4" w:space="0" w:color="auto"/>
              <w:right w:val="single" w:sz="4" w:space="0" w:color="auto"/>
            </w:tcBorders>
            <w:shd w:val="clear" w:color="auto" w:fill="auto"/>
            <w:vAlign w:val="center"/>
            <w:hideMark/>
          </w:tcPr>
          <w:p w14:paraId="1568948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816A76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821FD2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AF8B07B"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1197423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2D30DA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0D7E673"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A30708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0F59A471"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(май-август) </w:t>
            </w:r>
          </w:p>
        </w:tc>
        <w:tc>
          <w:tcPr>
            <w:tcW w:w="972" w:type="dxa"/>
            <w:tcBorders>
              <w:top w:val="nil"/>
              <w:left w:val="nil"/>
              <w:bottom w:val="single" w:sz="4" w:space="0" w:color="auto"/>
              <w:right w:val="single" w:sz="4" w:space="0" w:color="auto"/>
            </w:tcBorders>
            <w:shd w:val="clear" w:color="auto" w:fill="auto"/>
            <w:vAlign w:val="center"/>
            <w:hideMark/>
          </w:tcPr>
          <w:p w14:paraId="7D063BC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32FE1A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EF0FC3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E08B28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3EB4E79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D26495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E95CE3A"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5B06F7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auto" w:fill="auto"/>
            <w:vAlign w:val="center"/>
            <w:hideMark/>
          </w:tcPr>
          <w:p w14:paraId="0CB11016" w14:textId="77777777" w:rsidR="00A45A0A" w:rsidRPr="00A45A0A" w:rsidRDefault="00A45A0A" w:rsidP="00A45A0A">
            <w:pPr>
              <w:spacing w:before="0"/>
              <w:jc w:val="right"/>
              <w:rPr>
                <w:rFonts w:eastAsia="Times New Roman"/>
                <w:color w:val="000000"/>
                <w:sz w:val="20"/>
                <w:szCs w:val="20"/>
                <w:lang w:eastAsia="ru-RU"/>
              </w:rPr>
            </w:pPr>
            <w:r w:rsidRPr="00A45A0A">
              <w:rPr>
                <w:rFonts w:eastAsia="Times New Roman"/>
                <w:color w:val="000000"/>
                <w:sz w:val="20"/>
                <w:szCs w:val="20"/>
                <w:lang w:eastAsia="ru-RU"/>
              </w:rPr>
              <w:t xml:space="preserve"> (сентябрь-ноябрь) </w:t>
            </w:r>
          </w:p>
        </w:tc>
        <w:tc>
          <w:tcPr>
            <w:tcW w:w="972" w:type="dxa"/>
            <w:tcBorders>
              <w:top w:val="nil"/>
              <w:left w:val="nil"/>
              <w:bottom w:val="single" w:sz="4" w:space="0" w:color="auto"/>
              <w:right w:val="single" w:sz="4" w:space="0" w:color="auto"/>
            </w:tcBorders>
            <w:shd w:val="clear" w:color="auto" w:fill="auto"/>
            <w:vAlign w:val="center"/>
            <w:hideMark/>
          </w:tcPr>
          <w:p w14:paraId="7FC2D19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FEE7CA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B309F2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3578E71"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510039A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0B082C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1582791"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4158148" w14:textId="744B0F4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69</w:t>
            </w:r>
          </w:p>
        </w:tc>
        <w:tc>
          <w:tcPr>
            <w:tcW w:w="2932" w:type="dxa"/>
            <w:tcBorders>
              <w:top w:val="nil"/>
              <w:left w:val="nil"/>
              <w:bottom w:val="single" w:sz="4" w:space="0" w:color="auto"/>
              <w:right w:val="single" w:sz="4" w:space="0" w:color="auto"/>
            </w:tcBorders>
            <w:shd w:val="clear" w:color="000000" w:fill="FFFFFF"/>
            <w:vAlign w:val="bottom"/>
            <w:hideMark/>
          </w:tcPr>
          <w:p w14:paraId="380D6473"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Капуста замороженная цветная</w:t>
            </w:r>
          </w:p>
        </w:tc>
        <w:tc>
          <w:tcPr>
            <w:tcW w:w="972" w:type="dxa"/>
            <w:tcBorders>
              <w:top w:val="nil"/>
              <w:left w:val="nil"/>
              <w:bottom w:val="single" w:sz="4" w:space="0" w:color="auto"/>
              <w:right w:val="single" w:sz="4" w:space="0" w:color="auto"/>
            </w:tcBorders>
            <w:shd w:val="clear" w:color="auto" w:fill="auto"/>
            <w:vAlign w:val="center"/>
            <w:hideMark/>
          </w:tcPr>
          <w:p w14:paraId="74D3599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B207FB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8D19B5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 упаковках </w:t>
            </w:r>
          </w:p>
        </w:tc>
        <w:tc>
          <w:tcPr>
            <w:tcW w:w="1247" w:type="dxa"/>
            <w:tcBorders>
              <w:top w:val="nil"/>
              <w:left w:val="nil"/>
              <w:bottom w:val="single" w:sz="4" w:space="0" w:color="auto"/>
              <w:right w:val="single" w:sz="4" w:space="0" w:color="auto"/>
            </w:tcBorders>
            <w:shd w:val="clear" w:color="auto" w:fill="auto"/>
            <w:noWrap/>
            <w:vAlign w:val="center"/>
            <w:hideMark/>
          </w:tcPr>
          <w:p w14:paraId="7C40B05E"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30</w:t>
            </w:r>
          </w:p>
        </w:tc>
        <w:tc>
          <w:tcPr>
            <w:tcW w:w="727" w:type="dxa"/>
            <w:tcBorders>
              <w:top w:val="nil"/>
              <w:left w:val="nil"/>
              <w:bottom w:val="single" w:sz="4" w:space="0" w:color="auto"/>
              <w:right w:val="single" w:sz="4" w:space="0" w:color="auto"/>
            </w:tcBorders>
            <w:shd w:val="clear" w:color="auto" w:fill="auto"/>
            <w:noWrap/>
            <w:vAlign w:val="bottom"/>
            <w:hideMark/>
          </w:tcPr>
          <w:p w14:paraId="58BAF19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6D3405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CD2417D"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6DF2B6F8" w14:textId="649A45B8"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70</w:t>
            </w:r>
          </w:p>
        </w:tc>
        <w:tc>
          <w:tcPr>
            <w:tcW w:w="2932" w:type="dxa"/>
            <w:tcBorders>
              <w:top w:val="nil"/>
              <w:left w:val="nil"/>
              <w:bottom w:val="single" w:sz="4" w:space="0" w:color="auto"/>
              <w:right w:val="single" w:sz="4" w:space="0" w:color="auto"/>
            </w:tcBorders>
            <w:shd w:val="clear" w:color="000000" w:fill="FFFFFF"/>
            <w:vAlign w:val="bottom"/>
            <w:hideMark/>
          </w:tcPr>
          <w:p w14:paraId="13624B5F"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Огурцы свежие</w:t>
            </w:r>
          </w:p>
        </w:tc>
        <w:tc>
          <w:tcPr>
            <w:tcW w:w="972" w:type="dxa"/>
            <w:tcBorders>
              <w:top w:val="nil"/>
              <w:left w:val="nil"/>
              <w:bottom w:val="single" w:sz="4" w:space="0" w:color="auto"/>
              <w:right w:val="single" w:sz="4" w:space="0" w:color="auto"/>
            </w:tcBorders>
            <w:shd w:val="clear" w:color="auto" w:fill="auto"/>
            <w:vAlign w:val="center"/>
            <w:hideMark/>
          </w:tcPr>
          <w:p w14:paraId="3CF237F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335A621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D70DD6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vAlign w:val="center"/>
            <w:hideMark/>
          </w:tcPr>
          <w:p w14:paraId="5DEA66DF"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2 700</w:t>
            </w:r>
          </w:p>
        </w:tc>
        <w:tc>
          <w:tcPr>
            <w:tcW w:w="727" w:type="dxa"/>
            <w:tcBorders>
              <w:top w:val="nil"/>
              <w:left w:val="nil"/>
              <w:bottom w:val="single" w:sz="4" w:space="0" w:color="auto"/>
              <w:right w:val="single" w:sz="4" w:space="0" w:color="auto"/>
            </w:tcBorders>
            <w:shd w:val="clear" w:color="auto" w:fill="auto"/>
            <w:noWrap/>
            <w:vAlign w:val="bottom"/>
            <w:hideMark/>
          </w:tcPr>
          <w:p w14:paraId="04796A8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0F89E0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ADC4101"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92729E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7E808146"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(1-4 квартал)</w:t>
            </w:r>
          </w:p>
        </w:tc>
        <w:tc>
          <w:tcPr>
            <w:tcW w:w="972" w:type="dxa"/>
            <w:tcBorders>
              <w:top w:val="nil"/>
              <w:left w:val="nil"/>
              <w:bottom w:val="single" w:sz="4" w:space="0" w:color="auto"/>
              <w:right w:val="single" w:sz="4" w:space="0" w:color="auto"/>
            </w:tcBorders>
            <w:shd w:val="clear" w:color="auto" w:fill="auto"/>
            <w:vAlign w:val="center"/>
            <w:hideMark/>
          </w:tcPr>
          <w:p w14:paraId="22EC574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5FDC707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6D472B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vAlign w:val="center"/>
            <w:hideMark/>
          </w:tcPr>
          <w:p w14:paraId="3F424B6C"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1 800</w:t>
            </w:r>
          </w:p>
        </w:tc>
        <w:tc>
          <w:tcPr>
            <w:tcW w:w="727" w:type="dxa"/>
            <w:tcBorders>
              <w:top w:val="nil"/>
              <w:left w:val="nil"/>
              <w:bottom w:val="single" w:sz="4" w:space="0" w:color="auto"/>
              <w:right w:val="single" w:sz="4" w:space="0" w:color="auto"/>
            </w:tcBorders>
            <w:shd w:val="clear" w:color="auto" w:fill="auto"/>
            <w:noWrap/>
            <w:vAlign w:val="bottom"/>
            <w:hideMark/>
          </w:tcPr>
          <w:p w14:paraId="6D543FC1"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541EC0E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881415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EB6955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2D8BD325"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 xml:space="preserve"> (2 квартал)</w:t>
            </w:r>
          </w:p>
        </w:tc>
        <w:tc>
          <w:tcPr>
            <w:tcW w:w="972" w:type="dxa"/>
            <w:tcBorders>
              <w:top w:val="nil"/>
              <w:left w:val="nil"/>
              <w:bottom w:val="single" w:sz="4" w:space="0" w:color="auto"/>
              <w:right w:val="single" w:sz="4" w:space="0" w:color="auto"/>
            </w:tcBorders>
            <w:shd w:val="clear" w:color="auto" w:fill="auto"/>
            <w:vAlign w:val="center"/>
            <w:hideMark/>
          </w:tcPr>
          <w:p w14:paraId="682FF02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21E085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5323C6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vAlign w:val="center"/>
            <w:hideMark/>
          </w:tcPr>
          <w:p w14:paraId="13443CF9" w14:textId="77777777" w:rsidR="00A45A0A" w:rsidRPr="00A45A0A" w:rsidRDefault="00A45A0A" w:rsidP="00A45A0A">
            <w:pPr>
              <w:spacing w:before="0"/>
              <w:jc w:val="center"/>
              <w:rPr>
                <w:rFonts w:eastAsia="Times New Roman"/>
                <w:sz w:val="18"/>
                <w:szCs w:val="18"/>
                <w:lang w:eastAsia="ru-RU"/>
              </w:rPr>
            </w:pPr>
            <w:r w:rsidRPr="00A45A0A">
              <w:rPr>
                <w:rFonts w:eastAsia="Times New Roman"/>
                <w:sz w:val="18"/>
                <w:szCs w:val="18"/>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3BE3D21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E0031B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61F241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1B5192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4B929F85"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(3 квартал)</w:t>
            </w:r>
          </w:p>
        </w:tc>
        <w:tc>
          <w:tcPr>
            <w:tcW w:w="972" w:type="dxa"/>
            <w:tcBorders>
              <w:top w:val="nil"/>
              <w:left w:val="nil"/>
              <w:bottom w:val="single" w:sz="4" w:space="0" w:color="auto"/>
              <w:right w:val="single" w:sz="4" w:space="0" w:color="auto"/>
            </w:tcBorders>
            <w:shd w:val="clear" w:color="auto" w:fill="auto"/>
            <w:vAlign w:val="center"/>
            <w:hideMark/>
          </w:tcPr>
          <w:p w14:paraId="52FE8D8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0A894B1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501193C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vAlign w:val="center"/>
            <w:hideMark/>
          </w:tcPr>
          <w:p w14:paraId="4D5F39DF" w14:textId="77777777" w:rsidR="00A45A0A" w:rsidRPr="00A45A0A" w:rsidRDefault="00A45A0A" w:rsidP="00A45A0A">
            <w:pPr>
              <w:spacing w:before="0"/>
              <w:jc w:val="center"/>
              <w:rPr>
                <w:rFonts w:eastAsia="Times New Roman"/>
                <w:color w:val="000000"/>
                <w:sz w:val="18"/>
                <w:szCs w:val="18"/>
                <w:lang w:eastAsia="ru-RU"/>
              </w:rPr>
            </w:pPr>
            <w:r w:rsidRPr="00A45A0A">
              <w:rPr>
                <w:rFonts w:eastAsia="Times New Roman"/>
                <w:color w:val="000000"/>
                <w:sz w:val="18"/>
                <w:szCs w:val="18"/>
                <w:lang w:eastAsia="ru-RU"/>
              </w:rPr>
              <w:t>900</w:t>
            </w:r>
          </w:p>
        </w:tc>
        <w:tc>
          <w:tcPr>
            <w:tcW w:w="727" w:type="dxa"/>
            <w:tcBorders>
              <w:top w:val="nil"/>
              <w:left w:val="nil"/>
              <w:bottom w:val="single" w:sz="4" w:space="0" w:color="auto"/>
              <w:right w:val="single" w:sz="4" w:space="0" w:color="auto"/>
            </w:tcBorders>
            <w:shd w:val="clear" w:color="auto" w:fill="auto"/>
            <w:noWrap/>
            <w:vAlign w:val="bottom"/>
            <w:hideMark/>
          </w:tcPr>
          <w:p w14:paraId="593BEE2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6B2C860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31EB858"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3B88D4E" w14:textId="5895D5B9"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71</w:t>
            </w:r>
          </w:p>
        </w:tc>
        <w:tc>
          <w:tcPr>
            <w:tcW w:w="2932" w:type="dxa"/>
            <w:tcBorders>
              <w:top w:val="nil"/>
              <w:left w:val="nil"/>
              <w:bottom w:val="single" w:sz="4" w:space="0" w:color="auto"/>
              <w:right w:val="single" w:sz="4" w:space="0" w:color="auto"/>
            </w:tcBorders>
            <w:shd w:val="clear" w:color="000000" w:fill="FFFFFF"/>
            <w:vAlign w:val="bottom"/>
            <w:hideMark/>
          </w:tcPr>
          <w:p w14:paraId="2A11A1FC"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Помидоры свежие</w:t>
            </w:r>
          </w:p>
        </w:tc>
        <w:tc>
          <w:tcPr>
            <w:tcW w:w="972" w:type="dxa"/>
            <w:tcBorders>
              <w:top w:val="nil"/>
              <w:left w:val="nil"/>
              <w:bottom w:val="single" w:sz="4" w:space="0" w:color="auto"/>
              <w:right w:val="single" w:sz="4" w:space="0" w:color="auto"/>
            </w:tcBorders>
            <w:shd w:val="clear" w:color="auto" w:fill="auto"/>
            <w:vAlign w:val="center"/>
            <w:hideMark/>
          </w:tcPr>
          <w:p w14:paraId="0180005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2698C6A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E0969A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A271C7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2 800 </w:t>
            </w:r>
          </w:p>
        </w:tc>
        <w:tc>
          <w:tcPr>
            <w:tcW w:w="727" w:type="dxa"/>
            <w:tcBorders>
              <w:top w:val="nil"/>
              <w:left w:val="nil"/>
              <w:bottom w:val="single" w:sz="4" w:space="0" w:color="auto"/>
              <w:right w:val="single" w:sz="4" w:space="0" w:color="auto"/>
            </w:tcBorders>
            <w:shd w:val="clear" w:color="auto" w:fill="auto"/>
            <w:noWrap/>
            <w:vAlign w:val="bottom"/>
            <w:hideMark/>
          </w:tcPr>
          <w:p w14:paraId="297C263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AD3318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51BDFF5"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C92CE5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6702357E"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(1-4 квартал)</w:t>
            </w:r>
          </w:p>
        </w:tc>
        <w:tc>
          <w:tcPr>
            <w:tcW w:w="972" w:type="dxa"/>
            <w:tcBorders>
              <w:top w:val="nil"/>
              <w:left w:val="nil"/>
              <w:bottom w:val="single" w:sz="4" w:space="0" w:color="auto"/>
              <w:right w:val="single" w:sz="4" w:space="0" w:color="auto"/>
            </w:tcBorders>
            <w:shd w:val="clear" w:color="auto" w:fill="auto"/>
            <w:vAlign w:val="center"/>
            <w:hideMark/>
          </w:tcPr>
          <w:p w14:paraId="5ACB1FD4"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3D90E7E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B1E35C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510111F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950 </w:t>
            </w:r>
          </w:p>
        </w:tc>
        <w:tc>
          <w:tcPr>
            <w:tcW w:w="727" w:type="dxa"/>
            <w:tcBorders>
              <w:top w:val="nil"/>
              <w:left w:val="nil"/>
              <w:bottom w:val="single" w:sz="4" w:space="0" w:color="auto"/>
              <w:right w:val="single" w:sz="4" w:space="0" w:color="auto"/>
            </w:tcBorders>
            <w:shd w:val="clear" w:color="auto" w:fill="auto"/>
            <w:noWrap/>
            <w:vAlign w:val="bottom"/>
            <w:hideMark/>
          </w:tcPr>
          <w:p w14:paraId="311B1D74"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845B41E"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4CB5267"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96B73A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6A3F8EC0"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 xml:space="preserve"> (2 квартал)</w:t>
            </w:r>
          </w:p>
        </w:tc>
        <w:tc>
          <w:tcPr>
            <w:tcW w:w="972" w:type="dxa"/>
            <w:tcBorders>
              <w:top w:val="nil"/>
              <w:left w:val="nil"/>
              <w:bottom w:val="single" w:sz="4" w:space="0" w:color="auto"/>
              <w:right w:val="single" w:sz="4" w:space="0" w:color="auto"/>
            </w:tcBorders>
            <w:shd w:val="clear" w:color="auto" w:fill="auto"/>
            <w:vAlign w:val="center"/>
            <w:hideMark/>
          </w:tcPr>
          <w:p w14:paraId="23543C7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71A127A0"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E7A295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3F921247"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61D415C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054EB1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2C5338B"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7252817"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277FB8C6"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(3 квартал)</w:t>
            </w:r>
          </w:p>
        </w:tc>
        <w:tc>
          <w:tcPr>
            <w:tcW w:w="972" w:type="dxa"/>
            <w:tcBorders>
              <w:top w:val="nil"/>
              <w:left w:val="nil"/>
              <w:bottom w:val="single" w:sz="4" w:space="0" w:color="auto"/>
              <w:right w:val="single" w:sz="4" w:space="0" w:color="auto"/>
            </w:tcBorders>
            <w:shd w:val="clear" w:color="auto" w:fill="auto"/>
            <w:vAlign w:val="center"/>
            <w:hideMark/>
          </w:tcPr>
          <w:p w14:paraId="69E0432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5B7DAE26"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F8EC65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35CC07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1 850 </w:t>
            </w:r>
          </w:p>
        </w:tc>
        <w:tc>
          <w:tcPr>
            <w:tcW w:w="727" w:type="dxa"/>
            <w:tcBorders>
              <w:top w:val="nil"/>
              <w:left w:val="nil"/>
              <w:bottom w:val="single" w:sz="4" w:space="0" w:color="auto"/>
              <w:right w:val="single" w:sz="4" w:space="0" w:color="auto"/>
            </w:tcBorders>
            <w:shd w:val="clear" w:color="auto" w:fill="auto"/>
            <w:noWrap/>
            <w:vAlign w:val="bottom"/>
            <w:hideMark/>
          </w:tcPr>
          <w:p w14:paraId="3850779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209887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9632C83"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2572E12" w14:textId="192C57E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72</w:t>
            </w:r>
          </w:p>
        </w:tc>
        <w:tc>
          <w:tcPr>
            <w:tcW w:w="2932" w:type="dxa"/>
            <w:tcBorders>
              <w:top w:val="nil"/>
              <w:left w:val="nil"/>
              <w:bottom w:val="single" w:sz="4" w:space="0" w:color="auto"/>
              <w:right w:val="single" w:sz="4" w:space="0" w:color="auto"/>
            </w:tcBorders>
            <w:shd w:val="clear" w:color="000000" w:fill="FFFFFF"/>
            <w:vAlign w:val="bottom"/>
            <w:hideMark/>
          </w:tcPr>
          <w:p w14:paraId="058F3977"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Болгарский перец свежий</w:t>
            </w:r>
          </w:p>
        </w:tc>
        <w:tc>
          <w:tcPr>
            <w:tcW w:w="972" w:type="dxa"/>
            <w:tcBorders>
              <w:top w:val="nil"/>
              <w:left w:val="nil"/>
              <w:bottom w:val="single" w:sz="4" w:space="0" w:color="auto"/>
              <w:right w:val="single" w:sz="4" w:space="0" w:color="auto"/>
            </w:tcBorders>
            <w:shd w:val="clear" w:color="auto" w:fill="auto"/>
            <w:vAlign w:val="center"/>
            <w:hideMark/>
          </w:tcPr>
          <w:p w14:paraId="629C444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FF50F0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74F075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4DDA69F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600 </w:t>
            </w:r>
          </w:p>
        </w:tc>
        <w:tc>
          <w:tcPr>
            <w:tcW w:w="727" w:type="dxa"/>
            <w:tcBorders>
              <w:top w:val="nil"/>
              <w:left w:val="nil"/>
              <w:bottom w:val="single" w:sz="4" w:space="0" w:color="auto"/>
              <w:right w:val="single" w:sz="4" w:space="0" w:color="auto"/>
            </w:tcBorders>
            <w:shd w:val="clear" w:color="auto" w:fill="auto"/>
            <w:noWrap/>
            <w:vAlign w:val="bottom"/>
            <w:hideMark/>
          </w:tcPr>
          <w:p w14:paraId="4F208AF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2E7F015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BE1C59E"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CAF897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053A4978"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(1-4 квартал)</w:t>
            </w:r>
          </w:p>
        </w:tc>
        <w:tc>
          <w:tcPr>
            <w:tcW w:w="972" w:type="dxa"/>
            <w:tcBorders>
              <w:top w:val="nil"/>
              <w:left w:val="nil"/>
              <w:bottom w:val="single" w:sz="4" w:space="0" w:color="auto"/>
              <w:right w:val="single" w:sz="4" w:space="0" w:color="auto"/>
            </w:tcBorders>
            <w:shd w:val="clear" w:color="auto" w:fill="auto"/>
            <w:vAlign w:val="center"/>
            <w:hideMark/>
          </w:tcPr>
          <w:p w14:paraId="282137E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1D6A019E"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6CCD16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A8B4A4A"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400 </w:t>
            </w:r>
          </w:p>
        </w:tc>
        <w:tc>
          <w:tcPr>
            <w:tcW w:w="727" w:type="dxa"/>
            <w:tcBorders>
              <w:top w:val="nil"/>
              <w:left w:val="nil"/>
              <w:bottom w:val="single" w:sz="4" w:space="0" w:color="auto"/>
              <w:right w:val="single" w:sz="4" w:space="0" w:color="auto"/>
            </w:tcBorders>
            <w:shd w:val="clear" w:color="auto" w:fill="auto"/>
            <w:noWrap/>
            <w:vAlign w:val="bottom"/>
            <w:hideMark/>
          </w:tcPr>
          <w:p w14:paraId="4CADF73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8F1B60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259D2AD9"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F6747B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58381BEA"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 xml:space="preserve"> (2 квартал)</w:t>
            </w:r>
          </w:p>
        </w:tc>
        <w:tc>
          <w:tcPr>
            <w:tcW w:w="972" w:type="dxa"/>
            <w:tcBorders>
              <w:top w:val="nil"/>
              <w:left w:val="nil"/>
              <w:bottom w:val="single" w:sz="4" w:space="0" w:color="auto"/>
              <w:right w:val="single" w:sz="4" w:space="0" w:color="auto"/>
            </w:tcBorders>
            <w:shd w:val="clear" w:color="auto" w:fill="auto"/>
            <w:vAlign w:val="center"/>
            <w:hideMark/>
          </w:tcPr>
          <w:p w14:paraId="7B93BC5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DAC673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0A0153B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6FF59B7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3C5A64C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2D9B90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D443130"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19819BE1"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1C45C070"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(3 квартал)</w:t>
            </w:r>
          </w:p>
        </w:tc>
        <w:tc>
          <w:tcPr>
            <w:tcW w:w="972" w:type="dxa"/>
            <w:tcBorders>
              <w:top w:val="nil"/>
              <w:left w:val="nil"/>
              <w:bottom w:val="single" w:sz="4" w:space="0" w:color="auto"/>
              <w:right w:val="single" w:sz="4" w:space="0" w:color="auto"/>
            </w:tcBorders>
            <w:shd w:val="clear" w:color="auto" w:fill="auto"/>
            <w:vAlign w:val="center"/>
            <w:hideMark/>
          </w:tcPr>
          <w:p w14:paraId="3AF436EB"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45EBB1FC"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7E17D78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73B34A3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200 </w:t>
            </w:r>
          </w:p>
        </w:tc>
        <w:tc>
          <w:tcPr>
            <w:tcW w:w="727" w:type="dxa"/>
            <w:tcBorders>
              <w:top w:val="nil"/>
              <w:left w:val="nil"/>
              <w:bottom w:val="single" w:sz="4" w:space="0" w:color="auto"/>
              <w:right w:val="single" w:sz="4" w:space="0" w:color="auto"/>
            </w:tcBorders>
            <w:shd w:val="clear" w:color="auto" w:fill="auto"/>
            <w:noWrap/>
            <w:vAlign w:val="bottom"/>
            <w:hideMark/>
          </w:tcPr>
          <w:p w14:paraId="40336F4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041F44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7C7E1217" w14:textId="77777777" w:rsidTr="00A45A0A">
        <w:trPr>
          <w:gridAfter w:val="1"/>
          <w:wAfter w:w="148" w:type="dxa"/>
          <w:trHeight w:val="510"/>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C1FD488" w14:textId="41F181F0"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73</w:t>
            </w:r>
          </w:p>
        </w:tc>
        <w:tc>
          <w:tcPr>
            <w:tcW w:w="2932" w:type="dxa"/>
            <w:tcBorders>
              <w:top w:val="nil"/>
              <w:left w:val="nil"/>
              <w:bottom w:val="single" w:sz="4" w:space="0" w:color="auto"/>
              <w:right w:val="single" w:sz="4" w:space="0" w:color="auto"/>
            </w:tcBorders>
            <w:shd w:val="clear" w:color="000000" w:fill="FFFFFF"/>
            <w:vAlign w:val="bottom"/>
            <w:hideMark/>
          </w:tcPr>
          <w:p w14:paraId="7C2933EE"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Болгарский перец замороженный</w:t>
            </w:r>
          </w:p>
        </w:tc>
        <w:tc>
          <w:tcPr>
            <w:tcW w:w="972" w:type="dxa"/>
            <w:tcBorders>
              <w:top w:val="nil"/>
              <w:left w:val="nil"/>
              <w:bottom w:val="single" w:sz="4" w:space="0" w:color="auto"/>
              <w:right w:val="single" w:sz="4" w:space="0" w:color="auto"/>
            </w:tcBorders>
            <w:shd w:val="clear" w:color="auto" w:fill="auto"/>
            <w:vAlign w:val="center"/>
            <w:hideMark/>
          </w:tcPr>
          <w:p w14:paraId="53BA191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до 5 кг</w:t>
            </w:r>
          </w:p>
        </w:tc>
        <w:tc>
          <w:tcPr>
            <w:tcW w:w="584" w:type="dxa"/>
            <w:tcBorders>
              <w:top w:val="nil"/>
              <w:left w:val="nil"/>
              <w:bottom w:val="single" w:sz="4" w:space="0" w:color="auto"/>
              <w:right w:val="single" w:sz="4" w:space="0" w:color="auto"/>
            </w:tcBorders>
            <w:shd w:val="clear" w:color="000000" w:fill="FFFFFF"/>
            <w:vAlign w:val="center"/>
            <w:hideMark/>
          </w:tcPr>
          <w:p w14:paraId="256142ED"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1F51411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 в упаковках </w:t>
            </w:r>
          </w:p>
        </w:tc>
        <w:tc>
          <w:tcPr>
            <w:tcW w:w="1247" w:type="dxa"/>
            <w:tcBorders>
              <w:top w:val="nil"/>
              <w:left w:val="nil"/>
              <w:bottom w:val="single" w:sz="4" w:space="0" w:color="auto"/>
              <w:right w:val="single" w:sz="4" w:space="0" w:color="auto"/>
            </w:tcBorders>
            <w:shd w:val="clear" w:color="auto" w:fill="auto"/>
            <w:noWrap/>
            <w:vAlign w:val="center"/>
            <w:hideMark/>
          </w:tcPr>
          <w:p w14:paraId="0B3AAB4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38 </w:t>
            </w:r>
          </w:p>
        </w:tc>
        <w:tc>
          <w:tcPr>
            <w:tcW w:w="727" w:type="dxa"/>
            <w:tcBorders>
              <w:top w:val="nil"/>
              <w:left w:val="nil"/>
              <w:bottom w:val="single" w:sz="4" w:space="0" w:color="auto"/>
              <w:right w:val="single" w:sz="4" w:space="0" w:color="auto"/>
            </w:tcBorders>
            <w:shd w:val="clear" w:color="auto" w:fill="auto"/>
            <w:noWrap/>
            <w:vAlign w:val="bottom"/>
            <w:hideMark/>
          </w:tcPr>
          <w:p w14:paraId="64CA9FA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C5BE57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1706864"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B88E7BB" w14:textId="0AFBE79E"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74</w:t>
            </w:r>
          </w:p>
        </w:tc>
        <w:tc>
          <w:tcPr>
            <w:tcW w:w="2932" w:type="dxa"/>
            <w:tcBorders>
              <w:top w:val="nil"/>
              <w:left w:val="nil"/>
              <w:bottom w:val="single" w:sz="4" w:space="0" w:color="auto"/>
              <w:right w:val="single" w:sz="4" w:space="0" w:color="auto"/>
            </w:tcBorders>
            <w:shd w:val="clear" w:color="000000" w:fill="FFFFFF"/>
            <w:vAlign w:val="bottom"/>
            <w:hideMark/>
          </w:tcPr>
          <w:p w14:paraId="1E2EAFA7"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Кабачки свежие</w:t>
            </w:r>
          </w:p>
        </w:tc>
        <w:tc>
          <w:tcPr>
            <w:tcW w:w="972" w:type="dxa"/>
            <w:tcBorders>
              <w:top w:val="nil"/>
              <w:left w:val="nil"/>
              <w:bottom w:val="single" w:sz="4" w:space="0" w:color="auto"/>
              <w:right w:val="single" w:sz="4" w:space="0" w:color="auto"/>
            </w:tcBorders>
            <w:shd w:val="clear" w:color="auto" w:fill="auto"/>
            <w:vAlign w:val="center"/>
            <w:hideMark/>
          </w:tcPr>
          <w:p w14:paraId="00154E6C"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4C6E33EA"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ACA781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46D0669"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60 </w:t>
            </w:r>
          </w:p>
        </w:tc>
        <w:tc>
          <w:tcPr>
            <w:tcW w:w="727" w:type="dxa"/>
            <w:tcBorders>
              <w:top w:val="nil"/>
              <w:left w:val="nil"/>
              <w:bottom w:val="single" w:sz="4" w:space="0" w:color="auto"/>
              <w:right w:val="single" w:sz="4" w:space="0" w:color="auto"/>
            </w:tcBorders>
            <w:shd w:val="clear" w:color="auto" w:fill="auto"/>
            <w:noWrap/>
            <w:vAlign w:val="bottom"/>
            <w:hideMark/>
          </w:tcPr>
          <w:p w14:paraId="659BA2A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EBB45C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425C8097"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061854B" w14:textId="508E1B52"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75</w:t>
            </w:r>
          </w:p>
        </w:tc>
        <w:tc>
          <w:tcPr>
            <w:tcW w:w="2932" w:type="dxa"/>
            <w:tcBorders>
              <w:top w:val="nil"/>
              <w:left w:val="nil"/>
              <w:bottom w:val="single" w:sz="4" w:space="0" w:color="auto"/>
              <w:right w:val="single" w:sz="4" w:space="0" w:color="auto"/>
            </w:tcBorders>
            <w:shd w:val="clear" w:color="000000" w:fill="FFFFFF"/>
            <w:vAlign w:val="bottom"/>
            <w:hideMark/>
          </w:tcPr>
          <w:p w14:paraId="5843543A"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Картофель свежий</w:t>
            </w:r>
          </w:p>
        </w:tc>
        <w:tc>
          <w:tcPr>
            <w:tcW w:w="972" w:type="dxa"/>
            <w:tcBorders>
              <w:top w:val="nil"/>
              <w:left w:val="nil"/>
              <w:bottom w:val="single" w:sz="4" w:space="0" w:color="auto"/>
              <w:right w:val="single" w:sz="4" w:space="0" w:color="auto"/>
            </w:tcBorders>
            <w:shd w:val="clear" w:color="auto" w:fill="auto"/>
            <w:vAlign w:val="center"/>
            <w:hideMark/>
          </w:tcPr>
          <w:p w14:paraId="2A0327F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561FE71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20F26E4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0F7E31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18 000 </w:t>
            </w:r>
          </w:p>
        </w:tc>
        <w:tc>
          <w:tcPr>
            <w:tcW w:w="727" w:type="dxa"/>
            <w:tcBorders>
              <w:top w:val="nil"/>
              <w:left w:val="nil"/>
              <w:bottom w:val="single" w:sz="4" w:space="0" w:color="auto"/>
              <w:right w:val="single" w:sz="4" w:space="0" w:color="auto"/>
            </w:tcBorders>
            <w:shd w:val="clear" w:color="auto" w:fill="auto"/>
            <w:noWrap/>
            <w:vAlign w:val="bottom"/>
            <w:hideMark/>
          </w:tcPr>
          <w:p w14:paraId="774C372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41ED297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095C6604"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71BDE9D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bottom"/>
            <w:hideMark/>
          </w:tcPr>
          <w:p w14:paraId="1DC08D70"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1 квартал</w:t>
            </w:r>
          </w:p>
        </w:tc>
        <w:tc>
          <w:tcPr>
            <w:tcW w:w="972" w:type="dxa"/>
            <w:tcBorders>
              <w:top w:val="nil"/>
              <w:left w:val="nil"/>
              <w:bottom w:val="single" w:sz="4" w:space="0" w:color="auto"/>
              <w:right w:val="single" w:sz="4" w:space="0" w:color="auto"/>
            </w:tcBorders>
            <w:shd w:val="clear" w:color="auto" w:fill="auto"/>
            <w:vAlign w:val="center"/>
            <w:hideMark/>
          </w:tcPr>
          <w:p w14:paraId="7EFEBB4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0D64935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674B7E2"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6BF460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12EF183F"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981F33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5D4E4A8"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38C2639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center"/>
            <w:hideMark/>
          </w:tcPr>
          <w:p w14:paraId="14749F22"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2 квартал</w:t>
            </w:r>
          </w:p>
        </w:tc>
        <w:tc>
          <w:tcPr>
            <w:tcW w:w="972" w:type="dxa"/>
            <w:tcBorders>
              <w:top w:val="nil"/>
              <w:left w:val="nil"/>
              <w:bottom w:val="single" w:sz="4" w:space="0" w:color="auto"/>
              <w:right w:val="single" w:sz="4" w:space="0" w:color="auto"/>
            </w:tcBorders>
            <w:shd w:val="clear" w:color="auto" w:fill="auto"/>
            <w:noWrap/>
            <w:vAlign w:val="center"/>
            <w:hideMark/>
          </w:tcPr>
          <w:p w14:paraId="5909A30F"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1C149C5"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4F37E3C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E2B3C7D"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4BBC5B6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40B7003"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CB8A122"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2354B209"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center"/>
            <w:hideMark/>
          </w:tcPr>
          <w:p w14:paraId="033ED52C"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3 квартал</w:t>
            </w:r>
          </w:p>
        </w:tc>
        <w:tc>
          <w:tcPr>
            <w:tcW w:w="972" w:type="dxa"/>
            <w:tcBorders>
              <w:top w:val="nil"/>
              <w:left w:val="nil"/>
              <w:bottom w:val="single" w:sz="4" w:space="0" w:color="auto"/>
              <w:right w:val="single" w:sz="4" w:space="0" w:color="auto"/>
            </w:tcBorders>
            <w:shd w:val="clear" w:color="auto" w:fill="auto"/>
            <w:noWrap/>
            <w:vAlign w:val="center"/>
            <w:hideMark/>
          </w:tcPr>
          <w:p w14:paraId="1C849A8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2629FB7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3A04EA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27F661B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32108047"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3E15FDD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3E62335C"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020A88BF"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 </w:t>
            </w:r>
          </w:p>
        </w:tc>
        <w:tc>
          <w:tcPr>
            <w:tcW w:w="2932" w:type="dxa"/>
            <w:tcBorders>
              <w:top w:val="nil"/>
              <w:left w:val="nil"/>
              <w:bottom w:val="single" w:sz="4" w:space="0" w:color="auto"/>
              <w:right w:val="single" w:sz="4" w:space="0" w:color="auto"/>
            </w:tcBorders>
            <w:shd w:val="clear" w:color="000000" w:fill="FFFFFF"/>
            <w:vAlign w:val="center"/>
            <w:hideMark/>
          </w:tcPr>
          <w:p w14:paraId="692CB05F" w14:textId="77777777" w:rsidR="00A45A0A" w:rsidRPr="00A45A0A" w:rsidRDefault="00A45A0A" w:rsidP="00A45A0A">
            <w:pPr>
              <w:spacing w:before="0"/>
              <w:jc w:val="right"/>
              <w:rPr>
                <w:rFonts w:eastAsia="Times New Roman"/>
                <w:sz w:val="20"/>
                <w:szCs w:val="20"/>
                <w:lang w:eastAsia="ru-RU"/>
              </w:rPr>
            </w:pPr>
            <w:r w:rsidRPr="00A45A0A">
              <w:rPr>
                <w:rFonts w:eastAsia="Times New Roman"/>
                <w:sz w:val="20"/>
                <w:szCs w:val="20"/>
                <w:lang w:eastAsia="ru-RU"/>
              </w:rPr>
              <w:t>4 квартал</w:t>
            </w:r>
          </w:p>
        </w:tc>
        <w:tc>
          <w:tcPr>
            <w:tcW w:w="972" w:type="dxa"/>
            <w:tcBorders>
              <w:top w:val="nil"/>
              <w:left w:val="nil"/>
              <w:bottom w:val="single" w:sz="4" w:space="0" w:color="auto"/>
              <w:right w:val="single" w:sz="4" w:space="0" w:color="auto"/>
            </w:tcBorders>
            <w:shd w:val="clear" w:color="auto" w:fill="auto"/>
            <w:noWrap/>
            <w:vAlign w:val="center"/>
            <w:hideMark/>
          </w:tcPr>
          <w:p w14:paraId="72771410"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5D499BB4"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6BE725D3"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1DA2FCE6"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10CCD71A"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1D64C83B"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1A01D91D"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859258A" w14:textId="7F50C142"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76</w:t>
            </w:r>
          </w:p>
        </w:tc>
        <w:tc>
          <w:tcPr>
            <w:tcW w:w="2932" w:type="dxa"/>
            <w:tcBorders>
              <w:top w:val="nil"/>
              <w:left w:val="nil"/>
              <w:bottom w:val="single" w:sz="4" w:space="0" w:color="auto"/>
              <w:right w:val="single" w:sz="4" w:space="0" w:color="auto"/>
            </w:tcBorders>
            <w:shd w:val="clear" w:color="000000" w:fill="FFFFFF"/>
            <w:vAlign w:val="center"/>
            <w:hideMark/>
          </w:tcPr>
          <w:p w14:paraId="6F020628"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Лук репчатый свежий</w:t>
            </w:r>
          </w:p>
        </w:tc>
        <w:tc>
          <w:tcPr>
            <w:tcW w:w="972" w:type="dxa"/>
            <w:tcBorders>
              <w:top w:val="nil"/>
              <w:left w:val="nil"/>
              <w:bottom w:val="single" w:sz="4" w:space="0" w:color="auto"/>
              <w:right w:val="single" w:sz="4" w:space="0" w:color="auto"/>
            </w:tcBorders>
            <w:shd w:val="clear" w:color="auto" w:fill="auto"/>
            <w:noWrap/>
            <w:vAlign w:val="center"/>
            <w:hideMark/>
          </w:tcPr>
          <w:p w14:paraId="3BB3235E"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6260AA48"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17183E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6ADDA5B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3 600 </w:t>
            </w:r>
          </w:p>
        </w:tc>
        <w:tc>
          <w:tcPr>
            <w:tcW w:w="727" w:type="dxa"/>
            <w:tcBorders>
              <w:top w:val="nil"/>
              <w:left w:val="nil"/>
              <w:bottom w:val="single" w:sz="4" w:space="0" w:color="auto"/>
              <w:right w:val="single" w:sz="4" w:space="0" w:color="auto"/>
            </w:tcBorders>
            <w:shd w:val="clear" w:color="auto" w:fill="auto"/>
            <w:noWrap/>
            <w:vAlign w:val="bottom"/>
            <w:hideMark/>
          </w:tcPr>
          <w:p w14:paraId="542AEF7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E31727D"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6C6068F1" w14:textId="77777777" w:rsidTr="00A45A0A">
        <w:trPr>
          <w:gridAfter w:val="1"/>
          <w:wAfter w:w="148" w:type="dxa"/>
          <w:trHeight w:val="25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53F2EDBF" w14:textId="6A1BAABC" w:rsidR="00A45A0A" w:rsidRPr="00A45A0A" w:rsidRDefault="00E61A51" w:rsidP="00A45A0A">
            <w:pPr>
              <w:spacing w:before="0"/>
              <w:jc w:val="center"/>
              <w:rPr>
                <w:rFonts w:eastAsia="Times New Roman"/>
                <w:sz w:val="20"/>
                <w:szCs w:val="20"/>
                <w:lang w:eastAsia="ru-RU"/>
              </w:rPr>
            </w:pPr>
            <w:r>
              <w:rPr>
                <w:rFonts w:eastAsia="Times New Roman"/>
                <w:sz w:val="20"/>
                <w:szCs w:val="20"/>
                <w:lang w:eastAsia="ru-RU"/>
              </w:rPr>
              <w:t>77</w:t>
            </w:r>
          </w:p>
        </w:tc>
        <w:tc>
          <w:tcPr>
            <w:tcW w:w="2932" w:type="dxa"/>
            <w:tcBorders>
              <w:top w:val="nil"/>
              <w:left w:val="nil"/>
              <w:bottom w:val="single" w:sz="4" w:space="0" w:color="auto"/>
              <w:right w:val="single" w:sz="4" w:space="0" w:color="auto"/>
            </w:tcBorders>
            <w:shd w:val="clear" w:color="000000" w:fill="FFFFFF"/>
            <w:vAlign w:val="center"/>
            <w:hideMark/>
          </w:tcPr>
          <w:p w14:paraId="2997ABC7" w14:textId="77777777" w:rsidR="00A45A0A" w:rsidRPr="00A45A0A" w:rsidRDefault="00A45A0A" w:rsidP="00A45A0A">
            <w:pPr>
              <w:spacing w:before="0"/>
              <w:jc w:val="left"/>
              <w:rPr>
                <w:rFonts w:eastAsia="Times New Roman"/>
                <w:sz w:val="20"/>
                <w:szCs w:val="20"/>
                <w:lang w:eastAsia="ru-RU"/>
              </w:rPr>
            </w:pPr>
            <w:r w:rsidRPr="00A45A0A">
              <w:rPr>
                <w:rFonts w:eastAsia="Times New Roman"/>
                <w:sz w:val="20"/>
                <w:szCs w:val="20"/>
                <w:lang w:eastAsia="ru-RU"/>
              </w:rPr>
              <w:t>Чеснок свежий</w:t>
            </w:r>
          </w:p>
        </w:tc>
        <w:tc>
          <w:tcPr>
            <w:tcW w:w="972" w:type="dxa"/>
            <w:tcBorders>
              <w:top w:val="nil"/>
              <w:left w:val="nil"/>
              <w:bottom w:val="single" w:sz="4" w:space="0" w:color="auto"/>
              <w:right w:val="single" w:sz="4" w:space="0" w:color="auto"/>
            </w:tcBorders>
            <w:shd w:val="clear" w:color="auto" w:fill="auto"/>
            <w:noWrap/>
            <w:vAlign w:val="center"/>
            <w:hideMark/>
          </w:tcPr>
          <w:p w14:paraId="3AA5C0A5"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000000" w:fill="FFFFFF"/>
            <w:vAlign w:val="center"/>
            <w:hideMark/>
          </w:tcPr>
          <w:p w14:paraId="03DC3B22" w14:textId="77777777" w:rsidR="00A45A0A" w:rsidRPr="00A45A0A" w:rsidRDefault="00A45A0A" w:rsidP="00A45A0A">
            <w:pPr>
              <w:spacing w:before="0"/>
              <w:jc w:val="center"/>
              <w:rPr>
                <w:rFonts w:eastAsia="Times New Roman"/>
                <w:sz w:val="20"/>
                <w:szCs w:val="20"/>
                <w:lang w:eastAsia="ru-RU"/>
              </w:rPr>
            </w:pPr>
            <w:r w:rsidRPr="00A45A0A">
              <w:rPr>
                <w:rFonts w:eastAsia="Times New Roman"/>
                <w:sz w:val="20"/>
                <w:szCs w:val="20"/>
                <w:lang w:eastAsia="ru-RU"/>
              </w:rPr>
              <w:t>кг</w:t>
            </w:r>
          </w:p>
        </w:tc>
        <w:tc>
          <w:tcPr>
            <w:tcW w:w="2025" w:type="dxa"/>
            <w:tcBorders>
              <w:top w:val="nil"/>
              <w:left w:val="nil"/>
              <w:bottom w:val="single" w:sz="4" w:space="0" w:color="auto"/>
              <w:right w:val="single" w:sz="4" w:space="0" w:color="auto"/>
            </w:tcBorders>
            <w:shd w:val="clear" w:color="auto" w:fill="auto"/>
            <w:vAlign w:val="center"/>
            <w:hideMark/>
          </w:tcPr>
          <w:p w14:paraId="32D53B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center"/>
            <w:hideMark/>
          </w:tcPr>
          <w:p w14:paraId="3966E6E1"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xml:space="preserve">80 </w:t>
            </w:r>
          </w:p>
        </w:tc>
        <w:tc>
          <w:tcPr>
            <w:tcW w:w="727" w:type="dxa"/>
            <w:tcBorders>
              <w:top w:val="nil"/>
              <w:left w:val="nil"/>
              <w:bottom w:val="single" w:sz="4" w:space="0" w:color="auto"/>
              <w:right w:val="single" w:sz="4" w:space="0" w:color="auto"/>
            </w:tcBorders>
            <w:shd w:val="clear" w:color="auto" w:fill="auto"/>
            <w:noWrap/>
            <w:vAlign w:val="bottom"/>
            <w:hideMark/>
          </w:tcPr>
          <w:p w14:paraId="3BB40BC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05356495"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r w:rsidR="00A45A0A" w:rsidRPr="00A45A0A" w14:paraId="5392ADDF" w14:textId="77777777" w:rsidTr="00A45A0A">
        <w:trPr>
          <w:gridAfter w:val="1"/>
          <w:wAfter w:w="148" w:type="dxa"/>
          <w:trHeight w:val="315"/>
        </w:trPr>
        <w:tc>
          <w:tcPr>
            <w:tcW w:w="493" w:type="dxa"/>
            <w:tcBorders>
              <w:top w:val="nil"/>
              <w:left w:val="single" w:sz="4" w:space="0" w:color="auto"/>
              <w:bottom w:val="single" w:sz="4" w:space="0" w:color="auto"/>
              <w:right w:val="single" w:sz="4" w:space="0" w:color="auto"/>
            </w:tcBorders>
            <w:shd w:val="clear" w:color="auto" w:fill="auto"/>
            <w:noWrap/>
            <w:vAlign w:val="center"/>
            <w:hideMark/>
          </w:tcPr>
          <w:p w14:paraId="49A6C3F6"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2932" w:type="dxa"/>
            <w:tcBorders>
              <w:top w:val="nil"/>
              <w:left w:val="nil"/>
              <w:bottom w:val="single" w:sz="4" w:space="0" w:color="auto"/>
              <w:right w:val="nil"/>
            </w:tcBorders>
            <w:shd w:val="clear" w:color="000000" w:fill="FFFFFF"/>
            <w:vAlign w:val="center"/>
            <w:hideMark/>
          </w:tcPr>
          <w:p w14:paraId="1DB8891D" w14:textId="77777777" w:rsidR="00A45A0A" w:rsidRPr="00A45A0A" w:rsidRDefault="00A45A0A" w:rsidP="00A45A0A">
            <w:pPr>
              <w:spacing w:before="0"/>
              <w:jc w:val="left"/>
              <w:rPr>
                <w:rFonts w:eastAsia="Times New Roman"/>
                <w:b/>
                <w:bCs/>
                <w:color w:val="000000"/>
                <w:sz w:val="20"/>
                <w:szCs w:val="20"/>
                <w:lang w:eastAsia="ru-RU"/>
              </w:rPr>
            </w:pPr>
            <w:r w:rsidRPr="00A45A0A">
              <w:rPr>
                <w:rFonts w:eastAsia="Times New Roman"/>
                <w:b/>
                <w:bCs/>
                <w:color w:val="000000"/>
                <w:sz w:val="20"/>
                <w:szCs w:val="20"/>
                <w:lang w:eastAsia="ru-RU"/>
              </w:rPr>
              <w:t xml:space="preserve">ИТОГО </w:t>
            </w:r>
          </w:p>
        </w:tc>
        <w:tc>
          <w:tcPr>
            <w:tcW w:w="972" w:type="dxa"/>
            <w:tcBorders>
              <w:top w:val="nil"/>
              <w:left w:val="nil"/>
              <w:bottom w:val="single" w:sz="4" w:space="0" w:color="auto"/>
              <w:right w:val="single" w:sz="4" w:space="0" w:color="auto"/>
            </w:tcBorders>
            <w:shd w:val="clear" w:color="auto" w:fill="auto"/>
            <w:noWrap/>
            <w:vAlign w:val="center"/>
            <w:hideMark/>
          </w:tcPr>
          <w:p w14:paraId="4B70E1B8" w14:textId="77777777" w:rsidR="00A45A0A" w:rsidRPr="00A45A0A" w:rsidRDefault="00A45A0A" w:rsidP="00A45A0A">
            <w:pPr>
              <w:spacing w:before="0"/>
              <w:jc w:val="center"/>
              <w:rPr>
                <w:rFonts w:eastAsia="Times New Roman"/>
                <w:color w:val="000000"/>
                <w:sz w:val="20"/>
                <w:szCs w:val="20"/>
                <w:lang w:eastAsia="ru-RU"/>
              </w:rPr>
            </w:pPr>
            <w:r w:rsidRPr="00A45A0A">
              <w:rPr>
                <w:rFonts w:eastAsia="Times New Roman"/>
                <w:color w:val="000000"/>
                <w:sz w:val="20"/>
                <w:szCs w:val="20"/>
                <w:lang w:eastAsia="ru-RU"/>
              </w:rPr>
              <w:t> </w:t>
            </w:r>
          </w:p>
        </w:tc>
        <w:tc>
          <w:tcPr>
            <w:tcW w:w="584" w:type="dxa"/>
            <w:tcBorders>
              <w:top w:val="nil"/>
              <w:left w:val="nil"/>
              <w:bottom w:val="single" w:sz="4" w:space="0" w:color="auto"/>
              <w:right w:val="single" w:sz="4" w:space="0" w:color="auto"/>
            </w:tcBorders>
            <w:shd w:val="clear" w:color="auto" w:fill="auto"/>
            <w:noWrap/>
            <w:vAlign w:val="bottom"/>
            <w:hideMark/>
          </w:tcPr>
          <w:p w14:paraId="449034EC"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2025" w:type="dxa"/>
            <w:tcBorders>
              <w:top w:val="nil"/>
              <w:left w:val="nil"/>
              <w:bottom w:val="single" w:sz="4" w:space="0" w:color="auto"/>
              <w:right w:val="single" w:sz="4" w:space="0" w:color="auto"/>
            </w:tcBorders>
            <w:shd w:val="clear" w:color="auto" w:fill="auto"/>
            <w:noWrap/>
            <w:vAlign w:val="bottom"/>
            <w:hideMark/>
          </w:tcPr>
          <w:p w14:paraId="6B4B1CD8"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47" w:type="dxa"/>
            <w:tcBorders>
              <w:top w:val="nil"/>
              <w:left w:val="nil"/>
              <w:bottom w:val="single" w:sz="4" w:space="0" w:color="auto"/>
              <w:right w:val="single" w:sz="4" w:space="0" w:color="auto"/>
            </w:tcBorders>
            <w:shd w:val="clear" w:color="auto" w:fill="auto"/>
            <w:noWrap/>
            <w:vAlign w:val="bottom"/>
            <w:hideMark/>
          </w:tcPr>
          <w:p w14:paraId="3B9E85E0"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727" w:type="dxa"/>
            <w:tcBorders>
              <w:top w:val="nil"/>
              <w:left w:val="nil"/>
              <w:bottom w:val="single" w:sz="4" w:space="0" w:color="auto"/>
              <w:right w:val="single" w:sz="4" w:space="0" w:color="auto"/>
            </w:tcBorders>
            <w:shd w:val="clear" w:color="auto" w:fill="auto"/>
            <w:noWrap/>
            <w:vAlign w:val="bottom"/>
            <w:hideMark/>
          </w:tcPr>
          <w:p w14:paraId="4B82C282"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c>
          <w:tcPr>
            <w:tcW w:w="1215" w:type="dxa"/>
            <w:tcBorders>
              <w:top w:val="nil"/>
              <w:left w:val="nil"/>
              <w:bottom w:val="single" w:sz="4" w:space="0" w:color="auto"/>
              <w:right w:val="single" w:sz="4" w:space="0" w:color="auto"/>
            </w:tcBorders>
            <w:shd w:val="clear" w:color="auto" w:fill="auto"/>
            <w:noWrap/>
            <w:vAlign w:val="bottom"/>
            <w:hideMark/>
          </w:tcPr>
          <w:p w14:paraId="726CD0C9" w14:textId="77777777" w:rsidR="00A45A0A" w:rsidRPr="00A45A0A" w:rsidRDefault="00A45A0A" w:rsidP="00A45A0A">
            <w:pPr>
              <w:spacing w:before="0"/>
              <w:jc w:val="left"/>
              <w:rPr>
                <w:rFonts w:eastAsia="Times New Roman"/>
                <w:color w:val="000000"/>
                <w:sz w:val="20"/>
                <w:szCs w:val="20"/>
                <w:lang w:eastAsia="ru-RU"/>
              </w:rPr>
            </w:pPr>
            <w:r w:rsidRPr="00A45A0A">
              <w:rPr>
                <w:rFonts w:eastAsia="Times New Roman"/>
                <w:color w:val="000000"/>
                <w:sz w:val="20"/>
                <w:szCs w:val="20"/>
                <w:lang w:eastAsia="ru-RU"/>
              </w:rPr>
              <w:t> </w:t>
            </w:r>
          </w:p>
        </w:tc>
      </w:tr>
    </w:tbl>
    <w:p w14:paraId="3537F70A" w14:textId="77777777" w:rsidR="00F46DB3" w:rsidRDefault="00F46DB3" w:rsidP="00F46DB3">
      <w:pPr>
        <w:pStyle w:val="11"/>
        <w:numPr>
          <w:ilvl w:val="0"/>
          <w:numId w:val="0"/>
        </w:numPr>
      </w:pPr>
    </w:p>
    <w:p w14:paraId="303C41FB" w14:textId="3EAD9DFB" w:rsidR="0098641F" w:rsidRDefault="009973B4" w:rsidP="00B81182">
      <w:pPr>
        <w:pStyle w:val="11"/>
        <w:spacing w:before="0" w:after="160" w:line="259" w:lineRule="auto"/>
        <w:outlineLvl w:val="3"/>
      </w:pPr>
      <w:bookmarkStart w:id="301" w:name="_Ref467578460"/>
      <w:bookmarkStart w:id="302" w:name="_Toc467849824"/>
      <w:r w:rsidRPr="00461EB4">
        <w:t xml:space="preserve">ПРИЛОЖЕНИЕ 3: </w:t>
      </w:r>
      <w:bookmarkEnd w:id="301"/>
      <w:bookmarkEnd w:id="302"/>
      <w:r w:rsidR="00E93F5A" w:rsidRPr="00E93F5A">
        <w:rPr>
          <w:rFonts w:eastAsia="Times New Roman"/>
          <w:bCs/>
          <w:color w:val="000000"/>
          <w:lang w:eastAsia="ru-RU"/>
        </w:rPr>
        <w:t xml:space="preserve">Сведения о начальной (максимальной) цене единицы </w:t>
      </w:r>
      <w:r w:rsidR="00A45A0A">
        <w:rPr>
          <w:rFonts w:eastAsia="Times New Roman"/>
          <w:bCs/>
          <w:color w:val="000000"/>
          <w:lang w:eastAsia="ru-RU"/>
        </w:rPr>
        <w:t>товара, работы, услуги для Удачнинского</w:t>
      </w:r>
      <w:r w:rsidR="00E93F5A" w:rsidRPr="00E93F5A">
        <w:rPr>
          <w:rFonts w:eastAsia="Times New Roman"/>
          <w:bCs/>
          <w:color w:val="000000"/>
          <w:lang w:eastAsia="ru-RU"/>
        </w:rPr>
        <w:t xml:space="preserve"> отделения АН ДОО "Алмазик"</w:t>
      </w:r>
    </w:p>
    <w:tbl>
      <w:tblPr>
        <w:tblW w:w="10480" w:type="dxa"/>
        <w:tblInd w:w="10" w:type="dxa"/>
        <w:tblLook w:val="04A0" w:firstRow="1" w:lastRow="0" w:firstColumn="1" w:lastColumn="0" w:noHBand="0" w:noVBand="1"/>
      </w:tblPr>
      <w:tblGrid>
        <w:gridCol w:w="700"/>
        <w:gridCol w:w="4820"/>
        <w:gridCol w:w="960"/>
        <w:gridCol w:w="1120"/>
        <w:gridCol w:w="1320"/>
        <w:gridCol w:w="1560"/>
      </w:tblGrid>
      <w:tr w:rsidR="00C804E4" w:rsidRPr="00C804E4" w14:paraId="2BA57CC8" w14:textId="77777777" w:rsidTr="00C804E4">
        <w:trPr>
          <w:trHeight w:val="630"/>
        </w:trPr>
        <w:tc>
          <w:tcPr>
            <w:tcW w:w="700" w:type="dxa"/>
            <w:tcBorders>
              <w:top w:val="nil"/>
              <w:left w:val="nil"/>
              <w:bottom w:val="nil"/>
              <w:right w:val="nil"/>
            </w:tcBorders>
            <w:shd w:val="clear" w:color="auto" w:fill="auto"/>
            <w:noWrap/>
            <w:vAlign w:val="bottom"/>
            <w:hideMark/>
          </w:tcPr>
          <w:p w14:paraId="10EDE9CC" w14:textId="77777777" w:rsidR="00C804E4" w:rsidRPr="00C804E4" w:rsidRDefault="00C804E4" w:rsidP="00C804E4">
            <w:pPr>
              <w:spacing w:before="0"/>
              <w:jc w:val="left"/>
              <w:rPr>
                <w:rFonts w:eastAsia="Times New Roman"/>
                <w:sz w:val="20"/>
                <w:szCs w:val="20"/>
                <w:lang w:eastAsia="ru-RU"/>
              </w:rPr>
            </w:pPr>
          </w:p>
        </w:tc>
        <w:tc>
          <w:tcPr>
            <w:tcW w:w="9780" w:type="dxa"/>
            <w:gridSpan w:val="5"/>
            <w:tcBorders>
              <w:top w:val="nil"/>
              <w:left w:val="nil"/>
              <w:bottom w:val="nil"/>
              <w:right w:val="nil"/>
            </w:tcBorders>
            <w:shd w:val="clear" w:color="auto" w:fill="auto"/>
            <w:vAlign w:val="center"/>
            <w:hideMark/>
          </w:tcPr>
          <w:p w14:paraId="122EE21F" w14:textId="77777777" w:rsidR="00C804E4" w:rsidRPr="00C804E4" w:rsidRDefault="00C804E4" w:rsidP="00C804E4">
            <w:pPr>
              <w:spacing w:before="0"/>
              <w:jc w:val="center"/>
              <w:rPr>
                <w:rFonts w:eastAsia="Times New Roman"/>
                <w:b/>
                <w:bCs/>
                <w:color w:val="000000"/>
                <w:lang w:eastAsia="ru-RU"/>
              </w:rPr>
            </w:pPr>
            <w:r w:rsidRPr="00C804E4">
              <w:rPr>
                <w:rFonts w:eastAsia="Times New Roman"/>
                <w:b/>
                <w:bCs/>
                <w:color w:val="000000"/>
                <w:sz w:val="14"/>
                <w:szCs w:val="14"/>
                <w:lang w:eastAsia="ru-RU"/>
              </w:rPr>
              <w:t xml:space="preserve"> </w:t>
            </w:r>
            <w:r w:rsidRPr="00C804E4">
              <w:rPr>
                <w:rFonts w:eastAsia="Times New Roman"/>
                <w:b/>
                <w:bCs/>
                <w:color w:val="000000"/>
                <w:lang w:eastAsia="ru-RU"/>
              </w:rPr>
              <w:t>Сведения о начальной (максимальной) цене единицы товара, работы, услуги для Удачнинского отделения АН ДОО "Алмазик"</w:t>
            </w:r>
          </w:p>
        </w:tc>
      </w:tr>
      <w:tr w:rsidR="00C804E4" w:rsidRPr="00C804E4" w14:paraId="6A9F6D9A" w14:textId="77777777" w:rsidTr="00C804E4">
        <w:trPr>
          <w:trHeight w:val="315"/>
        </w:trPr>
        <w:tc>
          <w:tcPr>
            <w:tcW w:w="700" w:type="dxa"/>
            <w:tcBorders>
              <w:top w:val="nil"/>
              <w:left w:val="nil"/>
              <w:bottom w:val="nil"/>
              <w:right w:val="nil"/>
            </w:tcBorders>
            <w:shd w:val="clear" w:color="auto" w:fill="auto"/>
            <w:noWrap/>
            <w:vAlign w:val="bottom"/>
            <w:hideMark/>
          </w:tcPr>
          <w:p w14:paraId="06B0BD02" w14:textId="77777777" w:rsidR="00C804E4" w:rsidRPr="00C804E4" w:rsidRDefault="00C804E4" w:rsidP="00C804E4">
            <w:pPr>
              <w:spacing w:before="0"/>
              <w:jc w:val="center"/>
              <w:rPr>
                <w:rFonts w:eastAsia="Times New Roman"/>
                <w:b/>
                <w:bCs/>
                <w:color w:val="000000"/>
                <w:lang w:eastAsia="ru-RU"/>
              </w:rPr>
            </w:pPr>
          </w:p>
        </w:tc>
        <w:tc>
          <w:tcPr>
            <w:tcW w:w="4820" w:type="dxa"/>
            <w:tcBorders>
              <w:top w:val="nil"/>
              <w:left w:val="nil"/>
              <w:bottom w:val="nil"/>
              <w:right w:val="nil"/>
            </w:tcBorders>
            <w:shd w:val="clear" w:color="auto" w:fill="auto"/>
            <w:noWrap/>
            <w:vAlign w:val="bottom"/>
            <w:hideMark/>
          </w:tcPr>
          <w:p w14:paraId="454F999E" w14:textId="77777777" w:rsidR="00C804E4" w:rsidRPr="00C804E4" w:rsidRDefault="00C804E4" w:rsidP="00C804E4">
            <w:pPr>
              <w:spacing w:before="0"/>
              <w:jc w:val="left"/>
              <w:rPr>
                <w:rFonts w:eastAsia="Times New Roman"/>
                <w:sz w:val="20"/>
                <w:szCs w:val="20"/>
                <w:lang w:eastAsia="ru-RU"/>
              </w:rPr>
            </w:pPr>
          </w:p>
        </w:tc>
        <w:tc>
          <w:tcPr>
            <w:tcW w:w="960" w:type="dxa"/>
            <w:tcBorders>
              <w:top w:val="nil"/>
              <w:left w:val="nil"/>
              <w:bottom w:val="nil"/>
              <w:right w:val="nil"/>
            </w:tcBorders>
            <w:shd w:val="clear" w:color="auto" w:fill="auto"/>
            <w:noWrap/>
            <w:vAlign w:val="bottom"/>
            <w:hideMark/>
          </w:tcPr>
          <w:p w14:paraId="19C51C77" w14:textId="77777777" w:rsidR="00C804E4" w:rsidRPr="00C804E4" w:rsidRDefault="00C804E4" w:rsidP="00C804E4">
            <w:pPr>
              <w:spacing w:before="0"/>
              <w:jc w:val="left"/>
              <w:rPr>
                <w:rFonts w:eastAsia="Times New Roman"/>
                <w:sz w:val="20"/>
                <w:szCs w:val="20"/>
                <w:lang w:eastAsia="ru-RU"/>
              </w:rPr>
            </w:pPr>
          </w:p>
        </w:tc>
        <w:tc>
          <w:tcPr>
            <w:tcW w:w="1120" w:type="dxa"/>
            <w:tcBorders>
              <w:top w:val="nil"/>
              <w:left w:val="nil"/>
              <w:bottom w:val="nil"/>
              <w:right w:val="nil"/>
            </w:tcBorders>
            <w:shd w:val="clear" w:color="auto" w:fill="auto"/>
            <w:noWrap/>
            <w:vAlign w:val="bottom"/>
            <w:hideMark/>
          </w:tcPr>
          <w:p w14:paraId="39E1C172" w14:textId="77777777" w:rsidR="00C804E4" w:rsidRPr="00C804E4" w:rsidRDefault="00C804E4" w:rsidP="00C804E4">
            <w:pPr>
              <w:spacing w:before="0"/>
              <w:jc w:val="left"/>
              <w:rPr>
                <w:rFonts w:eastAsia="Times New Roman"/>
                <w:sz w:val="20"/>
                <w:szCs w:val="20"/>
                <w:lang w:eastAsia="ru-RU"/>
              </w:rPr>
            </w:pPr>
          </w:p>
        </w:tc>
        <w:tc>
          <w:tcPr>
            <w:tcW w:w="1320" w:type="dxa"/>
            <w:tcBorders>
              <w:top w:val="nil"/>
              <w:left w:val="nil"/>
              <w:bottom w:val="nil"/>
              <w:right w:val="nil"/>
            </w:tcBorders>
            <w:shd w:val="clear" w:color="auto" w:fill="auto"/>
            <w:noWrap/>
            <w:vAlign w:val="bottom"/>
            <w:hideMark/>
          </w:tcPr>
          <w:p w14:paraId="24C6FF71" w14:textId="77777777" w:rsidR="00C804E4" w:rsidRPr="00C804E4" w:rsidRDefault="00C804E4" w:rsidP="00C804E4">
            <w:pPr>
              <w:spacing w:before="0"/>
              <w:jc w:val="left"/>
              <w:rPr>
                <w:rFonts w:eastAsia="Times New Roman"/>
                <w:sz w:val="20"/>
                <w:szCs w:val="20"/>
                <w:lang w:eastAsia="ru-RU"/>
              </w:rPr>
            </w:pPr>
          </w:p>
        </w:tc>
        <w:tc>
          <w:tcPr>
            <w:tcW w:w="1560" w:type="dxa"/>
            <w:tcBorders>
              <w:top w:val="nil"/>
              <w:left w:val="nil"/>
              <w:bottom w:val="nil"/>
              <w:right w:val="nil"/>
            </w:tcBorders>
            <w:shd w:val="clear" w:color="auto" w:fill="auto"/>
            <w:noWrap/>
            <w:vAlign w:val="bottom"/>
            <w:hideMark/>
          </w:tcPr>
          <w:p w14:paraId="01426167" w14:textId="77777777" w:rsidR="00C804E4" w:rsidRPr="00C804E4" w:rsidRDefault="00C804E4" w:rsidP="00C804E4">
            <w:pPr>
              <w:spacing w:before="0"/>
              <w:jc w:val="left"/>
              <w:rPr>
                <w:rFonts w:eastAsia="Times New Roman"/>
                <w:sz w:val="20"/>
                <w:szCs w:val="20"/>
                <w:lang w:eastAsia="ru-RU"/>
              </w:rPr>
            </w:pPr>
          </w:p>
        </w:tc>
      </w:tr>
      <w:tr w:rsidR="00C804E4" w:rsidRPr="00C804E4" w14:paraId="0EADF6FF" w14:textId="77777777" w:rsidTr="00C804E4">
        <w:trPr>
          <w:trHeight w:val="930"/>
        </w:trPr>
        <w:tc>
          <w:tcPr>
            <w:tcW w:w="700" w:type="dxa"/>
            <w:tcBorders>
              <w:top w:val="single" w:sz="8" w:space="0" w:color="auto"/>
              <w:left w:val="single" w:sz="8" w:space="0" w:color="auto"/>
              <w:bottom w:val="single" w:sz="8" w:space="0" w:color="auto"/>
              <w:right w:val="nil"/>
            </w:tcBorders>
            <w:shd w:val="clear" w:color="auto" w:fill="auto"/>
            <w:vAlign w:val="center"/>
            <w:hideMark/>
          </w:tcPr>
          <w:p w14:paraId="013CAE34" w14:textId="77777777" w:rsidR="00C804E4" w:rsidRPr="00C804E4" w:rsidRDefault="00C804E4" w:rsidP="00C804E4">
            <w:pPr>
              <w:spacing w:before="0"/>
              <w:jc w:val="left"/>
              <w:rPr>
                <w:rFonts w:eastAsia="Times New Roman"/>
                <w:b/>
                <w:bCs/>
                <w:color w:val="000000"/>
                <w:sz w:val="22"/>
                <w:szCs w:val="22"/>
                <w:lang w:eastAsia="ru-RU"/>
              </w:rPr>
            </w:pPr>
            <w:r w:rsidRPr="00C804E4">
              <w:rPr>
                <w:rFonts w:eastAsia="Times New Roman"/>
                <w:b/>
                <w:bCs/>
                <w:color w:val="000000"/>
                <w:sz w:val="22"/>
                <w:szCs w:val="22"/>
                <w:lang w:eastAsia="ru-RU"/>
              </w:rPr>
              <w:t>№ п/п</w:t>
            </w:r>
          </w:p>
        </w:tc>
        <w:tc>
          <w:tcPr>
            <w:tcW w:w="48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FF3A622" w14:textId="77777777" w:rsidR="00C804E4" w:rsidRPr="00C804E4" w:rsidRDefault="00C804E4" w:rsidP="00C804E4">
            <w:pPr>
              <w:spacing w:before="0"/>
              <w:jc w:val="left"/>
              <w:rPr>
                <w:rFonts w:eastAsia="Times New Roman"/>
                <w:b/>
                <w:bCs/>
                <w:color w:val="000000"/>
                <w:sz w:val="22"/>
                <w:szCs w:val="22"/>
                <w:lang w:eastAsia="ru-RU"/>
              </w:rPr>
            </w:pPr>
            <w:r w:rsidRPr="00C804E4">
              <w:rPr>
                <w:rFonts w:eastAsia="Times New Roman"/>
                <w:b/>
                <w:bCs/>
                <w:color w:val="000000"/>
                <w:sz w:val="22"/>
                <w:szCs w:val="22"/>
                <w:lang w:eastAsia="ru-RU"/>
              </w:rPr>
              <w:t>Наименование</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11392466" w14:textId="77777777" w:rsidR="00C804E4" w:rsidRPr="00C804E4" w:rsidRDefault="00C804E4" w:rsidP="00C804E4">
            <w:pPr>
              <w:spacing w:before="0"/>
              <w:jc w:val="center"/>
              <w:rPr>
                <w:rFonts w:eastAsia="Times New Roman"/>
                <w:b/>
                <w:bCs/>
                <w:color w:val="000000"/>
                <w:sz w:val="22"/>
                <w:szCs w:val="22"/>
                <w:lang w:eastAsia="ru-RU"/>
              </w:rPr>
            </w:pPr>
            <w:r w:rsidRPr="00C804E4">
              <w:rPr>
                <w:rFonts w:eastAsia="Times New Roman"/>
                <w:b/>
                <w:bCs/>
                <w:color w:val="000000"/>
                <w:sz w:val="22"/>
                <w:szCs w:val="22"/>
                <w:lang w:eastAsia="ru-RU"/>
              </w:rPr>
              <w:t>Ед. изм.</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583604F4" w14:textId="77777777" w:rsidR="00C804E4" w:rsidRPr="00C804E4" w:rsidRDefault="00C804E4" w:rsidP="00C804E4">
            <w:pPr>
              <w:spacing w:before="0"/>
              <w:jc w:val="center"/>
              <w:rPr>
                <w:rFonts w:eastAsia="Times New Roman"/>
                <w:b/>
                <w:bCs/>
                <w:color w:val="000000"/>
                <w:sz w:val="22"/>
                <w:szCs w:val="22"/>
                <w:lang w:eastAsia="ru-RU"/>
              </w:rPr>
            </w:pPr>
            <w:r w:rsidRPr="00C804E4">
              <w:rPr>
                <w:rFonts w:eastAsia="Times New Roman"/>
                <w:b/>
                <w:bCs/>
                <w:color w:val="000000"/>
                <w:sz w:val="22"/>
                <w:szCs w:val="22"/>
                <w:lang w:eastAsia="ru-RU"/>
              </w:rPr>
              <w:t>Объем закупа 2018</w:t>
            </w:r>
          </w:p>
        </w:tc>
        <w:tc>
          <w:tcPr>
            <w:tcW w:w="1320" w:type="dxa"/>
            <w:tcBorders>
              <w:top w:val="single" w:sz="8" w:space="0" w:color="auto"/>
              <w:left w:val="nil"/>
              <w:bottom w:val="single" w:sz="8" w:space="0" w:color="auto"/>
              <w:right w:val="single" w:sz="8" w:space="0" w:color="auto"/>
            </w:tcBorders>
            <w:shd w:val="clear" w:color="auto" w:fill="auto"/>
            <w:vAlign w:val="center"/>
            <w:hideMark/>
          </w:tcPr>
          <w:p w14:paraId="2B68E70F" w14:textId="77777777" w:rsidR="00C804E4" w:rsidRPr="00C804E4" w:rsidRDefault="00C804E4" w:rsidP="00C804E4">
            <w:pPr>
              <w:spacing w:before="0"/>
              <w:jc w:val="center"/>
              <w:rPr>
                <w:rFonts w:eastAsia="Times New Roman"/>
                <w:b/>
                <w:bCs/>
                <w:color w:val="000000"/>
                <w:sz w:val="22"/>
                <w:szCs w:val="22"/>
                <w:lang w:eastAsia="ru-RU"/>
              </w:rPr>
            </w:pPr>
            <w:r w:rsidRPr="00C804E4">
              <w:rPr>
                <w:rFonts w:eastAsia="Times New Roman"/>
                <w:b/>
                <w:bCs/>
                <w:color w:val="000000"/>
                <w:sz w:val="22"/>
                <w:szCs w:val="22"/>
                <w:lang w:eastAsia="ru-RU"/>
              </w:rPr>
              <w:t>Цена 2017 года</w:t>
            </w:r>
          </w:p>
        </w:tc>
        <w:tc>
          <w:tcPr>
            <w:tcW w:w="1560" w:type="dxa"/>
            <w:tcBorders>
              <w:top w:val="single" w:sz="8" w:space="0" w:color="auto"/>
              <w:left w:val="nil"/>
              <w:bottom w:val="single" w:sz="8" w:space="0" w:color="auto"/>
              <w:right w:val="single" w:sz="8" w:space="0" w:color="auto"/>
            </w:tcBorders>
            <w:shd w:val="clear" w:color="auto" w:fill="auto"/>
            <w:vAlign w:val="center"/>
            <w:hideMark/>
          </w:tcPr>
          <w:p w14:paraId="72750782" w14:textId="77777777" w:rsidR="00C804E4" w:rsidRPr="00C804E4" w:rsidRDefault="00C804E4" w:rsidP="00C804E4">
            <w:pPr>
              <w:spacing w:before="0"/>
              <w:jc w:val="center"/>
              <w:rPr>
                <w:rFonts w:eastAsia="Times New Roman"/>
                <w:b/>
                <w:bCs/>
                <w:color w:val="000000"/>
                <w:sz w:val="22"/>
                <w:szCs w:val="22"/>
                <w:lang w:eastAsia="ru-RU"/>
              </w:rPr>
            </w:pPr>
            <w:r w:rsidRPr="00C804E4">
              <w:rPr>
                <w:rFonts w:eastAsia="Times New Roman"/>
                <w:b/>
                <w:bCs/>
                <w:color w:val="000000"/>
                <w:sz w:val="22"/>
                <w:szCs w:val="22"/>
                <w:lang w:eastAsia="ru-RU"/>
              </w:rPr>
              <w:t>Стоимость в ценах 2018</w:t>
            </w:r>
          </w:p>
        </w:tc>
      </w:tr>
      <w:tr w:rsidR="00C804E4" w:rsidRPr="00C804E4" w14:paraId="2BAA406D" w14:textId="77777777" w:rsidTr="00C804E4">
        <w:trPr>
          <w:trHeight w:val="300"/>
        </w:trPr>
        <w:tc>
          <w:tcPr>
            <w:tcW w:w="700" w:type="dxa"/>
            <w:tcBorders>
              <w:top w:val="single" w:sz="4" w:space="0" w:color="auto"/>
              <w:left w:val="single" w:sz="8" w:space="0" w:color="auto"/>
              <w:bottom w:val="single" w:sz="4" w:space="0" w:color="auto"/>
              <w:right w:val="single" w:sz="8" w:space="0" w:color="auto"/>
            </w:tcBorders>
            <w:shd w:val="clear" w:color="auto" w:fill="auto"/>
            <w:hideMark/>
          </w:tcPr>
          <w:p w14:paraId="42E9565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w:t>
            </w:r>
          </w:p>
        </w:tc>
        <w:tc>
          <w:tcPr>
            <w:tcW w:w="4820" w:type="dxa"/>
            <w:tcBorders>
              <w:top w:val="single" w:sz="4" w:space="0" w:color="auto"/>
              <w:left w:val="nil"/>
              <w:bottom w:val="single" w:sz="4" w:space="0" w:color="auto"/>
              <w:right w:val="single" w:sz="8" w:space="0" w:color="auto"/>
            </w:tcBorders>
            <w:shd w:val="clear" w:color="auto" w:fill="auto"/>
            <w:vAlign w:val="bottom"/>
            <w:hideMark/>
          </w:tcPr>
          <w:p w14:paraId="0CA279A3"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 xml:space="preserve">МЯСО говядина   бескостное  в/с, 1 категории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212BD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кг</w:t>
            </w:r>
          </w:p>
        </w:tc>
        <w:tc>
          <w:tcPr>
            <w:tcW w:w="112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239CD2B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11 800</w:t>
            </w:r>
          </w:p>
        </w:tc>
        <w:tc>
          <w:tcPr>
            <w:tcW w:w="1320"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524BB17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445,0</w:t>
            </w:r>
          </w:p>
        </w:tc>
        <w:tc>
          <w:tcPr>
            <w:tcW w:w="1560" w:type="dxa"/>
            <w:tcBorders>
              <w:top w:val="nil"/>
              <w:left w:val="nil"/>
              <w:bottom w:val="single" w:sz="4" w:space="0" w:color="auto"/>
              <w:right w:val="single" w:sz="8" w:space="0" w:color="auto"/>
            </w:tcBorders>
            <w:shd w:val="clear" w:color="auto" w:fill="auto"/>
            <w:noWrap/>
            <w:vAlign w:val="center"/>
            <w:hideMark/>
          </w:tcPr>
          <w:p w14:paraId="3CE4AC1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5 593 200,0</w:t>
            </w:r>
          </w:p>
        </w:tc>
      </w:tr>
      <w:tr w:rsidR="00C804E4" w:rsidRPr="00C804E4" w14:paraId="11FD1D21"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D76622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w:t>
            </w:r>
          </w:p>
        </w:tc>
        <w:tc>
          <w:tcPr>
            <w:tcW w:w="4820" w:type="dxa"/>
            <w:tcBorders>
              <w:top w:val="nil"/>
              <w:left w:val="nil"/>
              <w:bottom w:val="single" w:sz="4" w:space="0" w:color="auto"/>
              <w:right w:val="single" w:sz="8" w:space="0" w:color="auto"/>
            </w:tcBorders>
            <w:shd w:val="clear" w:color="auto" w:fill="auto"/>
            <w:vAlign w:val="bottom"/>
            <w:hideMark/>
          </w:tcPr>
          <w:p w14:paraId="01A12441"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ПЕЧЕНЬ говяжья</w:t>
            </w:r>
          </w:p>
        </w:tc>
        <w:tc>
          <w:tcPr>
            <w:tcW w:w="960" w:type="dxa"/>
            <w:tcBorders>
              <w:top w:val="nil"/>
              <w:left w:val="nil"/>
              <w:bottom w:val="single" w:sz="4" w:space="0" w:color="auto"/>
              <w:right w:val="single" w:sz="4" w:space="0" w:color="auto"/>
            </w:tcBorders>
            <w:shd w:val="clear" w:color="auto" w:fill="auto"/>
            <w:vAlign w:val="center"/>
            <w:hideMark/>
          </w:tcPr>
          <w:p w14:paraId="1DF8852B"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21974E6"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5A67C5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270,0</w:t>
            </w:r>
          </w:p>
        </w:tc>
        <w:tc>
          <w:tcPr>
            <w:tcW w:w="1560" w:type="dxa"/>
            <w:tcBorders>
              <w:top w:val="nil"/>
              <w:left w:val="nil"/>
              <w:bottom w:val="single" w:sz="4" w:space="0" w:color="auto"/>
              <w:right w:val="single" w:sz="8" w:space="0" w:color="auto"/>
            </w:tcBorders>
            <w:shd w:val="clear" w:color="auto" w:fill="auto"/>
            <w:noWrap/>
            <w:vAlign w:val="center"/>
            <w:hideMark/>
          </w:tcPr>
          <w:p w14:paraId="5EFC595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92 160,0</w:t>
            </w:r>
          </w:p>
        </w:tc>
      </w:tr>
      <w:tr w:rsidR="00C804E4" w:rsidRPr="00C804E4" w14:paraId="7133F7F5"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36533462"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w:t>
            </w:r>
          </w:p>
        </w:tc>
        <w:tc>
          <w:tcPr>
            <w:tcW w:w="4820" w:type="dxa"/>
            <w:tcBorders>
              <w:top w:val="nil"/>
              <w:left w:val="nil"/>
              <w:bottom w:val="single" w:sz="4" w:space="0" w:color="auto"/>
              <w:right w:val="single" w:sz="8" w:space="0" w:color="auto"/>
            </w:tcBorders>
            <w:shd w:val="clear" w:color="auto" w:fill="auto"/>
            <w:vAlign w:val="bottom"/>
            <w:hideMark/>
          </w:tcPr>
          <w:p w14:paraId="310D72B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МАСЛО сливочное  несоленое высший сорт  82,5% ГОСТ Р 52969-2008 монолит</w:t>
            </w:r>
          </w:p>
        </w:tc>
        <w:tc>
          <w:tcPr>
            <w:tcW w:w="960" w:type="dxa"/>
            <w:tcBorders>
              <w:top w:val="nil"/>
              <w:left w:val="nil"/>
              <w:bottom w:val="single" w:sz="4" w:space="0" w:color="auto"/>
              <w:right w:val="single" w:sz="4" w:space="0" w:color="auto"/>
            </w:tcBorders>
            <w:shd w:val="clear" w:color="auto" w:fill="auto"/>
            <w:vAlign w:val="center"/>
            <w:hideMark/>
          </w:tcPr>
          <w:p w14:paraId="6BF590A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6BBDBF1"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FF1951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240,0</w:t>
            </w:r>
          </w:p>
        </w:tc>
        <w:tc>
          <w:tcPr>
            <w:tcW w:w="1560" w:type="dxa"/>
            <w:tcBorders>
              <w:top w:val="nil"/>
              <w:left w:val="nil"/>
              <w:bottom w:val="single" w:sz="4" w:space="0" w:color="auto"/>
              <w:right w:val="single" w:sz="8" w:space="0" w:color="auto"/>
            </w:tcBorders>
            <w:shd w:val="clear" w:color="auto" w:fill="auto"/>
            <w:noWrap/>
            <w:vAlign w:val="center"/>
            <w:hideMark/>
          </w:tcPr>
          <w:p w14:paraId="61F0E2A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716 800,0</w:t>
            </w:r>
          </w:p>
        </w:tc>
      </w:tr>
      <w:tr w:rsidR="00C804E4" w:rsidRPr="00C804E4" w14:paraId="4F0DB80E"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71BC634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w:t>
            </w:r>
          </w:p>
        </w:tc>
        <w:tc>
          <w:tcPr>
            <w:tcW w:w="4820" w:type="dxa"/>
            <w:tcBorders>
              <w:top w:val="nil"/>
              <w:left w:val="nil"/>
              <w:bottom w:val="single" w:sz="4" w:space="0" w:color="auto"/>
              <w:right w:val="single" w:sz="8" w:space="0" w:color="auto"/>
            </w:tcBorders>
            <w:shd w:val="clear" w:color="auto" w:fill="auto"/>
            <w:vAlign w:val="bottom"/>
            <w:hideMark/>
          </w:tcPr>
          <w:p w14:paraId="633A26A9"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МАСЛО растительное рафинированное ТР ФЗ РФ от 24.06.08 № 90-ФЗ </w:t>
            </w:r>
          </w:p>
        </w:tc>
        <w:tc>
          <w:tcPr>
            <w:tcW w:w="960" w:type="dxa"/>
            <w:tcBorders>
              <w:top w:val="nil"/>
              <w:left w:val="nil"/>
              <w:bottom w:val="single" w:sz="4" w:space="0" w:color="auto"/>
              <w:right w:val="single" w:sz="4" w:space="0" w:color="auto"/>
            </w:tcBorders>
            <w:shd w:val="clear" w:color="auto" w:fill="auto"/>
            <w:vAlign w:val="center"/>
            <w:hideMark/>
          </w:tcPr>
          <w:p w14:paraId="48EA095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5746628"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D7FDE6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115,0</w:t>
            </w:r>
          </w:p>
        </w:tc>
        <w:tc>
          <w:tcPr>
            <w:tcW w:w="1560" w:type="dxa"/>
            <w:tcBorders>
              <w:top w:val="nil"/>
              <w:left w:val="nil"/>
              <w:bottom w:val="single" w:sz="4" w:space="0" w:color="auto"/>
              <w:right w:val="single" w:sz="8" w:space="0" w:color="auto"/>
            </w:tcBorders>
            <w:shd w:val="clear" w:color="auto" w:fill="auto"/>
            <w:noWrap/>
            <w:vAlign w:val="center"/>
            <w:hideMark/>
          </w:tcPr>
          <w:p w14:paraId="5D84E9E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122 000,0</w:t>
            </w:r>
          </w:p>
        </w:tc>
      </w:tr>
      <w:tr w:rsidR="00C804E4" w:rsidRPr="00C804E4" w14:paraId="11AC8EAC"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5C5ABDF6"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w:t>
            </w:r>
          </w:p>
        </w:tc>
        <w:tc>
          <w:tcPr>
            <w:tcW w:w="4820" w:type="dxa"/>
            <w:tcBorders>
              <w:top w:val="nil"/>
              <w:left w:val="nil"/>
              <w:bottom w:val="single" w:sz="4" w:space="0" w:color="auto"/>
              <w:right w:val="single" w:sz="8" w:space="0" w:color="auto"/>
            </w:tcBorders>
            <w:shd w:val="clear" w:color="auto" w:fill="auto"/>
            <w:vAlign w:val="bottom"/>
            <w:hideMark/>
          </w:tcPr>
          <w:p w14:paraId="20366E25"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СЫР  твердых, полутвердых сортов ТР ФЗ РФ от 12.06.08 № 88-ФЗ</w:t>
            </w:r>
          </w:p>
        </w:tc>
        <w:tc>
          <w:tcPr>
            <w:tcW w:w="960" w:type="dxa"/>
            <w:tcBorders>
              <w:top w:val="nil"/>
              <w:left w:val="nil"/>
              <w:bottom w:val="single" w:sz="4" w:space="0" w:color="auto"/>
              <w:right w:val="single" w:sz="4" w:space="0" w:color="auto"/>
            </w:tcBorders>
            <w:shd w:val="clear" w:color="auto" w:fill="auto"/>
            <w:vAlign w:val="center"/>
            <w:hideMark/>
          </w:tcPr>
          <w:p w14:paraId="632C4AD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5412727"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1 100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F87CA5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400,0</w:t>
            </w:r>
          </w:p>
        </w:tc>
        <w:tc>
          <w:tcPr>
            <w:tcW w:w="1560" w:type="dxa"/>
            <w:tcBorders>
              <w:top w:val="nil"/>
              <w:left w:val="nil"/>
              <w:bottom w:val="single" w:sz="4" w:space="0" w:color="auto"/>
              <w:right w:val="single" w:sz="8" w:space="0" w:color="auto"/>
            </w:tcBorders>
            <w:shd w:val="clear" w:color="auto" w:fill="auto"/>
            <w:noWrap/>
            <w:vAlign w:val="center"/>
            <w:hideMark/>
          </w:tcPr>
          <w:p w14:paraId="376AA79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468 600,0</w:t>
            </w:r>
          </w:p>
        </w:tc>
      </w:tr>
      <w:tr w:rsidR="00C804E4" w:rsidRPr="00C804E4" w14:paraId="107A8C4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3EA1A2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w:t>
            </w:r>
          </w:p>
        </w:tc>
        <w:tc>
          <w:tcPr>
            <w:tcW w:w="4820" w:type="dxa"/>
            <w:tcBorders>
              <w:top w:val="nil"/>
              <w:left w:val="nil"/>
              <w:bottom w:val="single" w:sz="4" w:space="0" w:color="auto"/>
              <w:right w:val="single" w:sz="8" w:space="0" w:color="auto"/>
            </w:tcBorders>
            <w:shd w:val="clear" w:color="auto" w:fill="auto"/>
            <w:vAlign w:val="bottom"/>
            <w:hideMark/>
          </w:tcPr>
          <w:p w14:paraId="66FA107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РЫБА СВЕЖМОРОЖЕНАЯ ГОСТ 1168-86:</w:t>
            </w:r>
          </w:p>
        </w:tc>
        <w:tc>
          <w:tcPr>
            <w:tcW w:w="960" w:type="dxa"/>
            <w:tcBorders>
              <w:top w:val="nil"/>
              <w:left w:val="nil"/>
              <w:bottom w:val="single" w:sz="4" w:space="0" w:color="auto"/>
              <w:right w:val="single" w:sz="4" w:space="0" w:color="auto"/>
            </w:tcBorders>
            <w:shd w:val="clear" w:color="auto" w:fill="auto"/>
            <w:vAlign w:val="center"/>
            <w:hideMark/>
          </w:tcPr>
          <w:p w14:paraId="2255F42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68456FB"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3 990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E09BAB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 </w:t>
            </w:r>
          </w:p>
        </w:tc>
        <w:tc>
          <w:tcPr>
            <w:tcW w:w="1560" w:type="dxa"/>
            <w:tcBorders>
              <w:top w:val="nil"/>
              <w:left w:val="nil"/>
              <w:bottom w:val="single" w:sz="4" w:space="0" w:color="auto"/>
              <w:right w:val="single" w:sz="8" w:space="0" w:color="auto"/>
            </w:tcBorders>
            <w:shd w:val="clear" w:color="auto" w:fill="auto"/>
            <w:noWrap/>
            <w:vAlign w:val="center"/>
            <w:hideMark/>
          </w:tcPr>
          <w:p w14:paraId="464CEF0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 </w:t>
            </w:r>
          </w:p>
        </w:tc>
      </w:tr>
      <w:tr w:rsidR="00C804E4" w:rsidRPr="00C804E4" w14:paraId="7359FCBC"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864442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499672A4"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ГОРБУША</w:t>
            </w:r>
          </w:p>
        </w:tc>
        <w:tc>
          <w:tcPr>
            <w:tcW w:w="960" w:type="dxa"/>
            <w:tcBorders>
              <w:top w:val="nil"/>
              <w:left w:val="nil"/>
              <w:bottom w:val="single" w:sz="4" w:space="0" w:color="auto"/>
              <w:right w:val="single" w:sz="4" w:space="0" w:color="auto"/>
            </w:tcBorders>
            <w:shd w:val="clear" w:color="auto" w:fill="auto"/>
            <w:vAlign w:val="center"/>
            <w:hideMark/>
          </w:tcPr>
          <w:p w14:paraId="2BB8D07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C21A191"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2 100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140370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280,0</w:t>
            </w:r>
          </w:p>
        </w:tc>
        <w:tc>
          <w:tcPr>
            <w:tcW w:w="1560" w:type="dxa"/>
            <w:tcBorders>
              <w:top w:val="nil"/>
              <w:left w:val="nil"/>
              <w:bottom w:val="single" w:sz="4" w:space="0" w:color="auto"/>
              <w:right w:val="single" w:sz="8" w:space="0" w:color="auto"/>
            </w:tcBorders>
            <w:shd w:val="clear" w:color="auto" w:fill="auto"/>
            <w:noWrap/>
            <w:vAlign w:val="center"/>
            <w:hideMark/>
          </w:tcPr>
          <w:p w14:paraId="778CE5D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625 800,0</w:t>
            </w:r>
          </w:p>
        </w:tc>
      </w:tr>
      <w:tr w:rsidR="00C804E4" w:rsidRPr="00C804E4" w14:paraId="5676996A"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E41A8EA"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17F9F32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КЕТА</w:t>
            </w:r>
          </w:p>
        </w:tc>
        <w:tc>
          <w:tcPr>
            <w:tcW w:w="960" w:type="dxa"/>
            <w:tcBorders>
              <w:top w:val="nil"/>
              <w:left w:val="nil"/>
              <w:bottom w:val="single" w:sz="4" w:space="0" w:color="auto"/>
              <w:right w:val="single" w:sz="4" w:space="0" w:color="auto"/>
            </w:tcBorders>
            <w:shd w:val="clear" w:color="auto" w:fill="auto"/>
            <w:vAlign w:val="center"/>
            <w:hideMark/>
          </w:tcPr>
          <w:p w14:paraId="6AF1BFF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75F15D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1 400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5D4C2B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290,0</w:t>
            </w:r>
          </w:p>
        </w:tc>
        <w:tc>
          <w:tcPr>
            <w:tcW w:w="1560" w:type="dxa"/>
            <w:tcBorders>
              <w:top w:val="nil"/>
              <w:left w:val="nil"/>
              <w:bottom w:val="single" w:sz="4" w:space="0" w:color="auto"/>
              <w:right w:val="single" w:sz="8" w:space="0" w:color="auto"/>
            </w:tcBorders>
            <w:shd w:val="clear" w:color="auto" w:fill="auto"/>
            <w:noWrap/>
            <w:vAlign w:val="center"/>
            <w:hideMark/>
          </w:tcPr>
          <w:p w14:paraId="7E3F1E3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432 600,0</w:t>
            </w:r>
          </w:p>
        </w:tc>
      </w:tr>
      <w:tr w:rsidR="00C804E4" w:rsidRPr="00C804E4" w14:paraId="4A0E68D4"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EE86056"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53C47B2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МИНТАЙ</w:t>
            </w:r>
          </w:p>
        </w:tc>
        <w:tc>
          <w:tcPr>
            <w:tcW w:w="960" w:type="dxa"/>
            <w:tcBorders>
              <w:top w:val="nil"/>
              <w:left w:val="nil"/>
              <w:bottom w:val="single" w:sz="4" w:space="0" w:color="auto"/>
              <w:right w:val="single" w:sz="4" w:space="0" w:color="auto"/>
            </w:tcBorders>
            <w:shd w:val="clear" w:color="auto" w:fill="auto"/>
            <w:vAlign w:val="center"/>
            <w:hideMark/>
          </w:tcPr>
          <w:p w14:paraId="33B4DAE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C3E02E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310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201C92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180,0</w:t>
            </w:r>
          </w:p>
        </w:tc>
        <w:tc>
          <w:tcPr>
            <w:tcW w:w="1560" w:type="dxa"/>
            <w:tcBorders>
              <w:top w:val="nil"/>
              <w:left w:val="nil"/>
              <w:bottom w:val="single" w:sz="4" w:space="0" w:color="auto"/>
              <w:right w:val="single" w:sz="8" w:space="0" w:color="auto"/>
            </w:tcBorders>
            <w:shd w:val="clear" w:color="auto" w:fill="auto"/>
            <w:noWrap/>
            <w:vAlign w:val="center"/>
            <w:hideMark/>
          </w:tcPr>
          <w:p w14:paraId="098EE5B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59 520,0</w:t>
            </w:r>
          </w:p>
        </w:tc>
      </w:tr>
      <w:tr w:rsidR="00C804E4" w:rsidRPr="00C804E4" w14:paraId="09936923"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5D8695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7A4D8CF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ХЕК</w:t>
            </w:r>
          </w:p>
        </w:tc>
        <w:tc>
          <w:tcPr>
            <w:tcW w:w="960" w:type="dxa"/>
            <w:tcBorders>
              <w:top w:val="nil"/>
              <w:left w:val="nil"/>
              <w:bottom w:val="single" w:sz="4" w:space="0" w:color="auto"/>
              <w:right w:val="single" w:sz="4" w:space="0" w:color="auto"/>
            </w:tcBorders>
            <w:shd w:val="clear" w:color="auto" w:fill="auto"/>
            <w:vAlign w:val="center"/>
            <w:hideMark/>
          </w:tcPr>
          <w:p w14:paraId="0C25A43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B19ACB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180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303E76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240,0</w:t>
            </w:r>
          </w:p>
        </w:tc>
        <w:tc>
          <w:tcPr>
            <w:tcW w:w="1560" w:type="dxa"/>
            <w:tcBorders>
              <w:top w:val="nil"/>
              <w:left w:val="nil"/>
              <w:bottom w:val="single" w:sz="4" w:space="0" w:color="auto"/>
              <w:right w:val="single" w:sz="8" w:space="0" w:color="auto"/>
            </w:tcBorders>
            <w:shd w:val="clear" w:color="auto" w:fill="auto"/>
            <w:noWrap/>
            <w:vAlign w:val="center"/>
            <w:hideMark/>
          </w:tcPr>
          <w:p w14:paraId="07D1757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46 080,0</w:t>
            </w:r>
          </w:p>
        </w:tc>
      </w:tr>
      <w:tr w:rsidR="00C804E4" w:rsidRPr="00C804E4" w14:paraId="5E9CF4C8"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77352B9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w:t>
            </w:r>
          </w:p>
        </w:tc>
        <w:tc>
          <w:tcPr>
            <w:tcW w:w="4820" w:type="dxa"/>
            <w:tcBorders>
              <w:top w:val="nil"/>
              <w:left w:val="nil"/>
              <w:bottom w:val="single" w:sz="4" w:space="0" w:color="auto"/>
              <w:right w:val="single" w:sz="8" w:space="0" w:color="auto"/>
            </w:tcBorders>
            <w:shd w:val="clear" w:color="auto" w:fill="auto"/>
            <w:vAlign w:val="bottom"/>
            <w:hideMark/>
          </w:tcPr>
          <w:p w14:paraId="4DD5614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КОЛБАСА докторская для детского питания ТУ 9213-798-00419779-04</w:t>
            </w:r>
          </w:p>
        </w:tc>
        <w:tc>
          <w:tcPr>
            <w:tcW w:w="960" w:type="dxa"/>
            <w:tcBorders>
              <w:top w:val="nil"/>
              <w:left w:val="nil"/>
              <w:bottom w:val="single" w:sz="4" w:space="0" w:color="auto"/>
              <w:right w:val="single" w:sz="4" w:space="0" w:color="auto"/>
            </w:tcBorders>
            <w:shd w:val="clear" w:color="auto" w:fill="auto"/>
            <w:vAlign w:val="center"/>
            <w:hideMark/>
          </w:tcPr>
          <w:p w14:paraId="0E0271C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ED2EE7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D129CD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530,0</w:t>
            </w:r>
          </w:p>
        </w:tc>
        <w:tc>
          <w:tcPr>
            <w:tcW w:w="1560" w:type="dxa"/>
            <w:tcBorders>
              <w:top w:val="nil"/>
              <w:left w:val="nil"/>
              <w:bottom w:val="single" w:sz="4" w:space="0" w:color="auto"/>
              <w:right w:val="single" w:sz="8" w:space="0" w:color="auto"/>
            </w:tcBorders>
            <w:shd w:val="clear" w:color="auto" w:fill="auto"/>
            <w:noWrap/>
            <w:vAlign w:val="center"/>
            <w:hideMark/>
          </w:tcPr>
          <w:p w14:paraId="5E18205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394 800,0</w:t>
            </w:r>
          </w:p>
        </w:tc>
      </w:tr>
      <w:tr w:rsidR="00C804E4" w:rsidRPr="00C804E4" w14:paraId="6ED6063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667745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8</w:t>
            </w:r>
          </w:p>
        </w:tc>
        <w:tc>
          <w:tcPr>
            <w:tcW w:w="4820" w:type="dxa"/>
            <w:tcBorders>
              <w:top w:val="nil"/>
              <w:left w:val="nil"/>
              <w:bottom w:val="single" w:sz="4" w:space="0" w:color="auto"/>
              <w:right w:val="single" w:sz="8" w:space="0" w:color="auto"/>
            </w:tcBorders>
            <w:shd w:val="clear" w:color="auto" w:fill="auto"/>
            <w:vAlign w:val="bottom"/>
            <w:hideMark/>
          </w:tcPr>
          <w:p w14:paraId="09E65B9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КРУПА КУКУРУЗНАЯ </w:t>
            </w:r>
          </w:p>
        </w:tc>
        <w:tc>
          <w:tcPr>
            <w:tcW w:w="960" w:type="dxa"/>
            <w:tcBorders>
              <w:top w:val="nil"/>
              <w:left w:val="nil"/>
              <w:bottom w:val="single" w:sz="4" w:space="0" w:color="auto"/>
              <w:right w:val="single" w:sz="4" w:space="0" w:color="auto"/>
            </w:tcBorders>
            <w:shd w:val="clear" w:color="auto" w:fill="auto"/>
            <w:vAlign w:val="center"/>
            <w:hideMark/>
          </w:tcPr>
          <w:p w14:paraId="65535AC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9CDAE33"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2A0BFA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60,0</w:t>
            </w:r>
          </w:p>
        </w:tc>
        <w:tc>
          <w:tcPr>
            <w:tcW w:w="1560" w:type="dxa"/>
            <w:tcBorders>
              <w:top w:val="nil"/>
              <w:left w:val="nil"/>
              <w:bottom w:val="single" w:sz="4" w:space="0" w:color="auto"/>
              <w:right w:val="single" w:sz="8" w:space="0" w:color="auto"/>
            </w:tcBorders>
            <w:shd w:val="clear" w:color="auto" w:fill="auto"/>
            <w:noWrap/>
            <w:vAlign w:val="center"/>
            <w:hideMark/>
          </w:tcPr>
          <w:p w14:paraId="1BE6584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12 800,0</w:t>
            </w:r>
          </w:p>
        </w:tc>
      </w:tr>
      <w:tr w:rsidR="00C804E4" w:rsidRPr="00C804E4" w14:paraId="77ED7F48"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3BA5FE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9</w:t>
            </w:r>
          </w:p>
        </w:tc>
        <w:tc>
          <w:tcPr>
            <w:tcW w:w="4820" w:type="dxa"/>
            <w:tcBorders>
              <w:top w:val="nil"/>
              <w:left w:val="nil"/>
              <w:bottom w:val="single" w:sz="4" w:space="0" w:color="auto"/>
              <w:right w:val="single" w:sz="8" w:space="0" w:color="auto"/>
            </w:tcBorders>
            <w:shd w:val="clear" w:color="auto" w:fill="auto"/>
            <w:vAlign w:val="bottom"/>
            <w:hideMark/>
          </w:tcPr>
          <w:p w14:paraId="3FFED40D"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КРУПА МАННАЯ фасов ГОСТ 7022-97</w:t>
            </w:r>
          </w:p>
        </w:tc>
        <w:tc>
          <w:tcPr>
            <w:tcW w:w="960" w:type="dxa"/>
            <w:tcBorders>
              <w:top w:val="nil"/>
              <w:left w:val="nil"/>
              <w:bottom w:val="single" w:sz="4" w:space="0" w:color="auto"/>
              <w:right w:val="single" w:sz="4" w:space="0" w:color="auto"/>
            </w:tcBorders>
            <w:shd w:val="clear" w:color="auto" w:fill="auto"/>
            <w:vAlign w:val="center"/>
            <w:hideMark/>
          </w:tcPr>
          <w:p w14:paraId="2E19BF1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CC5341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46D3D6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52,0</w:t>
            </w:r>
          </w:p>
        </w:tc>
        <w:tc>
          <w:tcPr>
            <w:tcW w:w="1560" w:type="dxa"/>
            <w:tcBorders>
              <w:top w:val="nil"/>
              <w:left w:val="nil"/>
              <w:bottom w:val="single" w:sz="4" w:space="0" w:color="auto"/>
              <w:right w:val="single" w:sz="8" w:space="0" w:color="auto"/>
            </w:tcBorders>
            <w:shd w:val="clear" w:color="auto" w:fill="auto"/>
            <w:noWrap/>
            <w:vAlign w:val="center"/>
            <w:hideMark/>
          </w:tcPr>
          <w:p w14:paraId="0DD9CF2C"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22 000,0</w:t>
            </w:r>
          </w:p>
        </w:tc>
      </w:tr>
      <w:tr w:rsidR="00C804E4" w:rsidRPr="00C804E4" w14:paraId="24257F84"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D38E51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10</w:t>
            </w:r>
          </w:p>
        </w:tc>
        <w:tc>
          <w:tcPr>
            <w:tcW w:w="4820" w:type="dxa"/>
            <w:tcBorders>
              <w:top w:val="nil"/>
              <w:left w:val="nil"/>
              <w:bottom w:val="single" w:sz="4" w:space="0" w:color="auto"/>
              <w:right w:val="single" w:sz="8" w:space="0" w:color="auto"/>
            </w:tcBorders>
            <w:shd w:val="clear" w:color="auto" w:fill="auto"/>
            <w:vAlign w:val="bottom"/>
            <w:hideMark/>
          </w:tcPr>
          <w:p w14:paraId="3ABA8265"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КРУПА ПЕРЛОВАЯ,  ГОСТ 5784-60 фасов</w:t>
            </w:r>
          </w:p>
        </w:tc>
        <w:tc>
          <w:tcPr>
            <w:tcW w:w="960" w:type="dxa"/>
            <w:tcBorders>
              <w:top w:val="nil"/>
              <w:left w:val="nil"/>
              <w:bottom w:val="single" w:sz="4" w:space="0" w:color="auto"/>
              <w:right w:val="single" w:sz="4" w:space="0" w:color="auto"/>
            </w:tcBorders>
            <w:shd w:val="clear" w:color="auto" w:fill="auto"/>
            <w:vAlign w:val="center"/>
            <w:hideMark/>
          </w:tcPr>
          <w:p w14:paraId="2029361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80C91D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5444A5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44,0</w:t>
            </w:r>
          </w:p>
        </w:tc>
        <w:tc>
          <w:tcPr>
            <w:tcW w:w="1560" w:type="dxa"/>
            <w:tcBorders>
              <w:top w:val="nil"/>
              <w:left w:val="nil"/>
              <w:bottom w:val="single" w:sz="4" w:space="0" w:color="auto"/>
              <w:right w:val="single" w:sz="8" w:space="0" w:color="auto"/>
            </w:tcBorders>
            <w:shd w:val="clear" w:color="auto" w:fill="auto"/>
            <w:noWrap/>
            <w:vAlign w:val="center"/>
            <w:hideMark/>
          </w:tcPr>
          <w:p w14:paraId="67E3AB0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18 800,0</w:t>
            </w:r>
          </w:p>
        </w:tc>
      </w:tr>
      <w:tr w:rsidR="00C804E4" w:rsidRPr="00C804E4" w14:paraId="7CB84EF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D99BF7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11</w:t>
            </w:r>
          </w:p>
        </w:tc>
        <w:tc>
          <w:tcPr>
            <w:tcW w:w="4820" w:type="dxa"/>
            <w:tcBorders>
              <w:top w:val="nil"/>
              <w:left w:val="nil"/>
              <w:bottom w:val="single" w:sz="4" w:space="0" w:color="auto"/>
              <w:right w:val="single" w:sz="8" w:space="0" w:color="auto"/>
            </w:tcBorders>
            <w:shd w:val="clear" w:color="auto" w:fill="auto"/>
            <w:vAlign w:val="bottom"/>
            <w:hideMark/>
          </w:tcPr>
          <w:p w14:paraId="1E535A9A"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ПШЕНО шлиф 1 с ГОСТ 572-60 фасов</w:t>
            </w:r>
          </w:p>
        </w:tc>
        <w:tc>
          <w:tcPr>
            <w:tcW w:w="960" w:type="dxa"/>
            <w:tcBorders>
              <w:top w:val="nil"/>
              <w:left w:val="nil"/>
              <w:bottom w:val="single" w:sz="4" w:space="0" w:color="auto"/>
              <w:right w:val="single" w:sz="4" w:space="0" w:color="auto"/>
            </w:tcBorders>
            <w:shd w:val="clear" w:color="auto" w:fill="auto"/>
            <w:vAlign w:val="center"/>
            <w:hideMark/>
          </w:tcPr>
          <w:p w14:paraId="7EC7910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9136D2B"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380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94FEA4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55,0</w:t>
            </w:r>
          </w:p>
        </w:tc>
        <w:tc>
          <w:tcPr>
            <w:tcW w:w="1560" w:type="dxa"/>
            <w:tcBorders>
              <w:top w:val="nil"/>
              <w:left w:val="nil"/>
              <w:bottom w:val="single" w:sz="4" w:space="0" w:color="auto"/>
              <w:right w:val="single" w:sz="8" w:space="0" w:color="auto"/>
            </w:tcBorders>
            <w:shd w:val="clear" w:color="auto" w:fill="auto"/>
            <w:noWrap/>
            <w:vAlign w:val="center"/>
            <w:hideMark/>
          </w:tcPr>
          <w:p w14:paraId="59DC8A7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22 420,0</w:t>
            </w:r>
          </w:p>
        </w:tc>
      </w:tr>
      <w:tr w:rsidR="00C804E4" w:rsidRPr="00C804E4" w14:paraId="05642F15"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5BB51B8"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12</w:t>
            </w:r>
          </w:p>
        </w:tc>
        <w:tc>
          <w:tcPr>
            <w:tcW w:w="4820" w:type="dxa"/>
            <w:tcBorders>
              <w:top w:val="nil"/>
              <w:left w:val="nil"/>
              <w:bottom w:val="single" w:sz="4" w:space="0" w:color="auto"/>
              <w:right w:val="single" w:sz="8" w:space="0" w:color="auto"/>
            </w:tcBorders>
            <w:shd w:val="clear" w:color="auto" w:fill="auto"/>
            <w:vAlign w:val="bottom"/>
            <w:hideMark/>
          </w:tcPr>
          <w:p w14:paraId="3E3AEBF7"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КРУПА  ячневая ГОСТ 5784-60 фасов</w:t>
            </w:r>
          </w:p>
        </w:tc>
        <w:tc>
          <w:tcPr>
            <w:tcW w:w="960" w:type="dxa"/>
            <w:tcBorders>
              <w:top w:val="nil"/>
              <w:left w:val="nil"/>
              <w:bottom w:val="single" w:sz="4" w:space="0" w:color="auto"/>
              <w:right w:val="single" w:sz="4" w:space="0" w:color="auto"/>
            </w:tcBorders>
            <w:shd w:val="clear" w:color="auto" w:fill="auto"/>
            <w:vAlign w:val="center"/>
            <w:hideMark/>
          </w:tcPr>
          <w:p w14:paraId="757B40B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46D979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B5DA59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44,0</w:t>
            </w:r>
          </w:p>
        </w:tc>
        <w:tc>
          <w:tcPr>
            <w:tcW w:w="1560" w:type="dxa"/>
            <w:tcBorders>
              <w:top w:val="nil"/>
              <w:left w:val="nil"/>
              <w:bottom w:val="single" w:sz="4" w:space="0" w:color="auto"/>
              <w:right w:val="single" w:sz="8" w:space="0" w:color="auto"/>
            </w:tcBorders>
            <w:shd w:val="clear" w:color="auto" w:fill="auto"/>
            <w:noWrap/>
            <w:vAlign w:val="center"/>
            <w:hideMark/>
          </w:tcPr>
          <w:p w14:paraId="62A5957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14 100,0</w:t>
            </w:r>
          </w:p>
        </w:tc>
      </w:tr>
      <w:tr w:rsidR="00C804E4" w:rsidRPr="00C804E4" w14:paraId="539B26BF"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F6EF03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13</w:t>
            </w:r>
          </w:p>
        </w:tc>
        <w:tc>
          <w:tcPr>
            <w:tcW w:w="4820" w:type="dxa"/>
            <w:tcBorders>
              <w:top w:val="nil"/>
              <w:left w:val="nil"/>
              <w:bottom w:val="single" w:sz="4" w:space="0" w:color="auto"/>
              <w:right w:val="single" w:sz="8" w:space="0" w:color="auto"/>
            </w:tcBorders>
            <w:shd w:val="clear" w:color="auto" w:fill="auto"/>
            <w:vAlign w:val="bottom"/>
            <w:hideMark/>
          </w:tcPr>
          <w:p w14:paraId="0E02B25F"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КРУПА ПШЕНИЧНАЯ  ГОСТ 18271-72  фасов</w:t>
            </w:r>
          </w:p>
        </w:tc>
        <w:tc>
          <w:tcPr>
            <w:tcW w:w="960" w:type="dxa"/>
            <w:tcBorders>
              <w:top w:val="nil"/>
              <w:left w:val="nil"/>
              <w:bottom w:val="single" w:sz="4" w:space="0" w:color="auto"/>
              <w:right w:val="single" w:sz="4" w:space="0" w:color="auto"/>
            </w:tcBorders>
            <w:shd w:val="clear" w:color="auto" w:fill="auto"/>
            <w:vAlign w:val="center"/>
            <w:hideMark/>
          </w:tcPr>
          <w:p w14:paraId="18819D2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F760B27"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E969CE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50,0</w:t>
            </w:r>
          </w:p>
        </w:tc>
        <w:tc>
          <w:tcPr>
            <w:tcW w:w="1560" w:type="dxa"/>
            <w:tcBorders>
              <w:top w:val="nil"/>
              <w:left w:val="nil"/>
              <w:bottom w:val="single" w:sz="4" w:space="0" w:color="auto"/>
              <w:right w:val="single" w:sz="8" w:space="0" w:color="auto"/>
            </w:tcBorders>
            <w:shd w:val="clear" w:color="auto" w:fill="auto"/>
            <w:noWrap/>
            <w:vAlign w:val="center"/>
            <w:hideMark/>
          </w:tcPr>
          <w:p w14:paraId="630F0E0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16 960,0</w:t>
            </w:r>
          </w:p>
        </w:tc>
      </w:tr>
      <w:tr w:rsidR="00C804E4" w:rsidRPr="00C804E4" w14:paraId="1FCC11A5"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022A4A4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14</w:t>
            </w:r>
          </w:p>
        </w:tc>
        <w:tc>
          <w:tcPr>
            <w:tcW w:w="4820" w:type="dxa"/>
            <w:tcBorders>
              <w:top w:val="nil"/>
              <w:left w:val="nil"/>
              <w:bottom w:val="single" w:sz="4" w:space="0" w:color="auto"/>
              <w:right w:val="single" w:sz="8" w:space="0" w:color="auto"/>
            </w:tcBorders>
            <w:shd w:val="clear" w:color="auto" w:fill="auto"/>
            <w:vAlign w:val="bottom"/>
            <w:hideMark/>
          </w:tcPr>
          <w:p w14:paraId="2B71287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ГЕРКУЛЕС (овсяные хлопья) ГОСТ 21149-93  фасов</w:t>
            </w:r>
          </w:p>
        </w:tc>
        <w:tc>
          <w:tcPr>
            <w:tcW w:w="960" w:type="dxa"/>
            <w:tcBorders>
              <w:top w:val="nil"/>
              <w:left w:val="nil"/>
              <w:bottom w:val="single" w:sz="4" w:space="0" w:color="auto"/>
              <w:right w:val="single" w:sz="4" w:space="0" w:color="auto"/>
            </w:tcBorders>
            <w:shd w:val="clear" w:color="auto" w:fill="auto"/>
            <w:vAlign w:val="center"/>
            <w:hideMark/>
          </w:tcPr>
          <w:p w14:paraId="2F2940E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CACDF0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345</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EF5C17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52,0</w:t>
            </w:r>
          </w:p>
        </w:tc>
        <w:tc>
          <w:tcPr>
            <w:tcW w:w="1560" w:type="dxa"/>
            <w:tcBorders>
              <w:top w:val="nil"/>
              <w:left w:val="nil"/>
              <w:bottom w:val="single" w:sz="4" w:space="0" w:color="auto"/>
              <w:right w:val="single" w:sz="8" w:space="0" w:color="auto"/>
            </w:tcBorders>
            <w:shd w:val="clear" w:color="auto" w:fill="auto"/>
            <w:noWrap/>
            <w:vAlign w:val="center"/>
            <w:hideMark/>
          </w:tcPr>
          <w:p w14:paraId="650C314C"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18 975,0</w:t>
            </w:r>
          </w:p>
        </w:tc>
      </w:tr>
      <w:tr w:rsidR="00C804E4" w:rsidRPr="00C804E4" w14:paraId="3DEB15B3"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2CDA308"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15</w:t>
            </w:r>
          </w:p>
        </w:tc>
        <w:tc>
          <w:tcPr>
            <w:tcW w:w="4820" w:type="dxa"/>
            <w:tcBorders>
              <w:top w:val="nil"/>
              <w:left w:val="nil"/>
              <w:bottom w:val="single" w:sz="4" w:space="0" w:color="auto"/>
              <w:right w:val="single" w:sz="8" w:space="0" w:color="auto"/>
            </w:tcBorders>
            <w:shd w:val="clear" w:color="auto" w:fill="auto"/>
            <w:vAlign w:val="bottom"/>
            <w:hideMark/>
          </w:tcPr>
          <w:p w14:paraId="55F45DAB"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РИС фасов ТУ 9294-001-55456767-05, ГОСТ  6292-93</w:t>
            </w:r>
          </w:p>
        </w:tc>
        <w:tc>
          <w:tcPr>
            <w:tcW w:w="960" w:type="dxa"/>
            <w:tcBorders>
              <w:top w:val="nil"/>
              <w:left w:val="nil"/>
              <w:bottom w:val="single" w:sz="4" w:space="0" w:color="auto"/>
              <w:right w:val="single" w:sz="4" w:space="0" w:color="auto"/>
            </w:tcBorders>
            <w:shd w:val="clear" w:color="auto" w:fill="auto"/>
            <w:vAlign w:val="center"/>
            <w:hideMark/>
          </w:tcPr>
          <w:p w14:paraId="1ABA5B6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7A50BEE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1 700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6B7966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86,0</w:t>
            </w:r>
          </w:p>
        </w:tc>
        <w:tc>
          <w:tcPr>
            <w:tcW w:w="1560" w:type="dxa"/>
            <w:tcBorders>
              <w:top w:val="nil"/>
              <w:left w:val="nil"/>
              <w:bottom w:val="single" w:sz="4" w:space="0" w:color="auto"/>
              <w:right w:val="single" w:sz="8" w:space="0" w:color="auto"/>
            </w:tcBorders>
            <w:shd w:val="clear" w:color="auto" w:fill="auto"/>
            <w:noWrap/>
            <w:vAlign w:val="center"/>
            <w:hideMark/>
          </w:tcPr>
          <w:p w14:paraId="4C10DC9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156 400,0</w:t>
            </w:r>
          </w:p>
        </w:tc>
      </w:tr>
      <w:tr w:rsidR="00C804E4" w:rsidRPr="00C804E4" w14:paraId="78BF5621"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EAC3822"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16</w:t>
            </w:r>
          </w:p>
        </w:tc>
        <w:tc>
          <w:tcPr>
            <w:tcW w:w="4820" w:type="dxa"/>
            <w:tcBorders>
              <w:top w:val="nil"/>
              <w:left w:val="nil"/>
              <w:bottom w:val="single" w:sz="4" w:space="0" w:color="auto"/>
              <w:right w:val="single" w:sz="8" w:space="0" w:color="auto"/>
            </w:tcBorders>
            <w:shd w:val="clear" w:color="auto" w:fill="auto"/>
            <w:vAlign w:val="bottom"/>
            <w:hideMark/>
          </w:tcPr>
          <w:p w14:paraId="2FF274D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КРУПА ГРЕЧНЕВАЯ  ядрица ГОСТ 5550-74 фасов</w:t>
            </w:r>
          </w:p>
        </w:tc>
        <w:tc>
          <w:tcPr>
            <w:tcW w:w="960" w:type="dxa"/>
            <w:tcBorders>
              <w:top w:val="nil"/>
              <w:left w:val="nil"/>
              <w:bottom w:val="single" w:sz="4" w:space="0" w:color="auto"/>
              <w:right w:val="single" w:sz="4" w:space="0" w:color="auto"/>
            </w:tcBorders>
            <w:shd w:val="clear" w:color="auto" w:fill="auto"/>
            <w:vAlign w:val="center"/>
            <w:hideMark/>
          </w:tcPr>
          <w:p w14:paraId="0378A1E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5E7562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1 220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6E039E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87,0</w:t>
            </w:r>
          </w:p>
        </w:tc>
        <w:tc>
          <w:tcPr>
            <w:tcW w:w="1560" w:type="dxa"/>
            <w:tcBorders>
              <w:top w:val="nil"/>
              <w:left w:val="nil"/>
              <w:bottom w:val="single" w:sz="4" w:space="0" w:color="auto"/>
              <w:right w:val="single" w:sz="8" w:space="0" w:color="auto"/>
            </w:tcBorders>
            <w:shd w:val="clear" w:color="auto" w:fill="auto"/>
            <w:noWrap/>
            <w:vAlign w:val="center"/>
            <w:hideMark/>
          </w:tcPr>
          <w:p w14:paraId="731B48A8"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113 460,0</w:t>
            </w:r>
          </w:p>
        </w:tc>
      </w:tr>
      <w:tr w:rsidR="00C804E4" w:rsidRPr="00C804E4" w14:paraId="4F26CD77"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5F582EF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17</w:t>
            </w:r>
          </w:p>
        </w:tc>
        <w:tc>
          <w:tcPr>
            <w:tcW w:w="4820" w:type="dxa"/>
            <w:tcBorders>
              <w:top w:val="nil"/>
              <w:left w:val="nil"/>
              <w:bottom w:val="single" w:sz="4" w:space="0" w:color="auto"/>
              <w:right w:val="single" w:sz="8" w:space="0" w:color="auto"/>
            </w:tcBorders>
            <w:shd w:val="clear" w:color="auto" w:fill="auto"/>
            <w:vAlign w:val="bottom"/>
            <w:hideMark/>
          </w:tcPr>
          <w:p w14:paraId="550F9B9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МОЛОКО сгущеное с сахаром  ГОСТ Р 53436-09  8,5% 0,38/45</w:t>
            </w:r>
          </w:p>
        </w:tc>
        <w:tc>
          <w:tcPr>
            <w:tcW w:w="960" w:type="dxa"/>
            <w:tcBorders>
              <w:top w:val="nil"/>
              <w:left w:val="nil"/>
              <w:bottom w:val="single" w:sz="4" w:space="0" w:color="auto"/>
              <w:right w:val="single" w:sz="4" w:space="0" w:color="auto"/>
            </w:tcBorders>
            <w:shd w:val="clear" w:color="auto" w:fill="auto"/>
            <w:vAlign w:val="center"/>
            <w:hideMark/>
          </w:tcPr>
          <w:p w14:paraId="52D1D1F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банка</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670DB3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600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296380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65,0</w:t>
            </w:r>
          </w:p>
        </w:tc>
        <w:tc>
          <w:tcPr>
            <w:tcW w:w="1560" w:type="dxa"/>
            <w:tcBorders>
              <w:top w:val="nil"/>
              <w:left w:val="nil"/>
              <w:bottom w:val="single" w:sz="4" w:space="0" w:color="auto"/>
              <w:right w:val="single" w:sz="8" w:space="0" w:color="auto"/>
            </w:tcBorders>
            <w:shd w:val="clear" w:color="auto" w:fill="auto"/>
            <w:noWrap/>
            <w:vAlign w:val="center"/>
            <w:hideMark/>
          </w:tcPr>
          <w:p w14:paraId="17EF373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41 400,0</w:t>
            </w:r>
          </w:p>
        </w:tc>
      </w:tr>
      <w:tr w:rsidR="00C804E4" w:rsidRPr="00C804E4" w14:paraId="04663D1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EA531D0"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18</w:t>
            </w:r>
          </w:p>
        </w:tc>
        <w:tc>
          <w:tcPr>
            <w:tcW w:w="4820" w:type="dxa"/>
            <w:tcBorders>
              <w:top w:val="nil"/>
              <w:left w:val="nil"/>
              <w:bottom w:val="single" w:sz="4" w:space="0" w:color="auto"/>
              <w:right w:val="single" w:sz="8" w:space="0" w:color="auto"/>
            </w:tcBorders>
            <w:shd w:val="clear" w:color="auto" w:fill="auto"/>
            <w:vAlign w:val="bottom"/>
            <w:hideMark/>
          </w:tcPr>
          <w:p w14:paraId="4274BB6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КОФЕЙНЫЙ НАПИТОК 0,2/16 ТУ 9198-001-00353187-97</w:t>
            </w:r>
          </w:p>
        </w:tc>
        <w:tc>
          <w:tcPr>
            <w:tcW w:w="960" w:type="dxa"/>
            <w:tcBorders>
              <w:top w:val="nil"/>
              <w:left w:val="nil"/>
              <w:bottom w:val="single" w:sz="4" w:space="0" w:color="auto"/>
              <w:right w:val="single" w:sz="4" w:space="0" w:color="auto"/>
            </w:tcBorders>
            <w:shd w:val="clear" w:color="auto" w:fill="auto"/>
            <w:vAlign w:val="center"/>
            <w:hideMark/>
          </w:tcPr>
          <w:p w14:paraId="134612C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24BCE51"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136A15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420,0</w:t>
            </w:r>
          </w:p>
        </w:tc>
        <w:tc>
          <w:tcPr>
            <w:tcW w:w="1560" w:type="dxa"/>
            <w:tcBorders>
              <w:top w:val="nil"/>
              <w:left w:val="nil"/>
              <w:bottom w:val="single" w:sz="4" w:space="0" w:color="auto"/>
              <w:right w:val="single" w:sz="8" w:space="0" w:color="auto"/>
            </w:tcBorders>
            <w:shd w:val="clear" w:color="auto" w:fill="auto"/>
            <w:noWrap/>
            <w:vAlign w:val="center"/>
            <w:hideMark/>
          </w:tcPr>
          <w:p w14:paraId="17D93F8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44 700,0</w:t>
            </w:r>
          </w:p>
        </w:tc>
      </w:tr>
      <w:tr w:rsidR="00C804E4" w:rsidRPr="00C804E4" w14:paraId="283A47A6"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1424D2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19</w:t>
            </w:r>
          </w:p>
        </w:tc>
        <w:tc>
          <w:tcPr>
            <w:tcW w:w="4820" w:type="dxa"/>
            <w:tcBorders>
              <w:top w:val="nil"/>
              <w:left w:val="nil"/>
              <w:bottom w:val="single" w:sz="4" w:space="0" w:color="auto"/>
              <w:right w:val="single" w:sz="8" w:space="0" w:color="auto"/>
            </w:tcBorders>
            <w:shd w:val="clear" w:color="auto" w:fill="auto"/>
            <w:vAlign w:val="bottom"/>
            <w:hideMark/>
          </w:tcPr>
          <w:p w14:paraId="4797D5E5" w14:textId="77777777" w:rsidR="00C804E4" w:rsidRPr="00C804E4" w:rsidRDefault="00C804E4" w:rsidP="00C804E4">
            <w:pPr>
              <w:spacing w:before="0"/>
              <w:jc w:val="left"/>
              <w:rPr>
                <w:rFonts w:eastAsia="Times New Roman"/>
                <w:color w:val="000000"/>
                <w:sz w:val="18"/>
                <w:szCs w:val="18"/>
                <w:lang w:eastAsia="ru-RU"/>
              </w:rPr>
            </w:pPr>
            <w:r w:rsidRPr="00C804E4">
              <w:rPr>
                <w:rFonts w:eastAsia="Times New Roman"/>
                <w:color w:val="000000"/>
                <w:sz w:val="18"/>
                <w:szCs w:val="18"/>
                <w:lang w:eastAsia="ru-RU"/>
              </w:rPr>
              <w:t>Сухари панировочные в упаковках</w:t>
            </w:r>
          </w:p>
        </w:tc>
        <w:tc>
          <w:tcPr>
            <w:tcW w:w="960" w:type="dxa"/>
            <w:tcBorders>
              <w:top w:val="nil"/>
              <w:left w:val="nil"/>
              <w:bottom w:val="single" w:sz="4" w:space="0" w:color="auto"/>
              <w:right w:val="single" w:sz="4" w:space="0" w:color="auto"/>
            </w:tcBorders>
            <w:shd w:val="clear" w:color="auto" w:fill="auto"/>
            <w:vAlign w:val="center"/>
            <w:hideMark/>
          </w:tcPr>
          <w:p w14:paraId="26F5998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70F494D"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07BDB7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140,0</w:t>
            </w:r>
          </w:p>
        </w:tc>
        <w:tc>
          <w:tcPr>
            <w:tcW w:w="1560" w:type="dxa"/>
            <w:tcBorders>
              <w:top w:val="nil"/>
              <w:left w:val="nil"/>
              <w:bottom w:val="single" w:sz="4" w:space="0" w:color="auto"/>
              <w:right w:val="single" w:sz="8" w:space="0" w:color="auto"/>
            </w:tcBorders>
            <w:shd w:val="clear" w:color="auto" w:fill="auto"/>
            <w:noWrap/>
            <w:vAlign w:val="center"/>
            <w:hideMark/>
          </w:tcPr>
          <w:p w14:paraId="0A9F9C4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10 430,0</w:t>
            </w:r>
          </w:p>
        </w:tc>
      </w:tr>
      <w:tr w:rsidR="00C804E4" w:rsidRPr="00C804E4" w14:paraId="5AF6559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EDB8392"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20</w:t>
            </w:r>
          </w:p>
        </w:tc>
        <w:tc>
          <w:tcPr>
            <w:tcW w:w="4820" w:type="dxa"/>
            <w:tcBorders>
              <w:top w:val="nil"/>
              <w:left w:val="nil"/>
              <w:bottom w:val="single" w:sz="4" w:space="0" w:color="auto"/>
              <w:right w:val="single" w:sz="8" w:space="0" w:color="auto"/>
            </w:tcBorders>
            <w:shd w:val="clear" w:color="auto" w:fill="auto"/>
            <w:vAlign w:val="bottom"/>
            <w:hideMark/>
          </w:tcPr>
          <w:p w14:paraId="265350D5" w14:textId="77777777" w:rsidR="00C804E4" w:rsidRPr="00C804E4" w:rsidRDefault="00C804E4" w:rsidP="00C804E4">
            <w:pPr>
              <w:spacing w:before="0"/>
              <w:jc w:val="left"/>
              <w:rPr>
                <w:rFonts w:eastAsia="Times New Roman"/>
                <w:color w:val="000000"/>
                <w:sz w:val="18"/>
                <w:szCs w:val="18"/>
                <w:lang w:eastAsia="ru-RU"/>
              </w:rPr>
            </w:pPr>
            <w:r w:rsidRPr="00C804E4">
              <w:rPr>
                <w:rFonts w:eastAsia="Times New Roman"/>
                <w:color w:val="000000"/>
                <w:sz w:val="18"/>
                <w:szCs w:val="18"/>
                <w:lang w:eastAsia="ru-RU"/>
              </w:rPr>
              <w:t xml:space="preserve">Филе куриное охлажденое </w:t>
            </w:r>
          </w:p>
        </w:tc>
        <w:tc>
          <w:tcPr>
            <w:tcW w:w="960" w:type="dxa"/>
            <w:tcBorders>
              <w:top w:val="nil"/>
              <w:left w:val="nil"/>
              <w:bottom w:val="single" w:sz="4" w:space="0" w:color="auto"/>
              <w:right w:val="single" w:sz="4" w:space="0" w:color="auto"/>
            </w:tcBorders>
            <w:shd w:val="clear" w:color="auto" w:fill="auto"/>
            <w:vAlign w:val="center"/>
            <w:hideMark/>
          </w:tcPr>
          <w:p w14:paraId="6550B83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4B8291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80C3A2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360,0</w:t>
            </w:r>
          </w:p>
        </w:tc>
        <w:tc>
          <w:tcPr>
            <w:tcW w:w="1560" w:type="dxa"/>
            <w:tcBorders>
              <w:top w:val="nil"/>
              <w:left w:val="nil"/>
              <w:bottom w:val="single" w:sz="4" w:space="0" w:color="auto"/>
              <w:right w:val="single" w:sz="8" w:space="0" w:color="auto"/>
            </w:tcBorders>
            <w:shd w:val="clear" w:color="auto" w:fill="auto"/>
            <w:noWrap/>
            <w:vAlign w:val="center"/>
            <w:hideMark/>
          </w:tcPr>
          <w:p w14:paraId="581FE73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191 500,0</w:t>
            </w:r>
          </w:p>
        </w:tc>
      </w:tr>
      <w:tr w:rsidR="00C804E4" w:rsidRPr="00C804E4" w14:paraId="44A97E9B"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373F550F"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21</w:t>
            </w:r>
          </w:p>
        </w:tc>
        <w:tc>
          <w:tcPr>
            <w:tcW w:w="4820" w:type="dxa"/>
            <w:tcBorders>
              <w:top w:val="nil"/>
              <w:left w:val="nil"/>
              <w:bottom w:val="single" w:sz="4" w:space="0" w:color="auto"/>
              <w:right w:val="single" w:sz="8" w:space="0" w:color="auto"/>
            </w:tcBorders>
            <w:shd w:val="clear" w:color="auto" w:fill="auto"/>
            <w:vAlign w:val="bottom"/>
            <w:hideMark/>
          </w:tcPr>
          <w:p w14:paraId="13AEDEF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КАКАО ПОРОШОК "Российский", "Золотой вкус" ГОСТ 108-76 0,1/40</w:t>
            </w:r>
          </w:p>
        </w:tc>
        <w:tc>
          <w:tcPr>
            <w:tcW w:w="960" w:type="dxa"/>
            <w:tcBorders>
              <w:top w:val="nil"/>
              <w:left w:val="nil"/>
              <w:bottom w:val="single" w:sz="4" w:space="0" w:color="auto"/>
              <w:right w:val="single" w:sz="4" w:space="0" w:color="auto"/>
            </w:tcBorders>
            <w:shd w:val="clear" w:color="auto" w:fill="auto"/>
            <w:vAlign w:val="center"/>
            <w:hideMark/>
          </w:tcPr>
          <w:p w14:paraId="36AB89C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DD0B8E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B51950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460,0</w:t>
            </w:r>
          </w:p>
        </w:tc>
        <w:tc>
          <w:tcPr>
            <w:tcW w:w="1560" w:type="dxa"/>
            <w:tcBorders>
              <w:top w:val="nil"/>
              <w:left w:val="nil"/>
              <w:bottom w:val="single" w:sz="4" w:space="0" w:color="auto"/>
              <w:right w:val="single" w:sz="8" w:space="0" w:color="auto"/>
            </w:tcBorders>
            <w:shd w:val="clear" w:color="auto" w:fill="auto"/>
            <w:noWrap/>
            <w:vAlign w:val="center"/>
            <w:hideMark/>
          </w:tcPr>
          <w:p w14:paraId="03CF598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34 300,0</w:t>
            </w:r>
          </w:p>
        </w:tc>
      </w:tr>
      <w:tr w:rsidR="00C804E4" w:rsidRPr="00C804E4" w14:paraId="0952986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56AEAD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22</w:t>
            </w:r>
          </w:p>
        </w:tc>
        <w:tc>
          <w:tcPr>
            <w:tcW w:w="4820" w:type="dxa"/>
            <w:tcBorders>
              <w:top w:val="nil"/>
              <w:left w:val="nil"/>
              <w:bottom w:val="single" w:sz="4" w:space="0" w:color="auto"/>
              <w:right w:val="single" w:sz="8" w:space="0" w:color="auto"/>
            </w:tcBorders>
            <w:shd w:val="clear" w:color="auto" w:fill="auto"/>
            <w:vAlign w:val="bottom"/>
            <w:hideMark/>
          </w:tcPr>
          <w:p w14:paraId="61C0B8A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ЧАЙ 0,1/100 ТУ 9191-001-18359701-2003</w:t>
            </w:r>
          </w:p>
        </w:tc>
        <w:tc>
          <w:tcPr>
            <w:tcW w:w="960" w:type="dxa"/>
            <w:tcBorders>
              <w:top w:val="nil"/>
              <w:left w:val="nil"/>
              <w:bottom w:val="single" w:sz="4" w:space="0" w:color="auto"/>
              <w:right w:val="single" w:sz="4" w:space="0" w:color="auto"/>
            </w:tcBorders>
            <w:shd w:val="clear" w:color="auto" w:fill="auto"/>
            <w:vAlign w:val="center"/>
            <w:hideMark/>
          </w:tcPr>
          <w:p w14:paraId="3978205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07D0B8F"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8314D0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500,0</w:t>
            </w:r>
          </w:p>
        </w:tc>
        <w:tc>
          <w:tcPr>
            <w:tcW w:w="1560" w:type="dxa"/>
            <w:tcBorders>
              <w:top w:val="nil"/>
              <w:left w:val="nil"/>
              <w:bottom w:val="single" w:sz="4" w:space="0" w:color="auto"/>
              <w:right w:val="single" w:sz="8" w:space="0" w:color="auto"/>
            </w:tcBorders>
            <w:shd w:val="clear" w:color="auto" w:fill="auto"/>
            <w:noWrap/>
            <w:vAlign w:val="center"/>
            <w:hideMark/>
          </w:tcPr>
          <w:p w14:paraId="46641A5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37 310,0</w:t>
            </w:r>
          </w:p>
        </w:tc>
      </w:tr>
      <w:tr w:rsidR="00C804E4" w:rsidRPr="00C804E4" w14:paraId="0CA720C5"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0AD6E60"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23</w:t>
            </w:r>
          </w:p>
        </w:tc>
        <w:tc>
          <w:tcPr>
            <w:tcW w:w="4820" w:type="dxa"/>
            <w:tcBorders>
              <w:top w:val="nil"/>
              <w:left w:val="nil"/>
              <w:bottom w:val="single" w:sz="4" w:space="0" w:color="auto"/>
              <w:right w:val="single" w:sz="8" w:space="0" w:color="auto"/>
            </w:tcBorders>
            <w:shd w:val="clear" w:color="auto" w:fill="auto"/>
            <w:vAlign w:val="bottom"/>
            <w:hideMark/>
          </w:tcPr>
          <w:p w14:paraId="5870333D"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САХАР ГОСТ 21-94</w:t>
            </w:r>
          </w:p>
        </w:tc>
        <w:tc>
          <w:tcPr>
            <w:tcW w:w="960" w:type="dxa"/>
            <w:tcBorders>
              <w:top w:val="nil"/>
              <w:left w:val="nil"/>
              <w:bottom w:val="single" w:sz="4" w:space="0" w:color="auto"/>
              <w:right w:val="single" w:sz="4" w:space="0" w:color="auto"/>
            </w:tcBorders>
            <w:shd w:val="clear" w:color="auto" w:fill="auto"/>
            <w:vAlign w:val="center"/>
            <w:hideMark/>
          </w:tcPr>
          <w:p w14:paraId="636A873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8D35EC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FE8629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86,0</w:t>
            </w:r>
          </w:p>
        </w:tc>
        <w:tc>
          <w:tcPr>
            <w:tcW w:w="1560" w:type="dxa"/>
            <w:tcBorders>
              <w:top w:val="nil"/>
              <w:left w:val="nil"/>
              <w:bottom w:val="single" w:sz="4" w:space="0" w:color="auto"/>
              <w:right w:val="single" w:sz="8" w:space="0" w:color="auto"/>
            </w:tcBorders>
            <w:shd w:val="clear" w:color="auto" w:fill="auto"/>
            <w:noWrap/>
            <w:vAlign w:val="center"/>
            <w:hideMark/>
          </w:tcPr>
          <w:p w14:paraId="011B3AB0"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460 000,0</w:t>
            </w:r>
          </w:p>
        </w:tc>
      </w:tr>
      <w:tr w:rsidR="00C804E4" w:rsidRPr="00C804E4" w14:paraId="1C2DD89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02A0ED3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24</w:t>
            </w:r>
          </w:p>
        </w:tc>
        <w:tc>
          <w:tcPr>
            <w:tcW w:w="4820" w:type="dxa"/>
            <w:tcBorders>
              <w:top w:val="nil"/>
              <w:left w:val="nil"/>
              <w:bottom w:val="single" w:sz="4" w:space="0" w:color="auto"/>
              <w:right w:val="single" w:sz="8" w:space="0" w:color="auto"/>
            </w:tcBorders>
            <w:shd w:val="clear" w:color="auto" w:fill="auto"/>
            <w:vAlign w:val="bottom"/>
            <w:hideMark/>
          </w:tcPr>
          <w:p w14:paraId="72B8956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МЁД ГОСТ 0,45/12</w:t>
            </w:r>
          </w:p>
        </w:tc>
        <w:tc>
          <w:tcPr>
            <w:tcW w:w="960" w:type="dxa"/>
            <w:tcBorders>
              <w:top w:val="nil"/>
              <w:left w:val="nil"/>
              <w:bottom w:val="single" w:sz="4" w:space="0" w:color="auto"/>
              <w:right w:val="single" w:sz="4" w:space="0" w:color="auto"/>
            </w:tcBorders>
            <w:shd w:val="clear" w:color="auto" w:fill="auto"/>
            <w:vAlign w:val="center"/>
            <w:hideMark/>
          </w:tcPr>
          <w:p w14:paraId="2E47964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B5BECB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0941B2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370,0</w:t>
            </w:r>
          </w:p>
        </w:tc>
        <w:tc>
          <w:tcPr>
            <w:tcW w:w="1560" w:type="dxa"/>
            <w:tcBorders>
              <w:top w:val="nil"/>
              <w:left w:val="nil"/>
              <w:bottom w:val="single" w:sz="4" w:space="0" w:color="auto"/>
              <w:right w:val="single" w:sz="8" w:space="0" w:color="auto"/>
            </w:tcBorders>
            <w:shd w:val="clear" w:color="auto" w:fill="auto"/>
            <w:noWrap/>
            <w:vAlign w:val="center"/>
            <w:hideMark/>
          </w:tcPr>
          <w:p w14:paraId="2CE3046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27 580,0</w:t>
            </w:r>
          </w:p>
        </w:tc>
      </w:tr>
      <w:tr w:rsidR="00C804E4" w:rsidRPr="00C804E4" w14:paraId="498AEFF2"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5D9D5A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25</w:t>
            </w:r>
          </w:p>
        </w:tc>
        <w:tc>
          <w:tcPr>
            <w:tcW w:w="4820" w:type="dxa"/>
            <w:tcBorders>
              <w:top w:val="nil"/>
              <w:left w:val="nil"/>
              <w:bottom w:val="single" w:sz="4" w:space="0" w:color="auto"/>
              <w:right w:val="single" w:sz="8" w:space="0" w:color="auto"/>
            </w:tcBorders>
            <w:shd w:val="clear" w:color="auto" w:fill="auto"/>
            <w:vAlign w:val="bottom"/>
            <w:hideMark/>
          </w:tcPr>
          <w:p w14:paraId="30E6D44B"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ДРОЖЖИ  пекарские САФТ-ЛЕВЮР 0,011</w:t>
            </w:r>
          </w:p>
        </w:tc>
        <w:tc>
          <w:tcPr>
            <w:tcW w:w="960" w:type="dxa"/>
            <w:tcBorders>
              <w:top w:val="nil"/>
              <w:left w:val="nil"/>
              <w:bottom w:val="single" w:sz="4" w:space="0" w:color="auto"/>
              <w:right w:val="single" w:sz="4" w:space="0" w:color="auto"/>
            </w:tcBorders>
            <w:shd w:val="clear" w:color="auto" w:fill="auto"/>
            <w:vAlign w:val="center"/>
            <w:hideMark/>
          </w:tcPr>
          <w:p w14:paraId="226B0C8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шт</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7FCD45C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1 491</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0F9D05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12,0</w:t>
            </w:r>
          </w:p>
        </w:tc>
        <w:tc>
          <w:tcPr>
            <w:tcW w:w="1560" w:type="dxa"/>
            <w:tcBorders>
              <w:top w:val="nil"/>
              <w:left w:val="nil"/>
              <w:bottom w:val="single" w:sz="4" w:space="0" w:color="auto"/>
              <w:right w:val="single" w:sz="8" w:space="0" w:color="auto"/>
            </w:tcBorders>
            <w:shd w:val="clear" w:color="auto" w:fill="auto"/>
            <w:noWrap/>
            <w:vAlign w:val="center"/>
            <w:hideMark/>
          </w:tcPr>
          <w:p w14:paraId="0ABB2BC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19 383,0</w:t>
            </w:r>
          </w:p>
        </w:tc>
      </w:tr>
      <w:tr w:rsidR="00C804E4" w:rsidRPr="00C804E4" w14:paraId="7D2C1EF0"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7223F1E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26</w:t>
            </w:r>
          </w:p>
        </w:tc>
        <w:tc>
          <w:tcPr>
            <w:tcW w:w="4820" w:type="dxa"/>
            <w:tcBorders>
              <w:top w:val="nil"/>
              <w:left w:val="nil"/>
              <w:bottom w:val="single" w:sz="4" w:space="0" w:color="auto"/>
              <w:right w:val="single" w:sz="8" w:space="0" w:color="auto"/>
            </w:tcBorders>
            <w:shd w:val="clear" w:color="auto" w:fill="auto"/>
            <w:vAlign w:val="bottom"/>
            <w:hideMark/>
          </w:tcPr>
          <w:p w14:paraId="68047BD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МАКАРОНЫ из муки твердых сортов в/сорт  ГОСТ Р 51865-2002 1/24</w:t>
            </w:r>
          </w:p>
        </w:tc>
        <w:tc>
          <w:tcPr>
            <w:tcW w:w="960" w:type="dxa"/>
            <w:tcBorders>
              <w:top w:val="nil"/>
              <w:left w:val="nil"/>
              <w:bottom w:val="single" w:sz="4" w:space="0" w:color="auto"/>
              <w:right w:val="single" w:sz="4" w:space="0" w:color="auto"/>
            </w:tcBorders>
            <w:shd w:val="clear" w:color="auto" w:fill="auto"/>
            <w:vAlign w:val="center"/>
            <w:hideMark/>
          </w:tcPr>
          <w:p w14:paraId="0F0EEAA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A4CC77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1 400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E8CB59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68,0</w:t>
            </w:r>
          </w:p>
        </w:tc>
        <w:tc>
          <w:tcPr>
            <w:tcW w:w="1560" w:type="dxa"/>
            <w:tcBorders>
              <w:top w:val="nil"/>
              <w:left w:val="nil"/>
              <w:bottom w:val="single" w:sz="4" w:space="0" w:color="auto"/>
              <w:right w:val="single" w:sz="8" w:space="0" w:color="auto"/>
            </w:tcBorders>
            <w:shd w:val="clear" w:color="auto" w:fill="auto"/>
            <w:noWrap/>
            <w:vAlign w:val="center"/>
            <w:hideMark/>
          </w:tcPr>
          <w:p w14:paraId="771F0C6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100 800,0</w:t>
            </w:r>
          </w:p>
        </w:tc>
      </w:tr>
      <w:tr w:rsidR="00C804E4" w:rsidRPr="00C804E4" w14:paraId="3F08B868"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0ABD4B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27</w:t>
            </w:r>
          </w:p>
        </w:tc>
        <w:tc>
          <w:tcPr>
            <w:tcW w:w="4820" w:type="dxa"/>
            <w:tcBorders>
              <w:top w:val="nil"/>
              <w:left w:val="nil"/>
              <w:bottom w:val="single" w:sz="4" w:space="0" w:color="auto"/>
              <w:right w:val="single" w:sz="8" w:space="0" w:color="auto"/>
            </w:tcBorders>
            <w:shd w:val="clear" w:color="auto" w:fill="auto"/>
            <w:vAlign w:val="bottom"/>
            <w:hideMark/>
          </w:tcPr>
          <w:p w14:paraId="7B0BA61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МУКА пшеничная  в/с ГОСТ Р 52189-2003</w:t>
            </w:r>
          </w:p>
        </w:tc>
        <w:tc>
          <w:tcPr>
            <w:tcW w:w="960" w:type="dxa"/>
            <w:tcBorders>
              <w:top w:val="nil"/>
              <w:left w:val="nil"/>
              <w:bottom w:val="single" w:sz="4" w:space="0" w:color="auto"/>
              <w:right w:val="single" w:sz="4" w:space="0" w:color="auto"/>
            </w:tcBorders>
            <w:shd w:val="clear" w:color="auto" w:fill="auto"/>
            <w:vAlign w:val="center"/>
            <w:hideMark/>
          </w:tcPr>
          <w:p w14:paraId="08EF18F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79CC11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3A7C27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58,0</w:t>
            </w:r>
          </w:p>
        </w:tc>
        <w:tc>
          <w:tcPr>
            <w:tcW w:w="1560" w:type="dxa"/>
            <w:tcBorders>
              <w:top w:val="nil"/>
              <w:left w:val="nil"/>
              <w:bottom w:val="single" w:sz="4" w:space="0" w:color="auto"/>
              <w:right w:val="single" w:sz="8" w:space="0" w:color="auto"/>
            </w:tcBorders>
            <w:shd w:val="clear" w:color="auto" w:fill="auto"/>
            <w:noWrap/>
            <w:vAlign w:val="center"/>
            <w:hideMark/>
          </w:tcPr>
          <w:p w14:paraId="45DCB49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186 000,0</w:t>
            </w:r>
          </w:p>
        </w:tc>
      </w:tr>
      <w:tr w:rsidR="00C804E4" w:rsidRPr="00C804E4" w14:paraId="4919344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C97466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28</w:t>
            </w:r>
          </w:p>
        </w:tc>
        <w:tc>
          <w:tcPr>
            <w:tcW w:w="4820" w:type="dxa"/>
            <w:tcBorders>
              <w:top w:val="nil"/>
              <w:left w:val="nil"/>
              <w:bottom w:val="single" w:sz="4" w:space="0" w:color="auto"/>
              <w:right w:val="single" w:sz="8" w:space="0" w:color="auto"/>
            </w:tcBorders>
            <w:shd w:val="clear" w:color="auto" w:fill="auto"/>
            <w:vAlign w:val="bottom"/>
            <w:hideMark/>
          </w:tcPr>
          <w:p w14:paraId="6275728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ПРЯНИК  ГОСТ 15810-96</w:t>
            </w:r>
          </w:p>
        </w:tc>
        <w:tc>
          <w:tcPr>
            <w:tcW w:w="960" w:type="dxa"/>
            <w:tcBorders>
              <w:top w:val="nil"/>
              <w:left w:val="nil"/>
              <w:bottom w:val="single" w:sz="4" w:space="0" w:color="auto"/>
              <w:right w:val="single" w:sz="4" w:space="0" w:color="auto"/>
            </w:tcBorders>
            <w:shd w:val="clear" w:color="auto" w:fill="auto"/>
            <w:vAlign w:val="center"/>
            <w:hideMark/>
          </w:tcPr>
          <w:p w14:paraId="4EB68D7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C5DD676"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6F94A9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205,0</w:t>
            </w:r>
          </w:p>
        </w:tc>
        <w:tc>
          <w:tcPr>
            <w:tcW w:w="1560" w:type="dxa"/>
            <w:tcBorders>
              <w:top w:val="nil"/>
              <w:left w:val="nil"/>
              <w:bottom w:val="single" w:sz="4" w:space="0" w:color="auto"/>
              <w:right w:val="single" w:sz="8" w:space="0" w:color="auto"/>
            </w:tcBorders>
            <w:shd w:val="clear" w:color="auto" w:fill="auto"/>
            <w:noWrap/>
            <w:vAlign w:val="center"/>
            <w:hideMark/>
          </w:tcPr>
          <w:p w14:paraId="64AFD8B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91 560,0</w:t>
            </w:r>
          </w:p>
        </w:tc>
      </w:tr>
      <w:tr w:rsidR="00C804E4" w:rsidRPr="00C804E4" w14:paraId="7EFDDBC6"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6F84FA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29</w:t>
            </w:r>
          </w:p>
        </w:tc>
        <w:tc>
          <w:tcPr>
            <w:tcW w:w="4820" w:type="dxa"/>
            <w:tcBorders>
              <w:top w:val="nil"/>
              <w:left w:val="nil"/>
              <w:bottom w:val="single" w:sz="4" w:space="0" w:color="auto"/>
              <w:right w:val="single" w:sz="8" w:space="0" w:color="auto"/>
            </w:tcBorders>
            <w:shd w:val="clear" w:color="auto" w:fill="auto"/>
            <w:vAlign w:val="bottom"/>
            <w:hideMark/>
          </w:tcPr>
          <w:p w14:paraId="5F159AA7"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ВАФЛИ сливочные ТУ 9137-013-00357558-2009</w:t>
            </w:r>
          </w:p>
        </w:tc>
        <w:tc>
          <w:tcPr>
            <w:tcW w:w="960" w:type="dxa"/>
            <w:tcBorders>
              <w:top w:val="nil"/>
              <w:left w:val="nil"/>
              <w:bottom w:val="single" w:sz="4" w:space="0" w:color="auto"/>
              <w:right w:val="single" w:sz="4" w:space="0" w:color="auto"/>
            </w:tcBorders>
            <w:shd w:val="clear" w:color="auto" w:fill="auto"/>
            <w:vAlign w:val="center"/>
            <w:hideMark/>
          </w:tcPr>
          <w:p w14:paraId="5ADAEDB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BDE07F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510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FE3F54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190,0</w:t>
            </w:r>
          </w:p>
        </w:tc>
        <w:tc>
          <w:tcPr>
            <w:tcW w:w="1560" w:type="dxa"/>
            <w:tcBorders>
              <w:top w:val="nil"/>
              <w:left w:val="nil"/>
              <w:bottom w:val="single" w:sz="4" w:space="0" w:color="auto"/>
              <w:right w:val="single" w:sz="8" w:space="0" w:color="auto"/>
            </w:tcBorders>
            <w:shd w:val="clear" w:color="auto" w:fill="auto"/>
            <w:noWrap/>
            <w:vAlign w:val="center"/>
            <w:hideMark/>
          </w:tcPr>
          <w:p w14:paraId="5744A1B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103 020,0</w:t>
            </w:r>
          </w:p>
        </w:tc>
      </w:tr>
      <w:tr w:rsidR="00C804E4" w:rsidRPr="00C804E4" w14:paraId="592AEE95"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6BE52E6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30</w:t>
            </w:r>
          </w:p>
        </w:tc>
        <w:tc>
          <w:tcPr>
            <w:tcW w:w="4820" w:type="dxa"/>
            <w:tcBorders>
              <w:top w:val="nil"/>
              <w:left w:val="nil"/>
              <w:bottom w:val="single" w:sz="4" w:space="0" w:color="auto"/>
              <w:right w:val="single" w:sz="8" w:space="0" w:color="auto"/>
            </w:tcBorders>
            <w:shd w:val="clear" w:color="auto" w:fill="auto"/>
            <w:vAlign w:val="bottom"/>
            <w:hideMark/>
          </w:tcPr>
          <w:p w14:paraId="5231AF15"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ПЕЧЕНЬЕ затяжное сахарное</w:t>
            </w:r>
            <w:r w:rsidRPr="00C804E4">
              <w:rPr>
                <w:rFonts w:eastAsia="Times New Roman"/>
                <w:b/>
                <w:bCs/>
                <w:color w:val="000000"/>
                <w:sz w:val="16"/>
                <w:szCs w:val="16"/>
                <w:lang w:eastAsia="ru-RU"/>
              </w:rPr>
              <w:t xml:space="preserve"> пачка 50 гр</w:t>
            </w:r>
            <w:r w:rsidRPr="00C804E4">
              <w:rPr>
                <w:rFonts w:eastAsia="Times New Roman"/>
                <w:color w:val="000000"/>
                <w:sz w:val="16"/>
                <w:szCs w:val="16"/>
                <w:lang w:eastAsia="ru-RU"/>
              </w:rPr>
              <w:t xml:space="preserve"> ТУ 9131-006-00357558-2004</w:t>
            </w:r>
          </w:p>
        </w:tc>
        <w:tc>
          <w:tcPr>
            <w:tcW w:w="960" w:type="dxa"/>
            <w:tcBorders>
              <w:top w:val="nil"/>
              <w:left w:val="nil"/>
              <w:bottom w:val="single" w:sz="4" w:space="0" w:color="auto"/>
              <w:right w:val="single" w:sz="4" w:space="0" w:color="auto"/>
            </w:tcBorders>
            <w:shd w:val="clear" w:color="auto" w:fill="auto"/>
            <w:vAlign w:val="center"/>
            <w:hideMark/>
          </w:tcPr>
          <w:p w14:paraId="5716A31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A7BFA8F"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147F8D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16,0</w:t>
            </w:r>
          </w:p>
        </w:tc>
        <w:tc>
          <w:tcPr>
            <w:tcW w:w="1560" w:type="dxa"/>
            <w:tcBorders>
              <w:top w:val="nil"/>
              <w:left w:val="nil"/>
              <w:bottom w:val="single" w:sz="4" w:space="0" w:color="auto"/>
              <w:right w:val="single" w:sz="8" w:space="0" w:color="auto"/>
            </w:tcBorders>
            <w:shd w:val="clear" w:color="auto" w:fill="auto"/>
            <w:noWrap/>
            <w:vAlign w:val="center"/>
            <w:hideMark/>
          </w:tcPr>
          <w:p w14:paraId="612164F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64 600,0</w:t>
            </w:r>
          </w:p>
        </w:tc>
      </w:tr>
      <w:tr w:rsidR="00C804E4" w:rsidRPr="00C804E4" w14:paraId="1159D7C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F0FB35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31</w:t>
            </w:r>
          </w:p>
        </w:tc>
        <w:tc>
          <w:tcPr>
            <w:tcW w:w="4820" w:type="dxa"/>
            <w:tcBorders>
              <w:top w:val="nil"/>
              <w:left w:val="nil"/>
              <w:bottom w:val="single" w:sz="4" w:space="0" w:color="auto"/>
              <w:right w:val="single" w:sz="8" w:space="0" w:color="auto"/>
            </w:tcBorders>
            <w:shd w:val="clear" w:color="auto" w:fill="auto"/>
            <w:vAlign w:val="bottom"/>
            <w:hideMark/>
          </w:tcPr>
          <w:p w14:paraId="785F784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Печенье затяжное сахарное  ТУ 9131-006-00357558-2004</w:t>
            </w:r>
          </w:p>
        </w:tc>
        <w:tc>
          <w:tcPr>
            <w:tcW w:w="960" w:type="dxa"/>
            <w:tcBorders>
              <w:top w:val="nil"/>
              <w:left w:val="nil"/>
              <w:bottom w:val="single" w:sz="4" w:space="0" w:color="auto"/>
              <w:right w:val="single" w:sz="4" w:space="0" w:color="auto"/>
            </w:tcBorders>
            <w:shd w:val="clear" w:color="auto" w:fill="auto"/>
            <w:vAlign w:val="center"/>
            <w:hideMark/>
          </w:tcPr>
          <w:p w14:paraId="01952E2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319692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600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0E42A8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190,0</w:t>
            </w:r>
          </w:p>
        </w:tc>
        <w:tc>
          <w:tcPr>
            <w:tcW w:w="1560" w:type="dxa"/>
            <w:tcBorders>
              <w:top w:val="nil"/>
              <w:left w:val="nil"/>
              <w:bottom w:val="single" w:sz="4" w:space="0" w:color="auto"/>
              <w:right w:val="single" w:sz="8" w:space="0" w:color="auto"/>
            </w:tcBorders>
            <w:shd w:val="clear" w:color="auto" w:fill="auto"/>
            <w:noWrap/>
            <w:vAlign w:val="center"/>
            <w:hideMark/>
          </w:tcPr>
          <w:p w14:paraId="1C4154A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121 200,0</w:t>
            </w:r>
          </w:p>
        </w:tc>
      </w:tr>
      <w:tr w:rsidR="00C804E4" w:rsidRPr="00C804E4" w14:paraId="6A0F0E35"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EB699FF"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32</w:t>
            </w:r>
          </w:p>
        </w:tc>
        <w:tc>
          <w:tcPr>
            <w:tcW w:w="4820" w:type="dxa"/>
            <w:tcBorders>
              <w:top w:val="nil"/>
              <w:left w:val="nil"/>
              <w:bottom w:val="single" w:sz="4" w:space="0" w:color="auto"/>
              <w:right w:val="single" w:sz="8" w:space="0" w:color="auto"/>
            </w:tcBorders>
            <w:shd w:val="clear" w:color="auto" w:fill="auto"/>
            <w:vAlign w:val="bottom"/>
            <w:hideMark/>
          </w:tcPr>
          <w:p w14:paraId="7E3E9CC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ЗЕФИР формовой ГОСТ 6441-96</w:t>
            </w:r>
          </w:p>
        </w:tc>
        <w:tc>
          <w:tcPr>
            <w:tcW w:w="960" w:type="dxa"/>
            <w:tcBorders>
              <w:top w:val="nil"/>
              <w:left w:val="nil"/>
              <w:bottom w:val="single" w:sz="4" w:space="0" w:color="auto"/>
              <w:right w:val="single" w:sz="4" w:space="0" w:color="auto"/>
            </w:tcBorders>
            <w:shd w:val="clear" w:color="auto" w:fill="auto"/>
            <w:vAlign w:val="center"/>
            <w:hideMark/>
          </w:tcPr>
          <w:p w14:paraId="431199F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54D908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154</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BAD2F3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220,0</w:t>
            </w:r>
          </w:p>
        </w:tc>
        <w:tc>
          <w:tcPr>
            <w:tcW w:w="1560" w:type="dxa"/>
            <w:tcBorders>
              <w:top w:val="nil"/>
              <w:left w:val="nil"/>
              <w:bottom w:val="single" w:sz="4" w:space="0" w:color="auto"/>
              <w:right w:val="single" w:sz="8" w:space="0" w:color="auto"/>
            </w:tcBorders>
            <w:shd w:val="clear" w:color="auto" w:fill="auto"/>
            <w:noWrap/>
            <w:vAlign w:val="center"/>
            <w:hideMark/>
          </w:tcPr>
          <w:p w14:paraId="1DF8BA48"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36 036,0</w:t>
            </w:r>
          </w:p>
        </w:tc>
      </w:tr>
      <w:tr w:rsidR="00C804E4" w:rsidRPr="00C804E4" w14:paraId="63D59E4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EA0EDF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33</w:t>
            </w:r>
          </w:p>
        </w:tc>
        <w:tc>
          <w:tcPr>
            <w:tcW w:w="4820" w:type="dxa"/>
            <w:tcBorders>
              <w:top w:val="nil"/>
              <w:left w:val="nil"/>
              <w:bottom w:val="single" w:sz="4" w:space="0" w:color="auto"/>
              <w:right w:val="single" w:sz="8" w:space="0" w:color="auto"/>
            </w:tcBorders>
            <w:shd w:val="clear" w:color="auto" w:fill="auto"/>
            <w:vAlign w:val="bottom"/>
            <w:hideMark/>
          </w:tcPr>
          <w:p w14:paraId="5ED69125"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МАРМЕЛАД формовой ГОСТ 6442-89</w:t>
            </w:r>
          </w:p>
        </w:tc>
        <w:tc>
          <w:tcPr>
            <w:tcW w:w="960" w:type="dxa"/>
            <w:tcBorders>
              <w:top w:val="nil"/>
              <w:left w:val="nil"/>
              <w:bottom w:val="single" w:sz="4" w:space="0" w:color="auto"/>
              <w:right w:val="single" w:sz="4" w:space="0" w:color="auto"/>
            </w:tcBorders>
            <w:shd w:val="clear" w:color="auto" w:fill="auto"/>
            <w:vAlign w:val="center"/>
            <w:hideMark/>
          </w:tcPr>
          <w:p w14:paraId="688B25E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D3A43F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190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F4D6EC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220,0</w:t>
            </w:r>
          </w:p>
        </w:tc>
        <w:tc>
          <w:tcPr>
            <w:tcW w:w="1560" w:type="dxa"/>
            <w:tcBorders>
              <w:top w:val="nil"/>
              <w:left w:val="nil"/>
              <w:bottom w:val="single" w:sz="4" w:space="0" w:color="auto"/>
              <w:right w:val="single" w:sz="8" w:space="0" w:color="auto"/>
            </w:tcBorders>
            <w:shd w:val="clear" w:color="auto" w:fill="auto"/>
            <w:noWrap/>
            <w:vAlign w:val="center"/>
            <w:hideMark/>
          </w:tcPr>
          <w:p w14:paraId="589EEC2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44 460,0</w:t>
            </w:r>
          </w:p>
        </w:tc>
      </w:tr>
      <w:tr w:rsidR="00C804E4" w:rsidRPr="00C804E4" w14:paraId="43BD62BA"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1526FAE5"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34</w:t>
            </w:r>
          </w:p>
        </w:tc>
        <w:tc>
          <w:tcPr>
            <w:tcW w:w="4820" w:type="dxa"/>
            <w:tcBorders>
              <w:top w:val="nil"/>
              <w:left w:val="nil"/>
              <w:bottom w:val="single" w:sz="4" w:space="0" w:color="auto"/>
              <w:right w:val="single" w:sz="8" w:space="0" w:color="auto"/>
            </w:tcBorders>
            <w:shd w:val="clear" w:color="auto" w:fill="auto"/>
            <w:vAlign w:val="bottom"/>
            <w:hideMark/>
          </w:tcPr>
          <w:p w14:paraId="1373CD87"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КОНФЕТЫ шоколадные с  желейнными корпусами, вафельными  прослойк.</w:t>
            </w:r>
          </w:p>
        </w:tc>
        <w:tc>
          <w:tcPr>
            <w:tcW w:w="960" w:type="dxa"/>
            <w:tcBorders>
              <w:top w:val="nil"/>
              <w:left w:val="nil"/>
              <w:bottom w:val="single" w:sz="4" w:space="0" w:color="auto"/>
              <w:right w:val="single" w:sz="4" w:space="0" w:color="auto"/>
            </w:tcBorders>
            <w:shd w:val="clear" w:color="auto" w:fill="auto"/>
            <w:vAlign w:val="center"/>
            <w:hideMark/>
          </w:tcPr>
          <w:p w14:paraId="5CA07F9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44AE17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354</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7B8CC3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330,0</w:t>
            </w:r>
          </w:p>
        </w:tc>
        <w:tc>
          <w:tcPr>
            <w:tcW w:w="1560" w:type="dxa"/>
            <w:tcBorders>
              <w:top w:val="nil"/>
              <w:left w:val="nil"/>
              <w:bottom w:val="single" w:sz="4" w:space="0" w:color="auto"/>
              <w:right w:val="single" w:sz="8" w:space="0" w:color="auto"/>
            </w:tcBorders>
            <w:shd w:val="clear" w:color="auto" w:fill="auto"/>
            <w:noWrap/>
            <w:vAlign w:val="center"/>
            <w:hideMark/>
          </w:tcPr>
          <w:p w14:paraId="277EBA4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124 254,0</w:t>
            </w:r>
          </w:p>
        </w:tc>
      </w:tr>
      <w:tr w:rsidR="00C804E4" w:rsidRPr="00C804E4" w14:paraId="2E2D8F6B"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3815C1A"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35</w:t>
            </w:r>
          </w:p>
        </w:tc>
        <w:tc>
          <w:tcPr>
            <w:tcW w:w="4820" w:type="dxa"/>
            <w:tcBorders>
              <w:top w:val="nil"/>
              <w:left w:val="nil"/>
              <w:bottom w:val="single" w:sz="4" w:space="0" w:color="auto"/>
              <w:right w:val="single" w:sz="8" w:space="0" w:color="auto"/>
            </w:tcBorders>
            <w:shd w:val="clear" w:color="auto" w:fill="auto"/>
            <w:vAlign w:val="bottom"/>
            <w:hideMark/>
          </w:tcPr>
          <w:p w14:paraId="24B725D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ФРУКТЫ СанПиН  2.3.2.1078-01:</w:t>
            </w:r>
          </w:p>
        </w:tc>
        <w:tc>
          <w:tcPr>
            <w:tcW w:w="960" w:type="dxa"/>
            <w:tcBorders>
              <w:top w:val="nil"/>
              <w:left w:val="nil"/>
              <w:bottom w:val="single" w:sz="4" w:space="0" w:color="auto"/>
              <w:right w:val="single" w:sz="4" w:space="0" w:color="auto"/>
            </w:tcBorders>
            <w:shd w:val="clear" w:color="auto" w:fill="auto"/>
            <w:vAlign w:val="center"/>
            <w:hideMark/>
          </w:tcPr>
          <w:p w14:paraId="21328AA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AFD3C2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18 118</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FFA3D3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 </w:t>
            </w:r>
          </w:p>
        </w:tc>
        <w:tc>
          <w:tcPr>
            <w:tcW w:w="1560" w:type="dxa"/>
            <w:tcBorders>
              <w:top w:val="nil"/>
              <w:left w:val="nil"/>
              <w:bottom w:val="single" w:sz="4" w:space="0" w:color="auto"/>
              <w:right w:val="single" w:sz="8" w:space="0" w:color="auto"/>
            </w:tcBorders>
            <w:shd w:val="clear" w:color="auto" w:fill="auto"/>
            <w:noWrap/>
            <w:vAlign w:val="center"/>
            <w:hideMark/>
          </w:tcPr>
          <w:p w14:paraId="4E0B9A5C"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 </w:t>
            </w:r>
          </w:p>
        </w:tc>
      </w:tr>
      <w:tr w:rsidR="00C804E4" w:rsidRPr="00C804E4" w14:paraId="35E8E15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4E3C71A"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5159F202"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ГРУШИ импортн</w:t>
            </w:r>
          </w:p>
        </w:tc>
        <w:tc>
          <w:tcPr>
            <w:tcW w:w="960" w:type="dxa"/>
            <w:tcBorders>
              <w:top w:val="nil"/>
              <w:left w:val="nil"/>
              <w:bottom w:val="single" w:sz="4" w:space="0" w:color="auto"/>
              <w:right w:val="single" w:sz="4" w:space="0" w:color="auto"/>
            </w:tcBorders>
            <w:shd w:val="clear" w:color="auto" w:fill="auto"/>
            <w:vAlign w:val="center"/>
            <w:hideMark/>
          </w:tcPr>
          <w:p w14:paraId="02A60E1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777809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3 441</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E8DF55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270,0</w:t>
            </w:r>
          </w:p>
        </w:tc>
        <w:tc>
          <w:tcPr>
            <w:tcW w:w="1560" w:type="dxa"/>
            <w:tcBorders>
              <w:top w:val="nil"/>
              <w:left w:val="nil"/>
              <w:bottom w:val="single" w:sz="4" w:space="0" w:color="auto"/>
              <w:right w:val="single" w:sz="8" w:space="0" w:color="auto"/>
            </w:tcBorders>
            <w:shd w:val="clear" w:color="auto" w:fill="auto"/>
            <w:noWrap/>
            <w:vAlign w:val="center"/>
            <w:hideMark/>
          </w:tcPr>
          <w:p w14:paraId="270996B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991 008,0</w:t>
            </w:r>
          </w:p>
        </w:tc>
      </w:tr>
      <w:tr w:rsidR="00C804E4" w:rsidRPr="00C804E4" w14:paraId="73761D9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219E38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7639B35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ЯБЛОКИ</w:t>
            </w:r>
          </w:p>
        </w:tc>
        <w:tc>
          <w:tcPr>
            <w:tcW w:w="960" w:type="dxa"/>
            <w:tcBorders>
              <w:top w:val="nil"/>
              <w:left w:val="nil"/>
              <w:bottom w:val="single" w:sz="4" w:space="0" w:color="auto"/>
              <w:right w:val="single" w:sz="4" w:space="0" w:color="auto"/>
            </w:tcBorders>
            <w:shd w:val="clear" w:color="auto" w:fill="auto"/>
            <w:vAlign w:val="center"/>
            <w:hideMark/>
          </w:tcPr>
          <w:p w14:paraId="1EA1E48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3C8D34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5 500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A5F1D0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180,0</w:t>
            </w:r>
          </w:p>
        </w:tc>
        <w:tc>
          <w:tcPr>
            <w:tcW w:w="1560" w:type="dxa"/>
            <w:tcBorders>
              <w:top w:val="nil"/>
              <w:left w:val="nil"/>
              <w:bottom w:val="single" w:sz="4" w:space="0" w:color="auto"/>
              <w:right w:val="single" w:sz="8" w:space="0" w:color="auto"/>
            </w:tcBorders>
            <w:shd w:val="clear" w:color="auto" w:fill="auto"/>
            <w:noWrap/>
            <w:vAlign w:val="center"/>
            <w:hideMark/>
          </w:tcPr>
          <w:p w14:paraId="7DE91FC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1 056 000,0</w:t>
            </w:r>
          </w:p>
        </w:tc>
      </w:tr>
      <w:tr w:rsidR="00C804E4" w:rsidRPr="00C804E4" w14:paraId="61EB76AC"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55B12F0"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61F2414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БАНАНЫ</w:t>
            </w:r>
          </w:p>
        </w:tc>
        <w:tc>
          <w:tcPr>
            <w:tcW w:w="960" w:type="dxa"/>
            <w:tcBorders>
              <w:top w:val="nil"/>
              <w:left w:val="nil"/>
              <w:bottom w:val="single" w:sz="4" w:space="0" w:color="auto"/>
              <w:right w:val="single" w:sz="4" w:space="0" w:color="auto"/>
            </w:tcBorders>
            <w:shd w:val="clear" w:color="auto" w:fill="auto"/>
            <w:vAlign w:val="center"/>
            <w:hideMark/>
          </w:tcPr>
          <w:p w14:paraId="25BE19B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8ECE5F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2 314</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33FB4F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260,0</w:t>
            </w:r>
          </w:p>
        </w:tc>
        <w:tc>
          <w:tcPr>
            <w:tcW w:w="1560" w:type="dxa"/>
            <w:tcBorders>
              <w:top w:val="nil"/>
              <w:left w:val="nil"/>
              <w:bottom w:val="single" w:sz="4" w:space="0" w:color="auto"/>
              <w:right w:val="single" w:sz="8" w:space="0" w:color="auto"/>
            </w:tcBorders>
            <w:shd w:val="clear" w:color="auto" w:fill="auto"/>
            <w:noWrap/>
            <w:vAlign w:val="center"/>
            <w:hideMark/>
          </w:tcPr>
          <w:p w14:paraId="3E0F097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640 978,0</w:t>
            </w:r>
          </w:p>
        </w:tc>
      </w:tr>
      <w:tr w:rsidR="00C804E4" w:rsidRPr="00C804E4" w14:paraId="7EBD2DAC"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1347DC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75CAE8BA"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АПЕЛЬСИНЫ </w:t>
            </w:r>
          </w:p>
        </w:tc>
        <w:tc>
          <w:tcPr>
            <w:tcW w:w="960" w:type="dxa"/>
            <w:tcBorders>
              <w:top w:val="nil"/>
              <w:left w:val="nil"/>
              <w:bottom w:val="single" w:sz="4" w:space="0" w:color="auto"/>
              <w:right w:val="single" w:sz="4" w:space="0" w:color="auto"/>
            </w:tcBorders>
            <w:shd w:val="clear" w:color="auto" w:fill="auto"/>
            <w:vAlign w:val="center"/>
            <w:hideMark/>
          </w:tcPr>
          <w:p w14:paraId="044F1DD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A3759F3"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2 083</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882B19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180,0</w:t>
            </w:r>
          </w:p>
        </w:tc>
        <w:tc>
          <w:tcPr>
            <w:tcW w:w="1560" w:type="dxa"/>
            <w:tcBorders>
              <w:top w:val="nil"/>
              <w:left w:val="nil"/>
              <w:bottom w:val="single" w:sz="4" w:space="0" w:color="auto"/>
              <w:right w:val="single" w:sz="8" w:space="0" w:color="auto"/>
            </w:tcBorders>
            <w:shd w:val="clear" w:color="auto" w:fill="auto"/>
            <w:noWrap/>
            <w:vAlign w:val="center"/>
            <w:hideMark/>
          </w:tcPr>
          <w:p w14:paraId="78E4DB47"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399 936,0</w:t>
            </w:r>
          </w:p>
        </w:tc>
      </w:tr>
      <w:tr w:rsidR="00C804E4" w:rsidRPr="00C804E4" w14:paraId="7657FB2B"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A8E1B7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78C17BE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ФРУКТЫ(персик, нектарин, сливы , абрикосы, черешня)</w:t>
            </w:r>
          </w:p>
        </w:tc>
        <w:tc>
          <w:tcPr>
            <w:tcW w:w="960" w:type="dxa"/>
            <w:tcBorders>
              <w:top w:val="nil"/>
              <w:left w:val="nil"/>
              <w:bottom w:val="single" w:sz="4" w:space="0" w:color="auto"/>
              <w:right w:val="single" w:sz="4" w:space="0" w:color="auto"/>
            </w:tcBorders>
            <w:shd w:val="clear" w:color="auto" w:fill="auto"/>
            <w:vAlign w:val="center"/>
            <w:hideMark/>
          </w:tcPr>
          <w:p w14:paraId="31BC140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75A38B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B3EF0A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320,0</w:t>
            </w:r>
          </w:p>
        </w:tc>
        <w:tc>
          <w:tcPr>
            <w:tcW w:w="1560" w:type="dxa"/>
            <w:tcBorders>
              <w:top w:val="nil"/>
              <w:left w:val="nil"/>
              <w:bottom w:val="single" w:sz="4" w:space="0" w:color="auto"/>
              <w:right w:val="single" w:sz="8" w:space="0" w:color="auto"/>
            </w:tcBorders>
            <w:shd w:val="clear" w:color="auto" w:fill="auto"/>
            <w:noWrap/>
            <w:vAlign w:val="center"/>
            <w:hideMark/>
          </w:tcPr>
          <w:p w14:paraId="38A3935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750 200,0</w:t>
            </w:r>
          </w:p>
        </w:tc>
      </w:tr>
      <w:tr w:rsidR="00C804E4" w:rsidRPr="00C804E4" w14:paraId="18F76E86"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84B91EA"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76298A0F"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ЧЕРЕШНЯ</w:t>
            </w:r>
          </w:p>
        </w:tc>
        <w:tc>
          <w:tcPr>
            <w:tcW w:w="960" w:type="dxa"/>
            <w:tcBorders>
              <w:top w:val="nil"/>
              <w:left w:val="nil"/>
              <w:bottom w:val="single" w:sz="4" w:space="0" w:color="auto"/>
              <w:right w:val="single" w:sz="4" w:space="0" w:color="auto"/>
            </w:tcBorders>
            <w:shd w:val="clear" w:color="auto" w:fill="auto"/>
            <w:vAlign w:val="center"/>
            <w:hideMark/>
          </w:tcPr>
          <w:p w14:paraId="32A2494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6E2DF86"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8A5D54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330,0</w:t>
            </w:r>
          </w:p>
        </w:tc>
        <w:tc>
          <w:tcPr>
            <w:tcW w:w="1560" w:type="dxa"/>
            <w:tcBorders>
              <w:top w:val="nil"/>
              <w:left w:val="nil"/>
              <w:bottom w:val="single" w:sz="4" w:space="0" w:color="auto"/>
              <w:right w:val="single" w:sz="8" w:space="0" w:color="auto"/>
            </w:tcBorders>
            <w:shd w:val="clear" w:color="auto" w:fill="auto"/>
            <w:noWrap/>
            <w:vAlign w:val="center"/>
            <w:hideMark/>
          </w:tcPr>
          <w:p w14:paraId="2CF39DB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42 120,0</w:t>
            </w:r>
          </w:p>
        </w:tc>
      </w:tr>
      <w:tr w:rsidR="00C804E4" w:rsidRPr="00C804E4" w14:paraId="11531B64"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757BEC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2C3DD52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МАНДАРИНЫ импортн</w:t>
            </w:r>
          </w:p>
        </w:tc>
        <w:tc>
          <w:tcPr>
            <w:tcW w:w="960" w:type="dxa"/>
            <w:tcBorders>
              <w:top w:val="nil"/>
              <w:left w:val="nil"/>
              <w:bottom w:val="single" w:sz="4" w:space="0" w:color="auto"/>
              <w:right w:val="single" w:sz="4" w:space="0" w:color="auto"/>
            </w:tcBorders>
            <w:shd w:val="clear" w:color="auto" w:fill="auto"/>
            <w:vAlign w:val="center"/>
            <w:hideMark/>
          </w:tcPr>
          <w:p w14:paraId="5B27B16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CCDB40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A7F604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260,0</w:t>
            </w:r>
          </w:p>
        </w:tc>
        <w:tc>
          <w:tcPr>
            <w:tcW w:w="1560" w:type="dxa"/>
            <w:tcBorders>
              <w:top w:val="nil"/>
              <w:left w:val="nil"/>
              <w:bottom w:val="single" w:sz="4" w:space="0" w:color="auto"/>
              <w:right w:val="single" w:sz="8" w:space="0" w:color="auto"/>
            </w:tcBorders>
            <w:shd w:val="clear" w:color="auto" w:fill="auto"/>
            <w:noWrap/>
            <w:vAlign w:val="center"/>
            <w:hideMark/>
          </w:tcPr>
          <w:p w14:paraId="239E774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609 400,0</w:t>
            </w:r>
          </w:p>
        </w:tc>
      </w:tr>
      <w:tr w:rsidR="00C804E4" w:rsidRPr="00C804E4" w14:paraId="0267995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C4E861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2B7A49F7"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ЛИМОНЫ</w:t>
            </w:r>
          </w:p>
        </w:tc>
        <w:tc>
          <w:tcPr>
            <w:tcW w:w="960" w:type="dxa"/>
            <w:tcBorders>
              <w:top w:val="nil"/>
              <w:left w:val="nil"/>
              <w:bottom w:val="single" w:sz="4" w:space="0" w:color="auto"/>
              <w:right w:val="single" w:sz="4" w:space="0" w:color="auto"/>
            </w:tcBorders>
            <w:shd w:val="clear" w:color="auto" w:fill="auto"/>
            <w:vAlign w:val="center"/>
            <w:hideMark/>
          </w:tcPr>
          <w:p w14:paraId="0D74520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27B094B"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260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52051A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280,0</w:t>
            </w:r>
          </w:p>
        </w:tc>
        <w:tc>
          <w:tcPr>
            <w:tcW w:w="1560" w:type="dxa"/>
            <w:tcBorders>
              <w:top w:val="nil"/>
              <w:left w:val="nil"/>
              <w:bottom w:val="single" w:sz="4" w:space="0" w:color="auto"/>
              <w:right w:val="single" w:sz="8" w:space="0" w:color="auto"/>
            </w:tcBorders>
            <w:shd w:val="clear" w:color="auto" w:fill="auto"/>
            <w:noWrap/>
            <w:vAlign w:val="center"/>
            <w:hideMark/>
          </w:tcPr>
          <w:p w14:paraId="43E9FBA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77 480,0</w:t>
            </w:r>
          </w:p>
        </w:tc>
      </w:tr>
      <w:tr w:rsidR="00C804E4" w:rsidRPr="00C804E4" w14:paraId="4B949B9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vAlign w:val="center"/>
            <w:hideMark/>
          </w:tcPr>
          <w:p w14:paraId="5B72ABD8"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36</w:t>
            </w:r>
          </w:p>
        </w:tc>
        <w:tc>
          <w:tcPr>
            <w:tcW w:w="4820" w:type="dxa"/>
            <w:tcBorders>
              <w:top w:val="nil"/>
              <w:left w:val="nil"/>
              <w:bottom w:val="single" w:sz="4" w:space="0" w:color="auto"/>
              <w:right w:val="single" w:sz="8" w:space="0" w:color="auto"/>
            </w:tcBorders>
            <w:shd w:val="clear" w:color="auto" w:fill="auto"/>
            <w:vAlign w:val="bottom"/>
            <w:hideMark/>
          </w:tcPr>
          <w:p w14:paraId="5937665F"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КОРНЕПЛОДЫ ( морковь вся)</w:t>
            </w:r>
          </w:p>
        </w:tc>
        <w:tc>
          <w:tcPr>
            <w:tcW w:w="960" w:type="dxa"/>
            <w:tcBorders>
              <w:top w:val="nil"/>
              <w:left w:val="nil"/>
              <w:bottom w:val="single" w:sz="4" w:space="0" w:color="auto"/>
              <w:right w:val="single" w:sz="4" w:space="0" w:color="auto"/>
            </w:tcBorders>
            <w:shd w:val="clear" w:color="auto" w:fill="auto"/>
            <w:vAlign w:val="center"/>
            <w:hideMark/>
          </w:tcPr>
          <w:p w14:paraId="3D5F206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56A093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FF09D5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72,0</w:t>
            </w:r>
          </w:p>
        </w:tc>
        <w:tc>
          <w:tcPr>
            <w:tcW w:w="1560" w:type="dxa"/>
            <w:tcBorders>
              <w:top w:val="nil"/>
              <w:left w:val="nil"/>
              <w:bottom w:val="single" w:sz="4" w:space="0" w:color="auto"/>
              <w:right w:val="single" w:sz="8" w:space="0" w:color="auto"/>
            </w:tcBorders>
            <w:shd w:val="clear" w:color="auto" w:fill="auto"/>
            <w:noWrap/>
            <w:vAlign w:val="center"/>
            <w:hideMark/>
          </w:tcPr>
          <w:p w14:paraId="5CD0A69C"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308 000,0</w:t>
            </w:r>
          </w:p>
        </w:tc>
      </w:tr>
      <w:tr w:rsidR="00C804E4" w:rsidRPr="00C804E4" w14:paraId="645D0C8B"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F22DA4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37</w:t>
            </w:r>
          </w:p>
        </w:tc>
        <w:tc>
          <w:tcPr>
            <w:tcW w:w="4820" w:type="dxa"/>
            <w:tcBorders>
              <w:top w:val="nil"/>
              <w:left w:val="nil"/>
              <w:bottom w:val="single" w:sz="4" w:space="0" w:color="auto"/>
              <w:right w:val="single" w:sz="8" w:space="0" w:color="auto"/>
            </w:tcBorders>
            <w:shd w:val="clear" w:color="auto" w:fill="auto"/>
            <w:vAlign w:val="bottom"/>
            <w:hideMark/>
          </w:tcPr>
          <w:p w14:paraId="171CECDA"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Морковь замороженная в упаковках</w:t>
            </w:r>
          </w:p>
        </w:tc>
        <w:tc>
          <w:tcPr>
            <w:tcW w:w="960" w:type="dxa"/>
            <w:tcBorders>
              <w:top w:val="nil"/>
              <w:left w:val="nil"/>
              <w:bottom w:val="single" w:sz="4" w:space="0" w:color="auto"/>
              <w:right w:val="single" w:sz="4" w:space="0" w:color="auto"/>
            </w:tcBorders>
            <w:shd w:val="clear" w:color="auto" w:fill="auto"/>
            <w:vAlign w:val="center"/>
            <w:hideMark/>
          </w:tcPr>
          <w:p w14:paraId="4BB721D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B9AFDB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4052F6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150,0</w:t>
            </w:r>
          </w:p>
        </w:tc>
        <w:tc>
          <w:tcPr>
            <w:tcW w:w="1560" w:type="dxa"/>
            <w:tcBorders>
              <w:top w:val="nil"/>
              <w:left w:val="nil"/>
              <w:bottom w:val="single" w:sz="4" w:space="0" w:color="auto"/>
              <w:right w:val="single" w:sz="8" w:space="0" w:color="auto"/>
            </w:tcBorders>
            <w:shd w:val="clear" w:color="auto" w:fill="auto"/>
            <w:noWrap/>
            <w:vAlign w:val="center"/>
            <w:hideMark/>
          </w:tcPr>
          <w:p w14:paraId="25F9346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32 000,0</w:t>
            </w:r>
          </w:p>
        </w:tc>
      </w:tr>
      <w:tr w:rsidR="00C804E4" w:rsidRPr="00C804E4" w14:paraId="7CF030AA"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0B70D4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38</w:t>
            </w:r>
          </w:p>
        </w:tc>
        <w:tc>
          <w:tcPr>
            <w:tcW w:w="4820" w:type="dxa"/>
            <w:tcBorders>
              <w:top w:val="nil"/>
              <w:left w:val="nil"/>
              <w:bottom w:val="single" w:sz="4" w:space="0" w:color="auto"/>
              <w:right w:val="single" w:sz="8" w:space="0" w:color="auto"/>
            </w:tcBorders>
            <w:shd w:val="clear" w:color="auto" w:fill="auto"/>
            <w:vAlign w:val="bottom"/>
            <w:hideMark/>
          </w:tcPr>
          <w:p w14:paraId="698471D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СВЕКЛА СВЕЖАЯ</w:t>
            </w:r>
          </w:p>
        </w:tc>
        <w:tc>
          <w:tcPr>
            <w:tcW w:w="960" w:type="dxa"/>
            <w:tcBorders>
              <w:top w:val="nil"/>
              <w:left w:val="nil"/>
              <w:bottom w:val="single" w:sz="4" w:space="0" w:color="auto"/>
              <w:right w:val="single" w:sz="4" w:space="0" w:color="auto"/>
            </w:tcBorders>
            <w:shd w:val="clear" w:color="auto" w:fill="auto"/>
            <w:vAlign w:val="center"/>
            <w:hideMark/>
          </w:tcPr>
          <w:p w14:paraId="19114A2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755D73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2 300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32D284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72,0</w:t>
            </w:r>
          </w:p>
        </w:tc>
        <w:tc>
          <w:tcPr>
            <w:tcW w:w="1560" w:type="dxa"/>
            <w:tcBorders>
              <w:top w:val="nil"/>
              <w:left w:val="nil"/>
              <w:bottom w:val="single" w:sz="4" w:space="0" w:color="auto"/>
              <w:right w:val="single" w:sz="8" w:space="0" w:color="auto"/>
            </w:tcBorders>
            <w:shd w:val="clear" w:color="auto" w:fill="auto"/>
            <w:noWrap/>
            <w:vAlign w:val="center"/>
            <w:hideMark/>
          </w:tcPr>
          <w:p w14:paraId="366FDFF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177 100,0</w:t>
            </w:r>
          </w:p>
        </w:tc>
      </w:tr>
      <w:tr w:rsidR="00C804E4" w:rsidRPr="00C804E4" w14:paraId="03C6011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587E87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39</w:t>
            </w:r>
          </w:p>
        </w:tc>
        <w:tc>
          <w:tcPr>
            <w:tcW w:w="4820" w:type="dxa"/>
            <w:tcBorders>
              <w:top w:val="nil"/>
              <w:left w:val="nil"/>
              <w:bottom w:val="single" w:sz="4" w:space="0" w:color="auto"/>
              <w:right w:val="single" w:sz="8" w:space="0" w:color="auto"/>
            </w:tcBorders>
            <w:shd w:val="clear" w:color="auto" w:fill="auto"/>
            <w:vAlign w:val="bottom"/>
            <w:hideMark/>
          </w:tcPr>
          <w:p w14:paraId="69EDD6B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Свекла замороженная в упаковках</w:t>
            </w:r>
          </w:p>
        </w:tc>
        <w:tc>
          <w:tcPr>
            <w:tcW w:w="960" w:type="dxa"/>
            <w:tcBorders>
              <w:top w:val="nil"/>
              <w:left w:val="nil"/>
              <w:bottom w:val="single" w:sz="4" w:space="0" w:color="auto"/>
              <w:right w:val="single" w:sz="4" w:space="0" w:color="auto"/>
            </w:tcBorders>
            <w:shd w:val="clear" w:color="auto" w:fill="auto"/>
            <w:vAlign w:val="center"/>
            <w:hideMark/>
          </w:tcPr>
          <w:p w14:paraId="6452771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AAF233D"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96</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BE7C75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160,0</w:t>
            </w:r>
          </w:p>
        </w:tc>
        <w:tc>
          <w:tcPr>
            <w:tcW w:w="1560" w:type="dxa"/>
            <w:tcBorders>
              <w:top w:val="nil"/>
              <w:left w:val="nil"/>
              <w:bottom w:val="single" w:sz="4" w:space="0" w:color="auto"/>
              <w:right w:val="single" w:sz="8" w:space="0" w:color="auto"/>
            </w:tcBorders>
            <w:shd w:val="clear" w:color="auto" w:fill="auto"/>
            <w:noWrap/>
            <w:vAlign w:val="center"/>
            <w:hideMark/>
          </w:tcPr>
          <w:p w14:paraId="45D7D2F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16 320,0</w:t>
            </w:r>
          </w:p>
        </w:tc>
      </w:tr>
      <w:tr w:rsidR="00C804E4" w:rsidRPr="00C804E4" w14:paraId="5A146626"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E24864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40</w:t>
            </w:r>
          </w:p>
        </w:tc>
        <w:tc>
          <w:tcPr>
            <w:tcW w:w="4820" w:type="dxa"/>
            <w:tcBorders>
              <w:top w:val="nil"/>
              <w:left w:val="nil"/>
              <w:bottom w:val="single" w:sz="4" w:space="0" w:color="auto"/>
              <w:right w:val="single" w:sz="8" w:space="0" w:color="auto"/>
            </w:tcBorders>
            <w:shd w:val="clear" w:color="auto" w:fill="auto"/>
            <w:vAlign w:val="bottom"/>
            <w:hideMark/>
          </w:tcPr>
          <w:p w14:paraId="3A40311A"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ЛУК репчатый </w:t>
            </w:r>
          </w:p>
        </w:tc>
        <w:tc>
          <w:tcPr>
            <w:tcW w:w="960" w:type="dxa"/>
            <w:tcBorders>
              <w:top w:val="nil"/>
              <w:left w:val="nil"/>
              <w:bottom w:val="single" w:sz="4" w:space="0" w:color="auto"/>
              <w:right w:val="single" w:sz="4" w:space="0" w:color="auto"/>
            </w:tcBorders>
            <w:shd w:val="clear" w:color="auto" w:fill="auto"/>
            <w:vAlign w:val="center"/>
            <w:hideMark/>
          </w:tcPr>
          <w:p w14:paraId="4BA88E1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C5F9B17"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3 600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ACD849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72,0</w:t>
            </w:r>
          </w:p>
        </w:tc>
        <w:tc>
          <w:tcPr>
            <w:tcW w:w="1560" w:type="dxa"/>
            <w:tcBorders>
              <w:top w:val="nil"/>
              <w:left w:val="nil"/>
              <w:bottom w:val="single" w:sz="4" w:space="0" w:color="auto"/>
              <w:right w:val="single" w:sz="8" w:space="0" w:color="auto"/>
            </w:tcBorders>
            <w:shd w:val="clear" w:color="auto" w:fill="auto"/>
            <w:noWrap/>
            <w:vAlign w:val="center"/>
            <w:hideMark/>
          </w:tcPr>
          <w:p w14:paraId="596385E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277 200,0</w:t>
            </w:r>
          </w:p>
        </w:tc>
      </w:tr>
      <w:tr w:rsidR="00C804E4" w:rsidRPr="00C804E4" w14:paraId="2C49FE68"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B9FB65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41</w:t>
            </w:r>
          </w:p>
        </w:tc>
        <w:tc>
          <w:tcPr>
            <w:tcW w:w="4820" w:type="dxa"/>
            <w:tcBorders>
              <w:top w:val="nil"/>
              <w:left w:val="nil"/>
              <w:bottom w:val="single" w:sz="4" w:space="0" w:color="auto"/>
              <w:right w:val="single" w:sz="8" w:space="0" w:color="auto"/>
            </w:tcBorders>
            <w:shd w:val="clear" w:color="auto" w:fill="auto"/>
            <w:vAlign w:val="bottom"/>
            <w:hideMark/>
          </w:tcPr>
          <w:p w14:paraId="19230F1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ЧЕСНОК </w:t>
            </w:r>
          </w:p>
        </w:tc>
        <w:tc>
          <w:tcPr>
            <w:tcW w:w="960" w:type="dxa"/>
            <w:tcBorders>
              <w:top w:val="nil"/>
              <w:left w:val="nil"/>
              <w:bottom w:val="single" w:sz="4" w:space="0" w:color="auto"/>
              <w:right w:val="single" w:sz="4" w:space="0" w:color="auto"/>
            </w:tcBorders>
            <w:shd w:val="clear" w:color="auto" w:fill="auto"/>
            <w:vAlign w:val="center"/>
            <w:hideMark/>
          </w:tcPr>
          <w:p w14:paraId="71066C8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E7F217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80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E3457C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240,0</w:t>
            </w:r>
          </w:p>
        </w:tc>
        <w:tc>
          <w:tcPr>
            <w:tcW w:w="1560" w:type="dxa"/>
            <w:tcBorders>
              <w:top w:val="nil"/>
              <w:left w:val="nil"/>
              <w:bottom w:val="single" w:sz="4" w:space="0" w:color="auto"/>
              <w:right w:val="single" w:sz="8" w:space="0" w:color="auto"/>
            </w:tcBorders>
            <w:shd w:val="clear" w:color="auto" w:fill="auto"/>
            <w:noWrap/>
            <w:vAlign w:val="center"/>
            <w:hideMark/>
          </w:tcPr>
          <w:p w14:paraId="091957C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20 480,0</w:t>
            </w:r>
          </w:p>
        </w:tc>
      </w:tr>
      <w:tr w:rsidR="00C804E4" w:rsidRPr="00C804E4" w14:paraId="4BACBB1B"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DB1B8B2"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42</w:t>
            </w:r>
          </w:p>
        </w:tc>
        <w:tc>
          <w:tcPr>
            <w:tcW w:w="4820" w:type="dxa"/>
            <w:tcBorders>
              <w:top w:val="nil"/>
              <w:left w:val="nil"/>
              <w:bottom w:val="single" w:sz="4" w:space="0" w:color="auto"/>
              <w:right w:val="single" w:sz="8" w:space="0" w:color="auto"/>
            </w:tcBorders>
            <w:shd w:val="clear" w:color="auto" w:fill="auto"/>
            <w:vAlign w:val="bottom"/>
            <w:hideMark/>
          </w:tcPr>
          <w:p w14:paraId="16074122"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КАПУСТА СВЕЖАЯ</w:t>
            </w:r>
          </w:p>
        </w:tc>
        <w:tc>
          <w:tcPr>
            <w:tcW w:w="960" w:type="dxa"/>
            <w:tcBorders>
              <w:top w:val="nil"/>
              <w:left w:val="nil"/>
              <w:bottom w:val="single" w:sz="4" w:space="0" w:color="auto"/>
              <w:right w:val="single" w:sz="4" w:space="0" w:color="auto"/>
            </w:tcBorders>
            <w:shd w:val="clear" w:color="auto" w:fill="auto"/>
            <w:vAlign w:val="center"/>
            <w:hideMark/>
          </w:tcPr>
          <w:p w14:paraId="2F5A7F3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DCFD80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5 475</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99F0CA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72,0</w:t>
            </w:r>
          </w:p>
        </w:tc>
        <w:tc>
          <w:tcPr>
            <w:tcW w:w="1560" w:type="dxa"/>
            <w:tcBorders>
              <w:top w:val="nil"/>
              <w:left w:val="nil"/>
              <w:bottom w:val="single" w:sz="4" w:space="0" w:color="auto"/>
              <w:right w:val="single" w:sz="8" w:space="0" w:color="auto"/>
            </w:tcBorders>
            <w:shd w:val="clear" w:color="auto" w:fill="auto"/>
            <w:noWrap/>
            <w:vAlign w:val="center"/>
            <w:hideMark/>
          </w:tcPr>
          <w:p w14:paraId="15B4945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421 575,0</w:t>
            </w:r>
          </w:p>
        </w:tc>
      </w:tr>
      <w:tr w:rsidR="00C804E4" w:rsidRPr="00C804E4" w14:paraId="38F72FDB"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C92D64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43</w:t>
            </w:r>
          </w:p>
        </w:tc>
        <w:tc>
          <w:tcPr>
            <w:tcW w:w="4820" w:type="dxa"/>
            <w:tcBorders>
              <w:top w:val="nil"/>
              <w:left w:val="nil"/>
              <w:bottom w:val="single" w:sz="4" w:space="0" w:color="auto"/>
              <w:right w:val="single" w:sz="8" w:space="0" w:color="auto"/>
            </w:tcBorders>
            <w:shd w:val="clear" w:color="auto" w:fill="auto"/>
            <w:vAlign w:val="bottom"/>
            <w:hideMark/>
          </w:tcPr>
          <w:p w14:paraId="6833F32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Цветная капуста замороженная в упаковках</w:t>
            </w:r>
          </w:p>
        </w:tc>
        <w:tc>
          <w:tcPr>
            <w:tcW w:w="960" w:type="dxa"/>
            <w:tcBorders>
              <w:top w:val="nil"/>
              <w:left w:val="nil"/>
              <w:bottom w:val="single" w:sz="4" w:space="0" w:color="auto"/>
              <w:right w:val="single" w:sz="4" w:space="0" w:color="auto"/>
            </w:tcBorders>
            <w:shd w:val="clear" w:color="auto" w:fill="auto"/>
            <w:vAlign w:val="center"/>
            <w:hideMark/>
          </w:tcPr>
          <w:p w14:paraId="2C032AC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08DF74E"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155365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170,0</w:t>
            </w:r>
          </w:p>
        </w:tc>
        <w:tc>
          <w:tcPr>
            <w:tcW w:w="1560" w:type="dxa"/>
            <w:tcBorders>
              <w:top w:val="nil"/>
              <w:left w:val="nil"/>
              <w:bottom w:val="single" w:sz="4" w:space="0" w:color="auto"/>
              <w:right w:val="single" w:sz="8" w:space="0" w:color="auto"/>
            </w:tcBorders>
            <w:shd w:val="clear" w:color="auto" w:fill="auto"/>
            <w:noWrap/>
            <w:vAlign w:val="center"/>
            <w:hideMark/>
          </w:tcPr>
          <w:p w14:paraId="2D127AA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5 430,0</w:t>
            </w:r>
          </w:p>
        </w:tc>
      </w:tr>
      <w:tr w:rsidR="00C804E4" w:rsidRPr="00C804E4" w14:paraId="102384E4"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DF3B55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44</w:t>
            </w:r>
          </w:p>
        </w:tc>
        <w:tc>
          <w:tcPr>
            <w:tcW w:w="4820" w:type="dxa"/>
            <w:tcBorders>
              <w:top w:val="nil"/>
              <w:left w:val="nil"/>
              <w:bottom w:val="single" w:sz="4" w:space="0" w:color="auto"/>
              <w:right w:val="single" w:sz="8" w:space="0" w:color="auto"/>
            </w:tcBorders>
            <w:shd w:val="clear" w:color="auto" w:fill="auto"/>
            <w:vAlign w:val="bottom"/>
            <w:hideMark/>
          </w:tcPr>
          <w:p w14:paraId="0980506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СВЕЖИЕ ОГУРЦЫ  </w:t>
            </w:r>
          </w:p>
        </w:tc>
        <w:tc>
          <w:tcPr>
            <w:tcW w:w="960" w:type="dxa"/>
            <w:tcBorders>
              <w:top w:val="nil"/>
              <w:left w:val="nil"/>
              <w:bottom w:val="single" w:sz="4" w:space="0" w:color="auto"/>
              <w:right w:val="single" w:sz="4" w:space="0" w:color="auto"/>
            </w:tcBorders>
            <w:shd w:val="clear" w:color="auto" w:fill="auto"/>
            <w:vAlign w:val="center"/>
            <w:hideMark/>
          </w:tcPr>
          <w:p w14:paraId="1A984C4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FB29AED"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2 700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1EE683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 </w:t>
            </w:r>
          </w:p>
        </w:tc>
        <w:tc>
          <w:tcPr>
            <w:tcW w:w="1560" w:type="dxa"/>
            <w:tcBorders>
              <w:top w:val="nil"/>
              <w:left w:val="nil"/>
              <w:bottom w:val="single" w:sz="4" w:space="0" w:color="auto"/>
              <w:right w:val="single" w:sz="8" w:space="0" w:color="auto"/>
            </w:tcBorders>
            <w:shd w:val="clear" w:color="auto" w:fill="auto"/>
            <w:noWrap/>
            <w:vAlign w:val="center"/>
            <w:hideMark/>
          </w:tcPr>
          <w:p w14:paraId="1220D1F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 </w:t>
            </w:r>
          </w:p>
        </w:tc>
      </w:tr>
      <w:tr w:rsidR="00C804E4" w:rsidRPr="00C804E4" w14:paraId="22B9F0A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DADCCF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4F9DB53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ОГУРЦЫ  ( 1-4 квартал)</w:t>
            </w:r>
          </w:p>
        </w:tc>
        <w:tc>
          <w:tcPr>
            <w:tcW w:w="960" w:type="dxa"/>
            <w:tcBorders>
              <w:top w:val="nil"/>
              <w:left w:val="nil"/>
              <w:bottom w:val="single" w:sz="4" w:space="0" w:color="auto"/>
              <w:right w:val="single" w:sz="4" w:space="0" w:color="auto"/>
            </w:tcBorders>
            <w:shd w:val="clear" w:color="auto" w:fill="auto"/>
            <w:vAlign w:val="center"/>
            <w:hideMark/>
          </w:tcPr>
          <w:p w14:paraId="703CE3E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AFF08B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4FEA74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380,0</w:t>
            </w:r>
          </w:p>
        </w:tc>
        <w:tc>
          <w:tcPr>
            <w:tcW w:w="1560" w:type="dxa"/>
            <w:tcBorders>
              <w:top w:val="nil"/>
              <w:left w:val="nil"/>
              <w:bottom w:val="single" w:sz="4" w:space="0" w:color="auto"/>
              <w:right w:val="single" w:sz="8" w:space="0" w:color="auto"/>
            </w:tcBorders>
            <w:shd w:val="clear" w:color="auto" w:fill="auto"/>
            <w:noWrap/>
            <w:vAlign w:val="center"/>
            <w:hideMark/>
          </w:tcPr>
          <w:p w14:paraId="486340C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729 000,0</w:t>
            </w:r>
          </w:p>
        </w:tc>
      </w:tr>
      <w:tr w:rsidR="00C804E4" w:rsidRPr="00C804E4" w14:paraId="42E1AFD3"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252445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3915436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ОГУРЦЫ  ( 3 квартал)</w:t>
            </w:r>
          </w:p>
        </w:tc>
        <w:tc>
          <w:tcPr>
            <w:tcW w:w="960" w:type="dxa"/>
            <w:tcBorders>
              <w:top w:val="nil"/>
              <w:left w:val="nil"/>
              <w:bottom w:val="single" w:sz="4" w:space="0" w:color="auto"/>
              <w:right w:val="single" w:sz="4" w:space="0" w:color="auto"/>
            </w:tcBorders>
            <w:shd w:val="clear" w:color="auto" w:fill="auto"/>
            <w:vAlign w:val="center"/>
            <w:hideMark/>
          </w:tcPr>
          <w:p w14:paraId="7FC7B94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C1BEA7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900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5FE422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265,0</w:t>
            </w:r>
          </w:p>
        </w:tc>
        <w:tc>
          <w:tcPr>
            <w:tcW w:w="1560" w:type="dxa"/>
            <w:tcBorders>
              <w:top w:val="nil"/>
              <w:left w:val="nil"/>
              <w:bottom w:val="single" w:sz="4" w:space="0" w:color="auto"/>
              <w:right w:val="single" w:sz="8" w:space="0" w:color="auto"/>
            </w:tcBorders>
            <w:shd w:val="clear" w:color="auto" w:fill="auto"/>
            <w:noWrap/>
            <w:vAlign w:val="center"/>
            <w:hideMark/>
          </w:tcPr>
          <w:p w14:paraId="463D909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253 800,0</w:t>
            </w:r>
          </w:p>
        </w:tc>
      </w:tr>
      <w:tr w:rsidR="00C804E4" w:rsidRPr="00C804E4" w14:paraId="312D5ADC"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72314D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45</w:t>
            </w:r>
          </w:p>
        </w:tc>
        <w:tc>
          <w:tcPr>
            <w:tcW w:w="4820" w:type="dxa"/>
            <w:tcBorders>
              <w:top w:val="nil"/>
              <w:left w:val="nil"/>
              <w:bottom w:val="single" w:sz="4" w:space="0" w:color="auto"/>
              <w:right w:val="single" w:sz="8" w:space="0" w:color="auto"/>
            </w:tcBorders>
            <w:shd w:val="clear" w:color="auto" w:fill="auto"/>
            <w:vAlign w:val="bottom"/>
            <w:hideMark/>
          </w:tcPr>
          <w:p w14:paraId="47E4024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ОГУРЦЫ КОНСЕРВИРОВАННЫЕ БЕЗ УКСУСА</w:t>
            </w:r>
          </w:p>
        </w:tc>
        <w:tc>
          <w:tcPr>
            <w:tcW w:w="960" w:type="dxa"/>
            <w:tcBorders>
              <w:top w:val="nil"/>
              <w:left w:val="nil"/>
              <w:bottom w:val="single" w:sz="4" w:space="0" w:color="auto"/>
              <w:right w:val="single" w:sz="4" w:space="0" w:color="auto"/>
            </w:tcBorders>
            <w:shd w:val="clear" w:color="auto" w:fill="auto"/>
            <w:vAlign w:val="center"/>
            <w:hideMark/>
          </w:tcPr>
          <w:p w14:paraId="11384D2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литр</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7F40E68"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8D98BB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125,0</w:t>
            </w:r>
          </w:p>
        </w:tc>
        <w:tc>
          <w:tcPr>
            <w:tcW w:w="1560" w:type="dxa"/>
            <w:tcBorders>
              <w:top w:val="nil"/>
              <w:left w:val="nil"/>
              <w:bottom w:val="single" w:sz="4" w:space="0" w:color="auto"/>
              <w:right w:val="single" w:sz="8" w:space="0" w:color="auto"/>
            </w:tcBorders>
            <w:shd w:val="clear" w:color="auto" w:fill="auto"/>
            <w:noWrap/>
            <w:vAlign w:val="center"/>
            <w:hideMark/>
          </w:tcPr>
          <w:p w14:paraId="3CD0CBF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59 850,0</w:t>
            </w:r>
          </w:p>
        </w:tc>
      </w:tr>
      <w:tr w:rsidR="00C804E4" w:rsidRPr="00C804E4" w14:paraId="2CF888CF"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403702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46</w:t>
            </w:r>
          </w:p>
        </w:tc>
        <w:tc>
          <w:tcPr>
            <w:tcW w:w="4820" w:type="dxa"/>
            <w:tcBorders>
              <w:top w:val="nil"/>
              <w:left w:val="nil"/>
              <w:bottom w:val="single" w:sz="4" w:space="0" w:color="auto"/>
              <w:right w:val="single" w:sz="8" w:space="0" w:color="auto"/>
            </w:tcBorders>
            <w:shd w:val="clear" w:color="auto" w:fill="auto"/>
            <w:vAlign w:val="bottom"/>
            <w:hideMark/>
          </w:tcPr>
          <w:p w14:paraId="02F1836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СВЕЖИЕ ПОМИДОРЫ  </w:t>
            </w:r>
          </w:p>
        </w:tc>
        <w:tc>
          <w:tcPr>
            <w:tcW w:w="960" w:type="dxa"/>
            <w:tcBorders>
              <w:top w:val="nil"/>
              <w:left w:val="nil"/>
              <w:bottom w:val="single" w:sz="4" w:space="0" w:color="auto"/>
              <w:right w:val="single" w:sz="4" w:space="0" w:color="auto"/>
            </w:tcBorders>
            <w:shd w:val="clear" w:color="auto" w:fill="auto"/>
            <w:vAlign w:val="center"/>
            <w:hideMark/>
          </w:tcPr>
          <w:p w14:paraId="064A98A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76CE114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A7A023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 </w:t>
            </w:r>
          </w:p>
        </w:tc>
        <w:tc>
          <w:tcPr>
            <w:tcW w:w="1560" w:type="dxa"/>
            <w:tcBorders>
              <w:top w:val="nil"/>
              <w:left w:val="nil"/>
              <w:bottom w:val="single" w:sz="4" w:space="0" w:color="auto"/>
              <w:right w:val="single" w:sz="8" w:space="0" w:color="auto"/>
            </w:tcBorders>
            <w:shd w:val="clear" w:color="auto" w:fill="auto"/>
            <w:noWrap/>
            <w:vAlign w:val="center"/>
            <w:hideMark/>
          </w:tcPr>
          <w:p w14:paraId="15B3C77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0,0</w:t>
            </w:r>
          </w:p>
        </w:tc>
      </w:tr>
      <w:tr w:rsidR="00C804E4" w:rsidRPr="00C804E4" w14:paraId="0B190966"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5A53FD8"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3F8F28B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ПОМИДОРЫ  (1-4 квартал)</w:t>
            </w:r>
          </w:p>
        </w:tc>
        <w:tc>
          <w:tcPr>
            <w:tcW w:w="960" w:type="dxa"/>
            <w:tcBorders>
              <w:top w:val="nil"/>
              <w:left w:val="nil"/>
              <w:bottom w:val="single" w:sz="4" w:space="0" w:color="auto"/>
              <w:right w:val="single" w:sz="4" w:space="0" w:color="auto"/>
            </w:tcBorders>
            <w:shd w:val="clear" w:color="auto" w:fill="auto"/>
            <w:vAlign w:val="center"/>
            <w:hideMark/>
          </w:tcPr>
          <w:p w14:paraId="721A003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A875B5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950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5C7907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380,0</w:t>
            </w:r>
          </w:p>
        </w:tc>
        <w:tc>
          <w:tcPr>
            <w:tcW w:w="1560" w:type="dxa"/>
            <w:tcBorders>
              <w:top w:val="nil"/>
              <w:left w:val="nil"/>
              <w:bottom w:val="single" w:sz="4" w:space="0" w:color="auto"/>
              <w:right w:val="single" w:sz="8" w:space="0" w:color="auto"/>
            </w:tcBorders>
            <w:shd w:val="clear" w:color="auto" w:fill="auto"/>
            <w:noWrap/>
            <w:vAlign w:val="center"/>
            <w:hideMark/>
          </w:tcPr>
          <w:p w14:paraId="33FCFA3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384 750,0</w:t>
            </w:r>
          </w:p>
        </w:tc>
      </w:tr>
      <w:tr w:rsidR="00C804E4" w:rsidRPr="00C804E4" w14:paraId="0410B3F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A8A3E9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0490B52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СВЕЖИЕ ПОМИДОРЫ  (3 квартал)</w:t>
            </w:r>
          </w:p>
        </w:tc>
        <w:tc>
          <w:tcPr>
            <w:tcW w:w="960" w:type="dxa"/>
            <w:tcBorders>
              <w:top w:val="nil"/>
              <w:left w:val="nil"/>
              <w:bottom w:val="single" w:sz="4" w:space="0" w:color="auto"/>
              <w:right w:val="single" w:sz="4" w:space="0" w:color="auto"/>
            </w:tcBorders>
            <w:shd w:val="clear" w:color="auto" w:fill="auto"/>
            <w:vAlign w:val="center"/>
            <w:hideMark/>
          </w:tcPr>
          <w:p w14:paraId="3E8146E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08A8B5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1 850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E10B75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265,0</w:t>
            </w:r>
          </w:p>
        </w:tc>
        <w:tc>
          <w:tcPr>
            <w:tcW w:w="1560" w:type="dxa"/>
            <w:tcBorders>
              <w:top w:val="nil"/>
              <w:left w:val="nil"/>
              <w:bottom w:val="single" w:sz="4" w:space="0" w:color="auto"/>
              <w:right w:val="single" w:sz="8" w:space="0" w:color="auto"/>
            </w:tcBorders>
            <w:shd w:val="clear" w:color="auto" w:fill="auto"/>
            <w:noWrap/>
            <w:vAlign w:val="center"/>
            <w:hideMark/>
          </w:tcPr>
          <w:p w14:paraId="42564E90"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521 700,0</w:t>
            </w:r>
          </w:p>
        </w:tc>
      </w:tr>
      <w:tr w:rsidR="00C804E4" w:rsidRPr="00C804E4" w14:paraId="591E6637"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0FD4F9C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47</w:t>
            </w:r>
          </w:p>
        </w:tc>
        <w:tc>
          <w:tcPr>
            <w:tcW w:w="4820" w:type="dxa"/>
            <w:tcBorders>
              <w:top w:val="nil"/>
              <w:left w:val="nil"/>
              <w:bottom w:val="single" w:sz="4" w:space="0" w:color="auto"/>
              <w:right w:val="single" w:sz="8" w:space="0" w:color="auto"/>
            </w:tcBorders>
            <w:shd w:val="clear" w:color="auto" w:fill="auto"/>
            <w:vAlign w:val="bottom"/>
            <w:hideMark/>
          </w:tcPr>
          <w:p w14:paraId="787F021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ТОМАТЫ КОНСЕРВИРОВАННЫЕ В СОБСТВЕННОМ СОКУ</w:t>
            </w:r>
          </w:p>
        </w:tc>
        <w:tc>
          <w:tcPr>
            <w:tcW w:w="960" w:type="dxa"/>
            <w:tcBorders>
              <w:top w:val="nil"/>
              <w:left w:val="nil"/>
              <w:bottom w:val="single" w:sz="4" w:space="0" w:color="auto"/>
              <w:right w:val="single" w:sz="4" w:space="0" w:color="auto"/>
            </w:tcBorders>
            <w:shd w:val="clear" w:color="auto" w:fill="auto"/>
            <w:vAlign w:val="center"/>
            <w:hideMark/>
          </w:tcPr>
          <w:p w14:paraId="3B80DC9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литр</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99A6BD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427BD5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125,0</w:t>
            </w:r>
          </w:p>
        </w:tc>
        <w:tc>
          <w:tcPr>
            <w:tcW w:w="1560" w:type="dxa"/>
            <w:tcBorders>
              <w:top w:val="nil"/>
              <w:left w:val="nil"/>
              <w:bottom w:val="single" w:sz="4" w:space="0" w:color="auto"/>
              <w:right w:val="single" w:sz="8" w:space="0" w:color="auto"/>
            </w:tcBorders>
            <w:shd w:val="clear" w:color="auto" w:fill="auto"/>
            <w:noWrap/>
            <w:vAlign w:val="center"/>
            <w:hideMark/>
          </w:tcPr>
          <w:p w14:paraId="5396BEB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266 000,0</w:t>
            </w:r>
          </w:p>
        </w:tc>
      </w:tr>
      <w:tr w:rsidR="00C804E4" w:rsidRPr="00C804E4" w14:paraId="39450605"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E44249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48</w:t>
            </w:r>
          </w:p>
        </w:tc>
        <w:tc>
          <w:tcPr>
            <w:tcW w:w="4820" w:type="dxa"/>
            <w:tcBorders>
              <w:top w:val="nil"/>
              <w:left w:val="nil"/>
              <w:bottom w:val="single" w:sz="4" w:space="0" w:color="auto"/>
              <w:right w:val="single" w:sz="8" w:space="0" w:color="auto"/>
            </w:tcBorders>
            <w:shd w:val="clear" w:color="auto" w:fill="auto"/>
            <w:vAlign w:val="bottom"/>
            <w:hideMark/>
          </w:tcPr>
          <w:p w14:paraId="173DBD0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БОЛГАРСКИЙ ПЕРЕЦ </w:t>
            </w:r>
          </w:p>
        </w:tc>
        <w:tc>
          <w:tcPr>
            <w:tcW w:w="960" w:type="dxa"/>
            <w:tcBorders>
              <w:top w:val="nil"/>
              <w:left w:val="nil"/>
              <w:bottom w:val="single" w:sz="4" w:space="0" w:color="auto"/>
              <w:right w:val="single" w:sz="4" w:space="0" w:color="auto"/>
            </w:tcBorders>
            <w:shd w:val="clear" w:color="auto" w:fill="auto"/>
            <w:vAlign w:val="center"/>
            <w:hideMark/>
          </w:tcPr>
          <w:p w14:paraId="3689AAA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A64C533"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600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6EE0B0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 </w:t>
            </w:r>
          </w:p>
        </w:tc>
        <w:tc>
          <w:tcPr>
            <w:tcW w:w="1560" w:type="dxa"/>
            <w:tcBorders>
              <w:top w:val="nil"/>
              <w:left w:val="nil"/>
              <w:bottom w:val="single" w:sz="4" w:space="0" w:color="auto"/>
              <w:right w:val="single" w:sz="8" w:space="0" w:color="auto"/>
            </w:tcBorders>
            <w:shd w:val="clear" w:color="auto" w:fill="auto"/>
            <w:noWrap/>
            <w:vAlign w:val="center"/>
            <w:hideMark/>
          </w:tcPr>
          <w:p w14:paraId="5529A25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 </w:t>
            </w:r>
          </w:p>
        </w:tc>
      </w:tr>
      <w:tr w:rsidR="00C804E4" w:rsidRPr="00C804E4" w14:paraId="47395213"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804CCA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5B2CE109"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БОЛГАРСКИЙ ПЕРЕЦ (1-4 квартал)</w:t>
            </w:r>
          </w:p>
        </w:tc>
        <w:tc>
          <w:tcPr>
            <w:tcW w:w="960" w:type="dxa"/>
            <w:tcBorders>
              <w:top w:val="nil"/>
              <w:left w:val="nil"/>
              <w:bottom w:val="single" w:sz="4" w:space="0" w:color="auto"/>
              <w:right w:val="single" w:sz="4" w:space="0" w:color="auto"/>
            </w:tcBorders>
            <w:shd w:val="clear" w:color="auto" w:fill="auto"/>
            <w:vAlign w:val="center"/>
            <w:hideMark/>
          </w:tcPr>
          <w:p w14:paraId="63C20E7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6B15F78"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DA8449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400,0</w:t>
            </w:r>
          </w:p>
        </w:tc>
        <w:tc>
          <w:tcPr>
            <w:tcW w:w="1560" w:type="dxa"/>
            <w:tcBorders>
              <w:top w:val="nil"/>
              <w:left w:val="nil"/>
              <w:bottom w:val="single" w:sz="4" w:space="0" w:color="auto"/>
              <w:right w:val="single" w:sz="8" w:space="0" w:color="auto"/>
            </w:tcBorders>
            <w:shd w:val="clear" w:color="auto" w:fill="auto"/>
            <w:noWrap/>
            <w:vAlign w:val="center"/>
            <w:hideMark/>
          </w:tcPr>
          <w:p w14:paraId="3B5BAE4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170 400,0</w:t>
            </w:r>
          </w:p>
        </w:tc>
      </w:tr>
      <w:tr w:rsidR="00C804E4" w:rsidRPr="00C804E4" w14:paraId="0802453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D0E87E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 </w:t>
            </w:r>
          </w:p>
        </w:tc>
        <w:tc>
          <w:tcPr>
            <w:tcW w:w="4820" w:type="dxa"/>
            <w:tcBorders>
              <w:top w:val="nil"/>
              <w:left w:val="nil"/>
              <w:bottom w:val="single" w:sz="4" w:space="0" w:color="auto"/>
              <w:right w:val="single" w:sz="8" w:space="0" w:color="auto"/>
            </w:tcBorders>
            <w:shd w:val="clear" w:color="auto" w:fill="auto"/>
            <w:vAlign w:val="bottom"/>
            <w:hideMark/>
          </w:tcPr>
          <w:p w14:paraId="3180A36D"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БОЛГАРСКИЙ ПЕРЕЦ (3 квартал)</w:t>
            </w:r>
          </w:p>
        </w:tc>
        <w:tc>
          <w:tcPr>
            <w:tcW w:w="960" w:type="dxa"/>
            <w:tcBorders>
              <w:top w:val="nil"/>
              <w:left w:val="nil"/>
              <w:bottom w:val="single" w:sz="4" w:space="0" w:color="auto"/>
              <w:right w:val="single" w:sz="4" w:space="0" w:color="auto"/>
            </w:tcBorders>
            <w:shd w:val="clear" w:color="auto" w:fill="auto"/>
            <w:vAlign w:val="center"/>
            <w:hideMark/>
          </w:tcPr>
          <w:p w14:paraId="2F0A65D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CF1A96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DFC5BB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275,0</w:t>
            </w:r>
          </w:p>
        </w:tc>
        <w:tc>
          <w:tcPr>
            <w:tcW w:w="1560" w:type="dxa"/>
            <w:tcBorders>
              <w:top w:val="nil"/>
              <w:left w:val="nil"/>
              <w:bottom w:val="single" w:sz="4" w:space="0" w:color="auto"/>
              <w:right w:val="single" w:sz="8" w:space="0" w:color="auto"/>
            </w:tcBorders>
            <w:shd w:val="clear" w:color="auto" w:fill="auto"/>
            <w:noWrap/>
            <w:vAlign w:val="center"/>
            <w:hideMark/>
          </w:tcPr>
          <w:p w14:paraId="75563A2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58 600,0</w:t>
            </w:r>
          </w:p>
        </w:tc>
      </w:tr>
      <w:tr w:rsidR="00C804E4" w:rsidRPr="00C804E4" w14:paraId="5937272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A24F38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49</w:t>
            </w:r>
          </w:p>
        </w:tc>
        <w:tc>
          <w:tcPr>
            <w:tcW w:w="4820" w:type="dxa"/>
            <w:tcBorders>
              <w:top w:val="nil"/>
              <w:left w:val="nil"/>
              <w:bottom w:val="single" w:sz="4" w:space="0" w:color="auto"/>
              <w:right w:val="single" w:sz="8" w:space="0" w:color="auto"/>
            </w:tcBorders>
            <w:shd w:val="clear" w:color="auto" w:fill="auto"/>
            <w:vAlign w:val="bottom"/>
            <w:hideMark/>
          </w:tcPr>
          <w:p w14:paraId="569EE7D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Болгарский перец замороженный в упаковках</w:t>
            </w:r>
          </w:p>
        </w:tc>
        <w:tc>
          <w:tcPr>
            <w:tcW w:w="960" w:type="dxa"/>
            <w:tcBorders>
              <w:top w:val="nil"/>
              <w:left w:val="nil"/>
              <w:bottom w:val="single" w:sz="4" w:space="0" w:color="auto"/>
              <w:right w:val="single" w:sz="4" w:space="0" w:color="auto"/>
            </w:tcBorders>
            <w:shd w:val="clear" w:color="auto" w:fill="auto"/>
            <w:vAlign w:val="center"/>
            <w:hideMark/>
          </w:tcPr>
          <w:p w14:paraId="2930271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758D2AF"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38</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5974CE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150,0</w:t>
            </w:r>
          </w:p>
        </w:tc>
        <w:tc>
          <w:tcPr>
            <w:tcW w:w="1560" w:type="dxa"/>
            <w:tcBorders>
              <w:top w:val="nil"/>
              <w:left w:val="nil"/>
              <w:bottom w:val="single" w:sz="4" w:space="0" w:color="auto"/>
              <w:right w:val="single" w:sz="8" w:space="0" w:color="auto"/>
            </w:tcBorders>
            <w:shd w:val="clear" w:color="auto" w:fill="auto"/>
            <w:noWrap/>
            <w:vAlign w:val="center"/>
            <w:hideMark/>
          </w:tcPr>
          <w:p w14:paraId="786F19A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6 080,0</w:t>
            </w:r>
          </w:p>
        </w:tc>
      </w:tr>
      <w:tr w:rsidR="00C804E4" w:rsidRPr="00C804E4" w14:paraId="7FBCE8FF"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3E5F22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50</w:t>
            </w:r>
          </w:p>
        </w:tc>
        <w:tc>
          <w:tcPr>
            <w:tcW w:w="4820" w:type="dxa"/>
            <w:tcBorders>
              <w:top w:val="nil"/>
              <w:left w:val="nil"/>
              <w:bottom w:val="single" w:sz="4" w:space="0" w:color="auto"/>
              <w:right w:val="single" w:sz="8" w:space="0" w:color="auto"/>
            </w:tcBorders>
            <w:shd w:val="clear" w:color="auto" w:fill="auto"/>
            <w:vAlign w:val="bottom"/>
            <w:hideMark/>
          </w:tcPr>
          <w:p w14:paraId="178702E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СВЕЖИЕ КАБАЧКИ </w:t>
            </w:r>
          </w:p>
        </w:tc>
        <w:tc>
          <w:tcPr>
            <w:tcW w:w="960" w:type="dxa"/>
            <w:tcBorders>
              <w:top w:val="nil"/>
              <w:left w:val="nil"/>
              <w:bottom w:val="single" w:sz="4" w:space="0" w:color="auto"/>
              <w:right w:val="single" w:sz="4" w:space="0" w:color="auto"/>
            </w:tcBorders>
            <w:shd w:val="clear" w:color="auto" w:fill="auto"/>
            <w:vAlign w:val="center"/>
            <w:hideMark/>
          </w:tcPr>
          <w:p w14:paraId="3188329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10A75D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60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956C96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260,0</w:t>
            </w:r>
          </w:p>
        </w:tc>
        <w:tc>
          <w:tcPr>
            <w:tcW w:w="1560" w:type="dxa"/>
            <w:tcBorders>
              <w:top w:val="nil"/>
              <w:left w:val="nil"/>
              <w:bottom w:val="single" w:sz="4" w:space="0" w:color="auto"/>
              <w:right w:val="single" w:sz="8" w:space="0" w:color="auto"/>
            </w:tcBorders>
            <w:shd w:val="clear" w:color="auto" w:fill="auto"/>
            <w:noWrap/>
            <w:vAlign w:val="center"/>
            <w:hideMark/>
          </w:tcPr>
          <w:p w14:paraId="3178BB7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16 620,0</w:t>
            </w:r>
          </w:p>
        </w:tc>
      </w:tr>
      <w:tr w:rsidR="00C804E4" w:rsidRPr="00C804E4" w14:paraId="40D15448"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0D4368E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51</w:t>
            </w:r>
          </w:p>
        </w:tc>
        <w:tc>
          <w:tcPr>
            <w:tcW w:w="4820" w:type="dxa"/>
            <w:tcBorders>
              <w:top w:val="nil"/>
              <w:left w:val="nil"/>
              <w:bottom w:val="single" w:sz="4" w:space="0" w:color="auto"/>
              <w:right w:val="single" w:sz="8" w:space="0" w:color="auto"/>
            </w:tcBorders>
            <w:shd w:val="clear" w:color="auto" w:fill="auto"/>
            <w:vAlign w:val="bottom"/>
            <w:hideMark/>
          </w:tcPr>
          <w:p w14:paraId="6E1B95D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КОМПОТ фруктовый ГОСТ 816-91 1/12</w:t>
            </w:r>
          </w:p>
        </w:tc>
        <w:tc>
          <w:tcPr>
            <w:tcW w:w="960" w:type="dxa"/>
            <w:tcBorders>
              <w:top w:val="nil"/>
              <w:left w:val="nil"/>
              <w:bottom w:val="single" w:sz="4" w:space="0" w:color="auto"/>
              <w:right w:val="single" w:sz="4" w:space="0" w:color="auto"/>
            </w:tcBorders>
            <w:shd w:val="clear" w:color="auto" w:fill="auto"/>
            <w:vAlign w:val="center"/>
            <w:hideMark/>
          </w:tcPr>
          <w:p w14:paraId="334F6C7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литр</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900B653"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B5F3E4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189,0</w:t>
            </w:r>
          </w:p>
        </w:tc>
        <w:tc>
          <w:tcPr>
            <w:tcW w:w="1560" w:type="dxa"/>
            <w:tcBorders>
              <w:top w:val="nil"/>
              <w:left w:val="nil"/>
              <w:bottom w:val="single" w:sz="4" w:space="0" w:color="auto"/>
              <w:right w:val="single" w:sz="8" w:space="0" w:color="auto"/>
            </w:tcBorders>
            <w:shd w:val="clear" w:color="auto" w:fill="auto"/>
            <w:noWrap/>
            <w:vAlign w:val="center"/>
            <w:hideMark/>
          </w:tcPr>
          <w:p w14:paraId="0FE434FC"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1 165 800,0</w:t>
            </w:r>
          </w:p>
        </w:tc>
      </w:tr>
      <w:tr w:rsidR="00C804E4" w:rsidRPr="00C804E4" w14:paraId="5BB0B3D1"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399B127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52</w:t>
            </w:r>
          </w:p>
        </w:tc>
        <w:tc>
          <w:tcPr>
            <w:tcW w:w="4820" w:type="dxa"/>
            <w:tcBorders>
              <w:top w:val="nil"/>
              <w:left w:val="nil"/>
              <w:bottom w:val="single" w:sz="4" w:space="0" w:color="auto"/>
              <w:right w:val="single" w:sz="8" w:space="0" w:color="auto"/>
            </w:tcBorders>
            <w:shd w:val="clear" w:color="auto" w:fill="auto"/>
            <w:vAlign w:val="bottom"/>
            <w:hideMark/>
          </w:tcPr>
          <w:p w14:paraId="0D21386E"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 xml:space="preserve">СОК витаминизированный  тетрапак ГОСТ Р 52186-2003,   1/12 </w:t>
            </w:r>
            <w:r w:rsidRPr="00C804E4">
              <w:rPr>
                <w:rFonts w:eastAsia="Times New Roman"/>
                <w:b/>
                <w:bCs/>
                <w:sz w:val="16"/>
                <w:szCs w:val="16"/>
                <w:lang w:eastAsia="ru-RU"/>
              </w:rPr>
              <w:t>пачки 200 мл</w:t>
            </w:r>
          </w:p>
        </w:tc>
        <w:tc>
          <w:tcPr>
            <w:tcW w:w="960" w:type="dxa"/>
            <w:tcBorders>
              <w:top w:val="nil"/>
              <w:left w:val="nil"/>
              <w:bottom w:val="single" w:sz="4" w:space="0" w:color="auto"/>
              <w:right w:val="single" w:sz="4" w:space="0" w:color="auto"/>
            </w:tcBorders>
            <w:shd w:val="clear" w:color="auto" w:fill="auto"/>
            <w:vAlign w:val="center"/>
            <w:hideMark/>
          </w:tcPr>
          <w:p w14:paraId="4E7E807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пачка</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613516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E261BF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22,0</w:t>
            </w:r>
          </w:p>
        </w:tc>
        <w:tc>
          <w:tcPr>
            <w:tcW w:w="1560" w:type="dxa"/>
            <w:tcBorders>
              <w:top w:val="nil"/>
              <w:left w:val="nil"/>
              <w:bottom w:val="single" w:sz="4" w:space="0" w:color="auto"/>
              <w:right w:val="single" w:sz="8" w:space="0" w:color="auto"/>
            </w:tcBorders>
            <w:shd w:val="clear" w:color="auto" w:fill="auto"/>
            <w:noWrap/>
            <w:vAlign w:val="center"/>
            <w:hideMark/>
          </w:tcPr>
          <w:p w14:paraId="670C3DE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69 000,0</w:t>
            </w:r>
          </w:p>
        </w:tc>
      </w:tr>
      <w:tr w:rsidR="00C804E4" w:rsidRPr="00C804E4" w14:paraId="62BCEC08"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24EF4965"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53</w:t>
            </w:r>
          </w:p>
        </w:tc>
        <w:tc>
          <w:tcPr>
            <w:tcW w:w="4820" w:type="dxa"/>
            <w:tcBorders>
              <w:top w:val="nil"/>
              <w:left w:val="nil"/>
              <w:bottom w:val="single" w:sz="4" w:space="0" w:color="auto"/>
              <w:right w:val="single" w:sz="8" w:space="0" w:color="auto"/>
            </w:tcBorders>
            <w:shd w:val="clear" w:color="auto" w:fill="auto"/>
            <w:vAlign w:val="bottom"/>
            <w:hideMark/>
          </w:tcPr>
          <w:p w14:paraId="0ADF73D2"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 xml:space="preserve">СОК витаминизированный  тетрапак ГОСТ Р 52186-2003,   1/12 </w:t>
            </w:r>
          </w:p>
        </w:tc>
        <w:tc>
          <w:tcPr>
            <w:tcW w:w="960" w:type="dxa"/>
            <w:tcBorders>
              <w:top w:val="nil"/>
              <w:left w:val="nil"/>
              <w:bottom w:val="single" w:sz="4" w:space="0" w:color="auto"/>
              <w:right w:val="single" w:sz="4" w:space="0" w:color="auto"/>
            </w:tcBorders>
            <w:shd w:val="clear" w:color="auto" w:fill="auto"/>
            <w:vAlign w:val="center"/>
            <w:hideMark/>
          </w:tcPr>
          <w:p w14:paraId="396B07B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литр</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A14F6A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8 000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147AE2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85,0</w:t>
            </w:r>
          </w:p>
        </w:tc>
        <w:tc>
          <w:tcPr>
            <w:tcW w:w="1560" w:type="dxa"/>
            <w:tcBorders>
              <w:top w:val="nil"/>
              <w:left w:val="nil"/>
              <w:bottom w:val="single" w:sz="4" w:space="0" w:color="auto"/>
              <w:right w:val="single" w:sz="8" w:space="0" w:color="auto"/>
            </w:tcBorders>
            <w:shd w:val="clear" w:color="auto" w:fill="auto"/>
            <w:noWrap/>
            <w:vAlign w:val="center"/>
            <w:hideMark/>
          </w:tcPr>
          <w:p w14:paraId="65F0D23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728 000,0</w:t>
            </w:r>
          </w:p>
        </w:tc>
      </w:tr>
      <w:tr w:rsidR="00C804E4" w:rsidRPr="00C804E4" w14:paraId="71AD906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04B7D24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54</w:t>
            </w:r>
          </w:p>
        </w:tc>
        <w:tc>
          <w:tcPr>
            <w:tcW w:w="4820" w:type="dxa"/>
            <w:tcBorders>
              <w:top w:val="nil"/>
              <w:left w:val="nil"/>
              <w:bottom w:val="single" w:sz="4" w:space="0" w:color="auto"/>
              <w:right w:val="single" w:sz="8" w:space="0" w:color="auto"/>
            </w:tcBorders>
            <w:shd w:val="clear" w:color="auto" w:fill="auto"/>
            <w:vAlign w:val="bottom"/>
            <w:hideMark/>
          </w:tcPr>
          <w:p w14:paraId="1B0A28A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ДЖЕМ  </w:t>
            </w:r>
          </w:p>
        </w:tc>
        <w:tc>
          <w:tcPr>
            <w:tcW w:w="960" w:type="dxa"/>
            <w:tcBorders>
              <w:top w:val="nil"/>
              <w:left w:val="nil"/>
              <w:bottom w:val="single" w:sz="4" w:space="0" w:color="auto"/>
              <w:right w:val="single" w:sz="4" w:space="0" w:color="auto"/>
            </w:tcBorders>
            <w:shd w:val="clear" w:color="auto" w:fill="auto"/>
            <w:vAlign w:val="center"/>
            <w:hideMark/>
          </w:tcPr>
          <w:p w14:paraId="6FC5B5F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EE22916"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571</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54EE39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175,0</w:t>
            </w:r>
          </w:p>
        </w:tc>
        <w:tc>
          <w:tcPr>
            <w:tcW w:w="1560" w:type="dxa"/>
            <w:tcBorders>
              <w:top w:val="nil"/>
              <w:left w:val="nil"/>
              <w:bottom w:val="single" w:sz="4" w:space="0" w:color="auto"/>
              <w:right w:val="single" w:sz="8" w:space="0" w:color="auto"/>
            </w:tcBorders>
            <w:shd w:val="clear" w:color="auto" w:fill="auto"/>
            <w:noWrap/>
            <w:vAlign w:val="center"/>
            <w:hideMark/>
          </w:tcPr>
          <w:p w14:paraId="0E7D22D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106 206,0</w:t>
            </w:r>
          </w:p>
        </w:tc>
      </w:tr>
      <w:tr w:rsidR="00C804E4" w:rsidRPr="00C804E4" w14:paraId="28BE2DF9"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2A89AF83"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55</w:t>
            </w:r>
          </w:p>
        </w:tc>
        <w:tc>
          <w:tcPr>
            <w:tcW w:w="4820" w:type="dxa"/>
            <w:tcBorders>
              <w:top w:val="nil"/>
              <w:left w:val="nil"/>
              <w:bottom w:val="single" w:sz="4" w:space="0" w:color="auto"/>
              <w:right w:val="single" w:sz="8" w:space="0" w:color="auto"/>
            </w:tcBorders>
            <w:shd w:val="clear" w:color="auto" w:fill="auto"/>
            <w:vAlign w:val="bottom"/>
            <w:hideMark/>
          </w:tcPr>
          <w:p w14:paraId="7F1F043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ЗЕЛЕНЫЙ горошек мозговых сортов  консерв  ГОСТ 15842-90 0,42/12</w:t>
            </w:r>
          </w:p>
        </w:tc>
        <w:tc>
          <w:tcPr>
            <w:tcW w:w="960" w:type="dxa"/>
            <w:tcBorders>
              <w:top w:val="nil"/>
              <w:left w:val="nil"/>
              <w:bottom w:val="single" w:sz="4" w:space="0" w:color="auto"/>
              <w:right w:val="single" w:sz="4" w:space="0" w:color="auto"/>
            </w:tcBorders>
            <w:shd w:val="clear" w:color="auto" w:fill="auto"/>
            <w:vAlign w:val="center"/>
            <w:hideMark/>
          </w:tcPr>
          <w:p w14:paraId="63F2753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шт</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787D642"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1 800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13397E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58,0</w:t>
            </w:r>
          </w:p>
        </w:tc>
        <w:tc>
          <w:tcPr>
            <w:tcW w:w="1560" w:type="dxa"/>
            <w:tcBorders>
              <w:top w:val="nil"/>
              <w:left w:val="nil"/>
              <w:bottom w:val="single" w:sz="4" w:space="0" w:color="auto"/>
              <w:right w:val="single" w:sz="8" w:space="0" w:color="auto"/>
            </w:tcBorders>
            <w:shd w:val="clear" w:color="auto" w:fill="auto"/>
            <w:noWrap/>
            <w:vAlign w:val="center"/>
            <w:hideMark/>
          </w:tcPr>
          <w:p w14:paraId="1357C21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111 600,0</w:t>
            </w:r>
          </w:p>
        </w:tc>
      </w:tr>
      <w:tr w:rsidR="00C804E4" w:rsidRPr="00C804E4" w14:paraId="74796801"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2F66AB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56</w:t>
            </w:r>
          </w:p>
        </w:tc>
        <w:tc>
          <w:tcPr>
            <w:tcW w:w="4820" w:type="dxa"/>
            <w:tcBorders>
              <w:top w:val="nil"/>
              <w:left w:val="nil"/>
              <w:bottom w:val="single" w:sz="4" w:space="0" w:color="auto"/>
              <w:right w:val="single" w:sz="8" w:space="0" w:color="auto"/>
            </w:tcBorders>
            <w:shd w:val="clear" w:color="auto" w:fill="auto"/>
            <w:vAlign w:val="bottom"/>
            <w:hideMark/>
          </w:tcPr>
          <w:p w14:paraId="6268F6B3"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ИКРА кабачков  ГОСТ Р 51926-2002  ст/б 0,36/45</w:t>
            </w:r>
          </w:p>
        </w:tc>
        <w:tc>
          <w:tcPr>
            <w:tcW w:w="960" w:type="dxa"/>
            <w:tcBorders>
              <w:top w:val="nil"/>
              <w:left w:val="nil"/>
              <w:bottom w:val="single" w:sz="4" w:space="0" w:color="auto"/>
              <w:right w:val="single" w:sz="4" w:space="0" w:color="auto"/>
            </w:tcBorders>
            <w:shd w:val="clear" w:color="auto" w:fill="auto"/>
            <w:vAlign w:val="center"/>
            <w:hideMark/>
          </w:tcPr>
          <w:p w14:paraId="6FCD136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шт</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96E699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225</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0BD522B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65,0</w:t>
            </w:r>
          </w:p>
        </w:tc>
        <w:tc>
          <w:tcPr>
            <w:tcW w:w="1560" w:type="dxa"/>
            <w:tcBorders>
              <w:top w:val="nil"/>
              <w:left w:val="nil"/>
              <w:bottom w:val="single" w:sz="4" w:space="0" w:color="auto"/>
              <w:right w:val="single" w:sz="8" w:space="0" w:color="auto"/>
            </w:tcBorders>
            <w:shd w:val="clear" w:color="auto" w:fill="auto"/>
            <w:noWrap/>
            <w:vAlign w:val="center"/>
            <w:hideMark/>
          </w:tcPr>
          <w:p w14:paraId="0AA1990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15 525,0</w:t>
            </w:r>
          </w:p>
        </w:tc>
      </w:tr>
      <w:tr w:rsidR="00C804E4" w:rsidRPr="00C804E4" w14:paraId="72E58CF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097D7D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57</w:t>
            </w:r>
          </w:p>
        </w:tc>
        <w:tc>
          <w:tcPr>
            <w:tcW w:w="4820" w:type="dxa"/>
            <w:tcBorders>
              <w:top w:val="nil"/>
              <w:left w:val="nil"/>
              <w:bottom w:val="single" w:sz="4" w:space="0" w:color="auto"/>
              <w:right w:val="single" w:sz="8" w:space="0" w:color="auto"/>
            </w:tcBorders>
            <w:shd w:val="clear" w:color="auto" w:fill="auto"/>
            <w:vAlign w:val="bottom"/>
            <w:hideMark/>
          </w:tcPr>
          <w:p w14:paraId="0C410989"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КУКУРУЗА  сладкая консервир. ГОСТ 15842-90   0,34/12</w:t>
            </w:r>
          </w:p>
        </w:tc>
        <w:tc>
          <w:tcPr>
            <w:tcW w:w="960" w:type="dxa"/>
            <w:tcBorders>
              <w:top w:val="nil"/>
              <w:left w:val="nil"/>
              <w:bottom w:val="single" w:sz="4" w:space="0" w:color="auto"/>
              <w:right w:val="single" w:sz="4" w:space="0" w:color="auto"/>
            </w:tcBorders>
            <w:shd w:val="clear" w:color="auto" w:fill="auto"/>
            <w:vAlign w:val="center"/>
            <w:hideMark/>
          </w:tcPr>
          <w:p w14:paraId="361794E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шт</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41B91EDD"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75E1EB29"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58,0</w:t>
            </w:r>
          </w:p>
        </w:tc>
        <w:tc>
          <w:tcPr>
            <w:tcW w:w="1560" w:type="dxa"/>
            <w:tcBorders>
              <w:top w:val="nil"/>
              <w:left w:val="nil"/>
              <w:bottom w:val="single" w:sz="4" w:space="0" w:color="auto"/>
              <w:right w:val="single" w:sz="8" w:space="0" w:color="auto"/>
            </w:tcBorders>
            <w:shd w:val="clear" w:color="auto" w:fill="auto"/>
            <w:noWrap/>
            <w:vAlign w:val="center"/>
            <w:hideMark/>
          </w:tcPr>
          <w:p w14:paraId="77076CC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21 700,0</w:t>
            </w:r>
          </w:p>
        </w:tc>
      </w:tr>
      <w:tr w:rsidR="00C804E4" w:rsidRPr="00C804E4" w14:paraId="462B9F74"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6B5E159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58</w:t>
            </w:r>
          </w:p>
        </w:tc>
        <w:tc>
          <w:tcPr>
            <w:tcW w:w="4820" w:type="dxa"/>
            <w:tcBorders>
              <w:top w:val="nil"/>
              <w:left w:val="nil"/>
              <w:bottom w:val="single" w:sz="4" w:space="0" w:color="auto"/>
              <w:right w:val="single" w:sz="8" w:space="0" w:color="auto"/>
            </w:tcBorders>
            <w:shd w:val="clear" w:color="auto" w:fill="auto"/>
            <w:vAlign w:val="bottom"/>
            <w:hideMark/>
          </w:tcPr>
          <w:p w14:paraId="136EC8FA"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ЛЕЧО консервированное  натуральное из перцев , кабачков 0,7/12</w:t>
            </w:r>
          </w:p>
        </w:tc>
        <w:tc>
          <w:tcPr>
            <w:tcW w:w="960" w:type="dxa"/>
            <w:tcBorders>
              <w:top w:val="nil"/>
              <w:left w:val="nil"/>
              <w:bottom w:val="single" w:sz="4" w:space="0" w:color="auto"/>
              <w:right w:val="single" w:sz="4" w:space="0" w:color="auto"/>
            </w:tcBorders>
            <w:shd w:val="clear" w:color="auto" w:fill="auto"/>
            <w:vAlign w:val="center"/>
            <w:hideMark/>
          </w:tcPr>
          <w:p w14:paraId="1C20DC3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шт</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3ABEE36"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195</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5DE601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125,0</w:t>
            </w:r>
          </w:p>
        </w:tc>
        <w:tc>
          <w:tcPr>
            <w:tcW w:w="1560" w:type="dxa"/>
            <w:tcBorders>
              <w:top w:val="nil"/>
              <w:left w:val="nil"/>
              <w:bottom w:val="single" w:sz="4" w:space="0" w:color="auto"/>
              <w:right w:val="single" w:sz="8" w:space="0" w:color="auto"/>
            </w:tcBorders>
            <w:shd w:val="clear" w:color="auto" w:fill="auto"/>
            <w:noWrap/>
            <w:vAlign w:val="center"/>
            <w:hideMark/>
          </w:tcPr>
          <w:p w14:paraId="1F1A11D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25 935,0</w:t>
            </w:r>
          </w:p>
        </w:tc>
      </w:tr>
      <w:tr w:rsidR="00C804E4" w:rsidRPr="00C804E4" w14:paraId="55C70A37"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290F504"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59</w:t>
            </w:r>
          </w:p>
        </w:tc>
        <w:tc>
          <w:tcPr>
            <w:tcW w:w="4820" w:type="dxa"/>
            <w:tcBorders>
              <w:top w:val="nil"/>
              <w:left w:val="nil"/>
              <w:bottom w:val="single" w:sz="4" w:space="0" w:color="auto"/>
              <w:right w:val="single" w:sz="8" w:space="0" w:color="auto"/>
            </w:tcBorders>
            <w:shd w:val="clear" w:color="auto" w:fill="auto"/>
            <w:vAlign w:val="bottom"/>
            <w:hideMark/>
          </w:tcPr>
          <w:p w14:paraId="5E14660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КУРАГА </w:t>
            </w:r>
          </w:p>
        </w:tc>
        <w:tc>
          <w:tcPr>
            <w:tcW w:w="960" w:type="dxa"/>
            <w:tcBorders>
              <w:top w:val="nil"/>
              <w:left w:val="nil"/>
              <w:bottom w:val="single" w:sz="4" w:space="0" w:color="auto"/>
              <w:right w:val="single" w:sz="4" w:space="0" w:color="auto"/>
            </w:tcBorders>
            <w:shd w:val="clear" w:color="auto" w:fill="auto"/>
            <w:vAlign w:val="center"/>
            <w:hideMark/>
          </w:tcPr>
          <w:p w14:paraId="4F9C0B7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3071A38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29B928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240,0</w:t>
            </w:r>
          </w:p>
        </w:tc>
        <w:tc>
          <w:tcPr>
            <w:tcW w:w="1560" w:type="dxa"/>
            <w:tcBorders>
              <w:top w:val="nil"/>
              <w:left w:val="nil"/>
              <w:bottom w:val="single" w:sz="4" w:space="0" w:color="auto"/>
              <w:right w:val="single" w:sz="8" w:space="0" w:color="auto"/>
            </w:tcBorders>
            <w:shd w:val="clear" w:color="auto" w:fill="auto"/>
            <w:noWrap/>
            <w:vAlign w:val="center"/>
            <w:hideMark/>
          </w:tcPr>
          <w:p w14:paraId="755194D1"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64 000,0</w:t>
            </w:r>
          </w:p>
        </w:tc>
      </w:tr>
      <w:tr w:rsidR="00C804E4" w:rsidRPr="00C804E4" w14:paraId="0DDCC67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FDFB63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60</w:t>
            </w:r>
          </w:p>
        </w:tc>
        <w:tc>
          <w:tcPr>
            <w:tcW w:w="4820" w:type="dxa"/>
            <w:tcBorders>
              <w:top w:val="nil"/>
              <w:left w:val="nil"/>
              <w:bottom w:val="single" w:sz="4" w:space="0" w:color="auto"/>
              <w:right w:val="single" w:sz="8" w:space="0" w:color="auto"/>
            </w:tcBorders>
            <w:shd w:val="clear" w:color="auto" w:fill="auto"/>
            <w:vAlign w:val="bottom"/>
            <w:hideMark/>
          </w:tcPr>
          <w:p w14:paraId="545E852B"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ЧЕРНОСЛИВ без косточки</w:t>
            </w:r>
          </w:p>
        </w:tc>
        <w:tc>
          <w:tcPr>
            <w:tcW w:w="960" w:type="dxa"/>
            <w:tcBorders>
              <w:top w:val="nil"/>
              <w:left w:val="nil"/>
              <w:bottom w:val="single" w:sz="4" w:space="0" w:color="auto"/>
              <w:right w:val="single" w:sz="4" w:space="0" w:color="auto"/>
            </w:tcBorders>
            <w:shd w:val="clear" w:color="auto" w:fill="auto"/>
            <w:vAlign w:val="center"/>
            <w:hideMark/>
          </w:tcPr>
          <w:p w14:paraId="4927A20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07EE2F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120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ED61F6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270,0</w:t>
            </w:r>
          </w:p>
        </w:tc>
        <w:tc>
          <w:tcPr>
            <w:tcW w:w="1560" w:type="dxa"/>
            <w:tcBorders>
              <w:top w:val="nil"/>
              <w:left w:val="nil"/>
              <w:bottom w:val="single" w:sz="4" w:space="0" w:color="auto"/>
              <w:right w:val="single" w:sz="8" w:space="0" w:color="auto"/>
            </w:tcBorders>
            <w:shd w:val="clear" w:color="auto" w:fill="auto"/>
            <w:noWrap/>
            <w:vAlign w:val="center"/>
            <w:hideMark/>
          </w:tcPr>
          <w:p w14:paraId="2780A8E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34 560,0</w:t>
            </w:r>
          </w:p>
        </w:tc>
      </w:tr>
      <w:tr w:rsidR="00C804E4" w:rsidRPr="00C804E4" w14:paraId="3387979F"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9B78D10"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61</w:t>
            </w:r>
          </w:p>
        </w:tc>
        <w:tc>
          <w:tcPr>
            <w:tcW w:w="4820" w:type="dxa"/>
            <w:tcBorders>
              <w:top w:val="nil"/>
              <w:left w:val="nil"/>
              <w:bottom w:val="single" w:sz="4" w:space="0" w:color="auto"/>
              <w:right w:val="single" w:sz="8" w:space="0" w:color="auto"/>
            </w:tcBorders>
            <w:shd w:val="clear" w:color="auto" w:fill="auto"/>
            <w:vAlign w:val="bottom"/>
            <w:hideMark/>
          </w:tcPr>
          <w:p w14:paraId="41AB8EFB"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ЯГОДА замороженная </w:t>
            </w:r>
          </w:p>
        </w:tc>
        <w:tc>
          <w:tcPr>
            <w:tcW w:w="960" w:type="dxa"/>
            <w:tcBorders>
              <w:top w:val="nil"/>
              <w:left w:val="nil"/>
              <w:bottom w:val="single" w:sz="4" w:space="0" w:color="auto"/>
              <w:right w:val="single" w:sz="4" w:space="0" w:color="auto"/>
            </w:tcBorders>
            <w:shd w:val="clear" w:color="auto" w:fill="auto"/>
            <w:vAlign w:val="center"/>
            <w:hideMark/>
          </w:tcPr>
          <w:p w14:paraId="6D9909C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319D66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1436B5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260,0</w:t>
            </w:r>
          </w:p>
        </w:tc>
        <w:tc>
          <w:tcPr>
            <w:tcW w:w="1560" w:type="dxa"/>
            <w:tcBorders>
              <w:top w:val="nil"/>
              <w:left w:val="nil"/>
              <w:bottom w:val="single" w:sz="4" w:space="0" w:color="auto"/>
              <w:right w:val="single" w:sz="8" w:space="0" w:color="auto"/>
            </w:tcBorders>
            <w:shd w:val="clear" w:color="auto" w:fill="auto"/>
            <w:noWrap/>
            <w:vAlign w:val="center"/>
            <w:hideMark/>
          </w:tcPr>
          <w:p w14:paraId="027A93E0"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277 000,0</w:t>
            </w:r>
          </w:p>
        </w:tc>
      </w:tr>
      <w:tr w:rsidR="00C804E4" w:rsidRPr="00C804E4" w14:paraId="7E75161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3D07EC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62</w:t>
            </w:r>
          </w:p>
        </w:tc>
        <w:tc>
          <w:tcPr>
            <w:tcW w:w="4820" w:type="dxa"/>
            <w:tcBorders>
              <w:top w:val="nil"/>
              <w:left w:val="nil"/>
              <w:bottom w:val="single" w:sz="4" w:space="0" w:color="auto"/>
              <w:right w:val="single" w:sz="8" w:space="0" w:color="auto"/>
            </w:tcBorders>
            <w:shd w:val="clear" w:color="auto" w:fill="auto"/>
            <w:vAlign w:val="bottom"/>
            <w:hideMark/>
          </w:tcPr>
          <w:p w14:paraId="209CD590"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СОЛЬ поваренная  йодированная ГОСТ 13830-97</w:t>
            </w:r>
          </w:p>
        </w:tc>
        <w:tc>
          <w:tcPr>
            <w:tcW w:w="960" w:type="dxa"/>
            <w:tcBorders>
              <w:top w:val="nil"/>
              <w:left w:val="nil"/>
              <w:bottom w:val="single" w:sz="4" w:space="0" w:color="auto"/>
              <w:right w:val="single" w:sz="4" w:space="0" w:color="auto"/>
            </w:tcBorders>
            <w:shd w:val="clear" w:color="auto" w:fill="auto"/>
            <w:vAlign w:val="center"/>
            <w:hideMark/>
          </w:tcPr>
          <w:p w14:paraId="3BB9C88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614FE838"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580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18C971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40,0</w:t>
            </w:r>
          </w:p>
        </w:tc>
        <w:tc>
          <w:tcPr>
            <w:tcW w:w="1560" w:type="dxa"/>
            <w:tcBorders>
              <w:top w:val="nil"/>
              <w:left w:val="nil"/>
              <w:bottom w:val="single" w:sz="4" w:space="0" w:color="auto"/>
              <w:right w:val="single" w:sz="8" w:space="0" w:color="auto"/>
            </w:tcBorders>
            <w:shd w:val="clear" w:color="auto" w:fill="auto"/>
            <w:noWrap/>
            <w:vAlign w:val="center"/>
            <w:hideMark/>
          </w:tcPr>
          <w:p w14:paraId="198E2D85"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24 940,0</w:t>
            </w:r>
          </w:p>
        </w:tc>
      </w:tr>
      <w:tr w:rsidR="00C804E4" w:rsidRPr="00C804E4" w14:paraId="0D27822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6CDC6057"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63</w:t>
            </w:r>
          </w:p>
        </w:tc>
        <w:tc>
          <w:tcPr>
            <w:tcW w:w="4820" w:type="dxa"/>
            <w:tcBorders>
              <w:top w:val="nil"/>
              <w:left w:val="nil"/>
              <w:bottom w:val="single" w:sz="4" w:space="0" w:color="auto"/>
              <w:right w:val="single" w:sz="8" w:space="0" w:color="auto"/>
            </w:tcBorders>
            <w:shd w:val="clear" w:color="auto" w:fill="auto"/>
            <w:vAlign w:val="bottom"/>
            <w:hideMark/>
          </w:tcPr>
          <w:p w14:paraId="5D68E59C"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ВАНИЛИН кондитерский 0,015</w:t>
            </w:r>
          </w:p>
        </w:tc>
        <w:tc>
          <w:tcPr>
            <w:tcW w:w="960" w:type="dxa"/>
            <w:tcBorders>
              <w:top w:val="nil"/>
              <w:left w:val="nil"/>
              <w:bottom w:val="single" w:sz="4" w:space="0" w:color="auto"/>
              <w:right w:val="single" w:sz="4" w:space="0" w:color="auto"/>
            </w:tcBorders>
            <w:shd w:val="clear" w:color="auto" w:fill="auto"/>
            <w:vAlign w:val="center"/>
            <w:hideMark/>
          </w:tcPr>
          <w:p w14:paraId="1C3D833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пач</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7EDEA96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350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F15632E"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6,0</w:t>
            </w:r>
          </w:p>
        </w:tc>
        <w:tc>
          <w:tcPr>
            <w:tcW w:w="1560" w:type="dxa"/>
            <w:tcBorders>
              <w:top w:val="nil"/>
              <w:left w:val="nil"/>
              <w:bottom w:val="single" w:sz="4" w:space="0" w:color="auto"/>
              <w:right w:val="single" w:sz="8" w:space="0" w:color="auto"/>
            </w:tcBorders>
            <w:shd w:val="clear" w:color="auto" w:fill="auto"/>
            <w:noWrap/>
            <w:vAlign w:val="center"/>
            <w:hideMark/>
          </w:tcPr>
          <w:p w14:paraId="328AAD4F"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2 100,0</w:t>
            </w:r>
          </w:p>
        </w:tc>
      </w:tr>
      <w:tr w:rsidR="00C804E4" w:rsidRPr="00C804E4" w14:paraId="79902C56"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3FB7B19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64</w:t>
            </w:r>
          </w:p>
        </w:tc>
        <w:tc>
          <w:tcPr>
            <w:tcW w:w="4820" w:type="dxa"/>
            <w:tcBorders>
              <w:top w:val="nil"/>
              <w:left w:val="nil"/>
              <w:bottom w:val="single" w:sz="4" w:space="0" w:color="auto"/>
              <w:right w:val="single" w:sz="8" w:space="0" w:color="auto"/>
            </w:tcBorders>
            <w:shd w:val="clear" w:color="auto" w:fill="auto"/>
            <w:vAlign w:val="bottom"/>
            <w:hideMark/>
          </w:tcPr>
          <w:p w14:paraId="0525790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КОНСЕРВЫ рыбные горбуша, кета, сайра, лосось ГОСТ 13865-2000  0,25/48</w:t>
            </w:r>
          </w:p>
        </w:tc>
        <w:tc>
          <w:tcPr>
            <w:tcW w:w="960" w:type="dxa"/>
            <w:tcBorders>
              <w:top w:val="nil"/>
              <w:left w:val="nil"/>
              <w:bottom w:val="single" w:sz="4" w:space="0" w:color="auto"/>
              <w:right w:val="single" w:sz="4" w:space="0" w:color="auto"/>
            </w:tcBorders>
            <w:shd w:val="clear" w:color="auto" w:fill="auto"/>
            <w:vAlign w:val="center"/>
            <w:hideMark/>
          </w:tcPr>
          <w:p w14:paraId="09A1B73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банка</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BFED4D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770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1A37C207"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68,0</w:t>
            </w:r>
          </w:p>
        </w:tc>
        <w:tc>
          <w:tcPr>
            <w:tcW w:w="1560" w:type="dxa"/>
            <w:tcBorders>
              <w:top w:val="nil"/>
              <w:left w:val="nil"/>
              <w:bottom w:val="single" w:sz="4" w:space="0" w:color="auto"/>
              <w:right w:val="single" w:sz="8" w:space="0" w:color="auto"/>
            </w:tcBorders>
            <w:shd w:val="clear" w:color="auto" w:fill="auto"/>
            <w:noWrap/>
            <w:vAlign w:val="center"/>
            <w:hideMark/>
          </w:tcPr>
          <w:p w14:paraId="681B476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55 440,0</w:t>
            </w:r>
          </w:p>
        </w:tc>
      </w:tr>
      <w:tr w:rsidR="00C804E4" w:rsidRPr="00C804E4" w14:paraId="7472446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B01D63B"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65</w:t>
            </w:r>
          </w:p>
        </w:tc>
        <w:tc>
          <w:tcPr>
            <w:tcW w:w="4820" w:type="dxa"/>
            <w:tcBorders>
              <w:top w:val="nil"/>
              <w:left w:val="nil"/>
              <w:bottom w:val="single" w:sz="4" w:space="0" w:color="auto"/>
              <w:right w:val="single" w:sz="8" w:space="0" w:color="auto"/>
            </w:tcBorders>
            <w:shd w:val="clear" w:color="auto" w:fill="auto"/>
            <w:vAlign w:val="bottom"/>
            <w:hideMark/>
          </w:tcPr>
          <w:p w14:paraId="008459FF"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КОНСЕРВЫ мясные говядина ГОСТ 5284-84 0,35/36</w:t>
            </w:r>
          </w:p>
        </w:tc>
        <w:tc>
          <w:tcPr>
            <w:tcW w:w="960" w:type="dxa"/>
            <w:tcBorders>
              <w:top w:val="nil"/>
              <w:left w:val="nil"/>
              <w:bottom w:val="single" w:sz="4" w:space="0" w:color="auto"/>
              <w:right w:val="single" w:sz="4" w:space="0" w:color="auto"/>
            </w:tcBorders>
            <w:shd w:val="clear" w:color="auto" w:fill="auto"/>
            <w:vAlign w:val="center"/>
            <w:hideMark/>
          </w:tcPr>
          <w:p w14:paraId="707D46D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банка</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1131FE4"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5BB29F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100,0</w:t>
            </w:r>
          </w:p>
        </w:tc>
        <w:tc>
          <w:tcPr>
            <w:tcW w:w="1560" w:type="dxa"/>
            <w:tcBorders>
              <w:top w:val="nil"/>
              <w:left w:val="nil"/>
              <w:bottom w:val="single" w:sz="4" w:space="0" w:color="auto"/>
              <w:right w:val="single" w:sz="8" w:space="0" w:color="auto"/>
            </w:tcBorders>
            <w:shd w:val="clear" w:color="auto" w:fill="auto"/>
            <w:noWrap/>
            <w:vAlign w:val="center"/>
            <w:hideMark/>
          </w:tcPr>
          <w:p w14:paraId="1846F002"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21 400,0</w:t>
            </w:r>
          </w:p>
        </w:tc>
      </w:tr>
      <w:tr w:rsidR="00C804E4" w:rsidRPr="00C804E4" w14:paraId="2AFCF8C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EB829A5"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66</w:t>
            </w:r>
          </w:p>
        </w:tc>
        <w:tc>
          <w:tcPr>
            <w:tcW w:w="4820" w:type="dxa"/>
            <w:tcBorders>
              <w:top w:val="nil"/>
              <w:left w:val="nil"/>
              <w:bottom w:val="single" w:sz="4" w:space="0" w:color="auto"/>
              <w:right w:val="single" w:sz="8" w:space="0" w:color="auto"/>
            </w:tcBorders>
            <w:shd w:val="clear" w:color="auto" w:fill="auto"/>
            <w:vAlign w:val="bottom"/>
            <w:hideMark/>
          </w:tcPr>
          <w:p w14:paraId="5A22782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КАРТОФЕЛЬ</w:t>
            </w:r>
          </w:p>
        </w:tc>
        <w:tc>
          <w:tcPr>
            <w:tcW w:w="960" w:type="dxa"/>
            <w:tcBorders>
              <w:top w:val="nil"/>
              <w:left w:val="nil"/>
              <w:bottom w:val="single" w:sz="4" w:space="0" w:color="auto"/>
              <w:right w:val="single" w:sz="4" w:space="0" w:color="auto"/>
            </w:tcBorders>
            <w:shd w:val="clear" w:color="auto" w:fill="auto"/>
            <w:vAlign w:val="center"/>
            <w:hideMark/>
          </w:tcPr>
          <w:p w14:paraId="7769635C"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2115BAC8"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18 000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9AB55F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71,0</w:t>
            </w:r>
          </w:p>
        </w:tc>
        <w:tc>
          <w:tcPr>
            <w:tcW w:w="1560" w:type="dxa"/>
            <w:tcBorders>
              <w:top w:val="nil"/>
              <w:left w:val="nil"/>
              <w:bottom w:val="single" w:sz="4" w:space="0" w:color="auto"/>
              <w:right w:val="single" w:sz="8" w:space="0" w:color="auto"/>
            </w:tcBorders>
            <w:shd w:val="clear" w:color="auto" w:fill="auto"/>
            <w:noWrap/>
            <w:vAlign w:val="center"/>
            <w:hideMark/>
          </w:tcPr>
          <w:p w14:paraId="1D0D86E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1 368 000,0</w:t>
            </w:r>
          </w:p>
        </w:tc>
      </w:tr>
      <w:tr w:rsidR="00C804E4" w:rsidRPr="00C804E4" w14:paraId="73E44459"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45E1A2B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67</w:t>
            </w:r>
          </w:p>
        </w:tc>
        <w:tc>
          <w:tcPr>
            <w:tcW w:w="4820" w:type="dxa"/>
            <w:tcBorders>
              <w:top w:val="nil"/>
              <w:left w:val="nil"/>
              <w:bottom w:val="single" w:sz="4" w:space="0" w:color="auto"/>
              <w:right w:val="single" w:sz="8" w:space="0" w:color="auto"/>
            </w:tcBorders>
            <w:shd w:val="clear" w:color="auto" w:fill="auto"/>
            <w:vAlign w:val="bottom"/>
            <w:hideMark/>
          </w:tcPr>
          <w:p w14:paraId="7C2D3DCB"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ФАСОЛЬ (белая, красная) ТУ 9717-002-10036039-03 фасов</w:t>
            </w:r>
          </w:p>
        </w:tc>
        <w:tc>
          <w:tcPr>
            <w:tcW w:w="960" w:type="dxa"/>
            <w:tcBorders>
              <w:top w:val="nil"/>
              <w:left w:val="nil"/>
              <w:bottom w:val="single" w:sz="4" w:space="0" w:color="auto"/>
              <w:right w:val="single" w:sz="4" w:space="0" w:color="auto"/>
            </w:tcBorders>
            <w:shd w:val="clear" w:color="auto" w:fill="auto"/>
            <w:vAlign w:val="center"/>
            <w:hideMark/>
          </w:tcPr>
          <w:p w14:paraId="6EA88EBA"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3786AAF"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110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DA191D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110,0</w:t>
            </w:r>
          </w:p>
        </w:tc>
        <w:tc>
          <w:tcPr>
            <w:tcW w:w="1560" w:type="dxa"/>
            <w:tcBorders>
              <w:top w:val="nil"/>
              <w:left w:val="nil"/>
              <w:bottom w:val="single" w:sz="4" w:space="0" w:color="auto"/>
              <w:right w:val="single" w:sz="8" w:space="0" w:color="auto"/>
            </w:tcBorders>
            <w:shd w:val="clear" w:color="auto" w:fill="auto"/>
            <w:noWrap/>
            <w:vAlign w:val="center"/>
            <w:hideMark/>
          </w:tcPr>
          <w:p w14:paraId="4A63DB63"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12 870,0</w:t>
            </w:r>
          </w:p>
        </w:tc>
      </w:tr>
      <w:tr w:rsidR="00C804E4" w:rsidRPr="00C804E4" w14:paraId="6292E29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71EECF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68</w:t>
            </w:r>
          </w:p>
        </w:tc>
        <w:tc>
          <w:tcPr>
            <w:tcW w:w="4820" w:type="dxa"/>
            <w:tcBorders>
              <w:top w:val="nil"/>
              <w:left w:val="nil"/>
              <w:bottom w:val="single" w:sz="4" w:space="0" w:color="auto"/>
              <w:right w:val="single" w:sz="8" w:space="0" w:color="auto"/>
            </w:tcBorders>
            <w:shd w:val="clear" w:color="auto" w:fill="auto"/>
            <w:vAlign w:val="bottom"/>
            <w:hideMark/>
          </w:tcPr>
          <w:p w14:paraId="18748E87"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ИЗЮМ СанПиН 2.3.2.1078-01</w:t>
            </w:r>
          </w:p>
        </w:tc>
        <w:tc>
          <w:tcPr>
            <w:tcW w:w="960" w:type="dxa"/>
            <w:tcBorders>
              <w:top w:val="nil"/>
              <w:left w:val="nil"/>
              <w:bottom w:val="single" w:sz="4" w:space="0" w:color="auto"/>
              <w:right w:val="single" w:sz="4" w:space="0" w:color="auto"/>
            </w:tcBorders>
            <w:shd w:val="clear" w:color="auto" w:fill="auto"/>
            <w:vAlign w:val="center"/>
            <w:hideMark/>
          </w:tcPr>
          <w:p w14:paraId="4A8C94A1"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E2EB83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15CB8C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180,0</w:t>
            </w:r>
          </w:p>
        </w:tc>
        <w:tc>
          <w:tcPr>
            <w:tcW w:w="1560" w:type="dxa"/>
            <w:tcBorders>
              <w:top w:val="nil"/>
              <w:left w:val="nil"/>
              <w:bottom w:val="single" w:sz="4" w:space="0" w:color="auto"/>
              <w:right w:val="single" w:sz="8" w:space="0" w:color="auto"/>
            </w:tcBorders>
            <w:shd w:val="clear" w:color="auto" w:fill="auto"/>
            <w:noWrap/>
            <w:vAlign w:val="center"/>
            <w:hideMark/>
          </w:tcPr>
          <w:p w14:paraId="4D2A15CB"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57 600,0</w:t>
            </w:r>
          </w:p>
        </w:tc>
      </w:tr>
      <w:tr w:rsidR="00C804E4" w:rsidRPr="00C804E4" w14:paraId="68736891"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380C8105"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69</w:t>
            </w:r>
          </w:p>
        </w:tc>
        <w:tc>
          <w:tcPr>
            <w:tcW w:w="4820" w:type="dxa"/>
            <w:tcBorders>
              <w:top w:val="nil"/>
              <w:left w:val="nil"/>
              <w:bottom w:val="single" w:sz="4" w:space="0" w:color="auto"/>
              <w:right w:val="single" w:sz="8" w:space="0" w:color="auto"/>
            </w:tcBorders>
            <w:shd w:val="clear" w:color="auto" w:fill="auto"/>
            <w:vAlign w:val="bottom"/>
            <w:hideMark/>
          </w:tcPr>
          <w:p w14:paraId="52BE6A71"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ГОРОХ  шлиф колотый фасов ГОСТ 6201-68</w:t>
            </w:r>
          </w:p>
        </w:tc>
        <w:tc>
          <w:tcPr>
            <w:tcW w:w="960" w:type="dxa"/>
            <w:tcBorders>
              <w:top w:val="nil"/>
              <w:left w:val="nil"/>
              <w:bottom w:val="single" w:sz="4" w:space="0" w:color="auto"/>
              <w:right w:val="single" w:sz="4" w:space="0" w:color="auto"/>
            </w:tcBorders>
            <w:shd w:val="clear" w:color="auto" w:fill="auto"/>
            <w:vAlign w:val="center"/>
            <w:hideMark/>
          </w:tcPr>
          <w:p w14:paraId="6E0651C8"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37C529B"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90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5379BBF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68,0</w:t>
            </w:r>
          </w:p>
        </w:tc>
        <w:tc>
          <w:tcPr>
            <w:tcW w:w="1560" w:type="dxa"/>
            <w:tcBorders>
              <w:top w:val="nil"/>
              <w:left w:val="nil"/>
              <w:bottom w:val="single" w:sz="4" w:space="0" w:color="auto"/>
              <w:right w:val="single" w:sz="8" w:space="0" w:color="auto"/>
            </w:tcBorders>
            <w:shd w:val="clear" w:color="auto" w:fill="auto"/>
            <w:noWrap/>
            <w:vAlign w:val="center"/>
            <w:hideMark/>
          </w:tcPr>
          <w:p w14:paraId="002D647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6 480,0</w:t>
            </w:r>
          </w:p>
        </w:tc>
      </w:tr>
      <w:tr w:rsidR="00C804E4" w:rsidRPr="00C804E4" w14:paraId="57D65DF1"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E7F65E2"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70</w:t>
            </w:r>
          </w:p>
        </w:tc>
        <w:tc>
          <w:tcPr>
            <w:tcW w:w="4820" w:type="dxa"/>
            <w:tcBorders>
              <w:top w:val="nil"/>
              <w:left w:val="nil"/>
              <w:bottom w:val="single" w:sz="4" w:space="0" w:color="auto"/>
              <w:right w:val="single" w:sz="8" w:space="0" w:color="auto"/>
            </w:tcBorders>
            <w:shd w:val="clear" w:color="auto" w:fill="auto"/>
            <w:vAlign w:val="bottom"/>
            <w:hideMark/>
          </w:tcPr>
          <w:p w14:paraId="687463D8"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МАК кондитерский 0,1</w:t>
            </w:r>
          </w:p>
        </w:tc>
        <w:tc>
          <w:tcPr>
            <w:tcW w:w="960" w:type="dxa"/>
            <w:tcBorders>
              <w:top w:val="nil"/>
              <w:left w:val="nil"/>
              <w:bottom w:val="single" w:sz="4" w:space="0" w:color="auto"/>
              <w:right w:val="single" w:sz="4" w:space="0" w:color="auto"/>
            </w:tcBorders>
            <w:shd w:val="clear" w:color="auto" w:fill="auto"/>
            <w:vAlign w:val="center"/>
            <w:hideMark/>
          </w:tcPr>
          <w:p w14:paraId="5427400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пач</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00CFBE8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26</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3CCD428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60,0</w:t>
            </w:r>
          </w:p>
        </w:tc>
        <w:tc>
          <w:tcPr>
            <w:tcW w:w="1560" w:type="dxa"/>
            <w:tcBorders>
              <w:top w:val="nil"/>
              <w:left w:val="nil"/>
              <w:bottom w:val="single" w:sz="4" w:space="0" w:color="auto"/>
              <w:right w:val="single" w:sz="8" w:space="0" w:color="auto"/>
            </w:tcBorders>
            <w:shd w:val="clear" w:color="auto" w:fill="auto"/>
            <w:noWrap/>
            <w:vAlign w:val="center"/>
            <w:hideMark/>
          </w:tcPr>
          <w:p w14:paraId="297DBD5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1 664,0</w:t>
            </w:r>
          </w:p>
        </w:tc>
      </w:tr>
      <w:tr w:rsidR="00C804E4" w:rsidRPr="00C804E4" w14:paraId="4272FE0D"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55DED97D"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71</w:t>
            </w:r>
          </w:p>
        </w:tc>
        <w:tc>
          <w:tcPr>
            <w:tcW w:w="4820" w:type="dxa"/>
            <w:tcBorders>
              <w:top w:val="nil"/>
              <w:left w:val="nil"/>
              <w:bottom w:val="single" w:sz="4" w:space="0" w:color="auto"/>
              <w:right w:val="single" w:sz="8" w:space="0" w:color="auto"/>
            </w:tcBorders>
            <w:shd w:val="clear" w:color="auto" w:fill="auto"/>
            <w:vAlign w:val="bottom"/>
            <w:hideMark/>
          </w:tcPr>
          <w:p w14:paraId="614A82AD"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ЗЕЛЕНЬ СУШЕНАЯ 0,01</w:t>
            </w:r>
          </w:p>
        </w:tc>
        <w:tc>
          <w:tcPr>
            <w:tcW w:w="960" w:type="dxa"/>
            <w:tcBorders>
              <w:top w:val="nil"/>
              <w:left w:val="nil"/>
              <w:bottom w:val="single" w:sz="4" w:space="0" w:color="auto"/>
              <w:right w:val="single" w:sz="4" w:space="0" w:color="auto"/>
            </w:tcBorders>
            <w:shd w:val="clear" w:color="auto" w:fill="auto"/>
            <w:vAlign w:val="center"/>
            <w:hideMark/>
          </w:tcPr>
          <w:p w14:paraId="028400C4"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пач</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D1E117C"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1 319</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59170F5"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8,0</w:t>
            </w:r>
          </w:p>
        </w:tc>
        <w:tc>
          <w:tcPr>
            <w:tcW w:w="1560" w:type="dxa"/>
            <w:tcBorders>
              <w:top w:val="nil"/>
              <w:left w:val="nil"/>
              <w:bottom w:val="single" w:sz="4" w:space="0" w:color="auto"/>
              <w:right w:val="single" w:sz="8" w:space="0" w:color="auto"/>
            </w:tcBorders>
            <w:shd w:val="clear" w:color="auto" w:fill="auto"/>
            <w:noWrap/>
            <w:vAlign w:val="center"/>
            <w:hideMark/>
          </w:tcPr>
          <w:p w14:paraId="57A7263E"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11 871,0</w:t>
            </w:r>
          </w:p>
        </w:tc>
      </w:tr>
      <w:tr w:rsidR="00C804E4" w:rsidRPr="00C804E4" w14:paraId="1736220B"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50891748"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72</w:t>
            </w:r>
          </w:p>
        </w:tc>
        <w:tc>
          <w:tcPr>
            <w:tcW w:w="4820" w:type="dxa"/>
            <w:tcBorders>
              <w:top w:val="nil"/>
              <w:left w:val="nil"/>
              <w:bottom w:val="single" w:sz="4" w:space="0" w:color="auto"/>
              <w:right w:val="single" w:sz="8" w:space="0" w:color="auto"/>
            </w:tcBorders>
            <w:shd w:val="clear" w:color="auto" w:fill="auto"/>
            <w:vAlign w:val="bottom"/>
            <w:hideMark/>
          </w:tcPr>
          <w:p w14:paraId="364F07D6"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ВОДА бутилированная питьевая без газа,СанПиН 2.1.4.1116-02,ГОСТ Р 52109-2003  </w:t>
            </w:r>
          </w:p>
        </w:tc>
        <w:tc>
          <w:tcPr>
            <w:tcW w:w="960" w:type="dxa"/>
            <w:tcBorders>
              <w:top w:val="nil"/>
              <w:left w:val="nil"/>
              <w:bottom w:val="single" w:sz="4" w:space="0" w:color="auto"/>
              <w:right w:val="single" w:sz="4" w:space="0" w:color="auto"/>
            </w:tcBorders>
            <w:shd w:val="clear" w:color="auto" w:fill="auto"/>
            <w:vAlign w:val="center"/>
            <w:hideMark/>
          </w:tcPr>
          <w:p w14:paraId="10EC7F0D"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литр</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5BD2D53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4 000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2496682"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44,0</w:t>
            </w:r>
          </w:p>
        </w:tc>
        <w:tc>
          <w:tcPr>
            <w:tcW w:w="1560" w:type="dxa"/>
            <w:tcBorders>
              <w:top w:val="nil"/>
              <w:left w:val="nil"/>
              <w:bottom w:val="single" w:sz="4" w:space="0" w:color="auto"/>
              <w:right w:val="single" w:sz="8" w:space="0" w:color="auto"/>
            </w:tcBorders>
            <w:shd w:val="clear" w:color="auto" w:fill="auto"/>
            <w:noWrap/>
            <w:vAlign w:val="center"/>
            <w:hideMark/>
          </w:tcPr>
          <w:p w14:paraId="14EE5B6D"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188 000,0</w:t>
            </w:r>
          </w:p>
        </w:tc>
      </w:tr>
      <w:tr w:rsidR="00C804E4" w:rsidRPr="00C804E4" w14:paraId="0672DABE"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12C4B160"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73</w:t>
            </w:r>
          </w:p>
        </w:tc>
        <w:tc>
          <w:tcPr>
            <w:tcW w:w="4820" w:type="dxa"/>
            <w:tcBorders>
              <w:top w:val="nil"/>
              <w:left w:val="nil"/>
              <w:bottom w:val="single" w:sz="4" w:space="0" w:color="auto"/>
              <w:right w:val="single" w:sz="8" w:space="0" w:color="auto"/>
            </w:tcBorders>
            <w:shd w:val="clear" w:color="auto" w:fill="auto"/>
            <w:vAlign w:val="bottom"/>
            <w:hideMark/>
          </w:tcPr>
          <w:p w14:paraId="1ED57E41"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ФАСОЛЬ консервированная 0,7/12</w:t>
            </w:r>
          </w:p>
        </w:tc>
        <w:tc>
          <w:tcPr>
            <w:tcW w:w="960" w:type="dxa"/>
            <w:tcBorders>
              <w:top w:val="nil"/>
              <w:left w:val="nil"/>
              <w:bottom w:val="single" w:sz="4" w:space="0" w:color="auto"/>
              <w:right w:val="single" w:sz="4" w:space="0" w:color="auto"/>
            </w:tcBorders>
            <w:shd w:val="clear" w:color="auto" w:fill="auto"/>
            <w:vAlign w:val="center"/>
            <w:hideMark/>
          </w:tcPr>
          <w:p w14:paraId="7F5936F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банка</w:t>
            </w:r>
          </w:p>
        </w:tc>
        <w:tc>
          <w:tcPr>
            <w:tcW w:w="1120" w:type="dxa"/>
            <w:tcBorders>
              <w:top w:val="nil"/>
              <w:left w:val="single" w:sz="8" w:space="0" w:color="auto"/>
              <w:bottom w:val="single" w:sz="4" w:space="0" w:color="auto"/>
              <w:right w:val="single" w:sz="4" w:space="0" w:color="auto"/>
            </w:tcBorders>
            <w:shd w:val="clear" w:color="auto" w:fill="auto"/>
            <w:noWrap/>
            <w:vAlign w:val="center"/>
            <w:hideMark/>
          </w:tcPr>
          <w:p w14:paraId="1C9D7F4A"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152</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128F52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105,0</w:t>
            </w:r>
          </w:p>
        </w:tc>
        <w:tc>
          <w:tcPr>
            <w:tcW w:w="1560" w:type="dxa"/>
            <w:tcBorders>
              <w:top w:val="nil"/>
              <w:left w:val="nil"/>
              <w:bottom w:val="single" w:sz="4" w:space="0" w:color="auto"/>
              <w:right w:val="single" w:sz="8" w:space="0" w:color="auto"/>
            </w:tcBorders>
            <w:shd w:val="clear" w:color="auto" w:fill="auto"/>
            <w:noWrap/>
            <w:vAlign w:val="center"/>
            <w:hideMark/>
          </w:tcPr>
          <w:p w14:paraId="7B51A6A4"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17 024,0</w:t>
            </w:r>
          </w:p>
        </w:tc>
      </w:tr>
      <w:tr w:rsidR="00C804E4" w:rsidRPr="00C804E4" w14:paraId="2C5CAC32" w14:textId="77777777" w:rsidTr="00C804E4">
        <w:trPr>
          <w:trHeight w:val="465"/>
        </w:trPr>
        <w:tc>
          <w:tcPr>
            <w:tcW w:w="700" w:type="dxa"/>
            <w:tcBorders>
              <w:top w:val="nil"/>
              <w:left w:val="single" w:sz="8" w:space="0" w:color="auto"/>
              <w:bottom w:val="single" w:sz="4" w:space="0" w:color="auto"/>
              <w:right w:val="single" w:sz="8" w:space="0" w:color="auto"/>
            </w:tcBorders>
            <w:shd w:val="clear" w:color="auto" w:fill="auto"/>
            <w:hideMark/>
          </w:tcPr>
          <w:p w14:paraId="7F3E538E"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74</w:t>
            </w:r>
          </w:p>
        </w:tc>
        <w:tc>
          <w:tcPr>
            <w:tcW w:w="4820" w:type="dxa"/>
            <w:tcBorders>
              <w:top w:val="nil"/>
              <w:left w:val="nil"/>
              <w:bottom w:val="single" w:sz="4" w:space="0" w:color="auto"/>
              <w:right w:val="single" w:sz="8" w:space="0" w:color="auto"/>
            </w:tcBorders>
            <w:shd w:val="clear" w:color="auto" w:fill="auto"/>
            <w:vAlign w:val="bottom"/>
            <w:hideMark/>
          </w:tcPr>
          <w:p w14:paraId="1518790E" w14:textId="77777777" w:rsidR="00C804E4" w:rsidRPr="00C804E4" w:rsidRDefault="00C804E4" w:rsidP="00C804E4">
            <w:pPr>
              <w:spacing w:before="0"/>
              <w:jc w:val="left"/>
              <w:rPr>
                <w:rFonts w:eastAsia="Times New Roman"/>
                <w:color w:val="000000"/>
                <w:sz w:val="16"/>
                <w:szCs w:val="16"/>
                <w:lang w:eastAsia="ru-RU"/>
              </w:rPr>
            </w:pPr>
            <w:r w:rsidRPr="00C804E4">
              <w:rPr>
                <w:rFonts w:eastAsia="Times New Roman"/>
                <w:color w:val="000000"/>
                <w:sz w:val="16"/>
                <w:szCs w:val="16"/>
                <w:lang w:eastAsia="ru-RU"/>
              </w:rPr>
              <w:t xml:space="preserve"> Композиция для  кислород коктейля № 21"Кислородная страна" фасовка 1кг</w:t>
            </w:r>
          </w:p>
        </w:tc>
        <w:tc>
          <w:tcPr>
            <w:tcW w:w="960" w:type="dxa"/>
            <w:tcBorders>
              <w:top w:val="nil"/>
              <w:left w:val="nil"/>
              <w:bottom w:val="single" w:sz="4" w:space="0" w:color="auto"/>
              <w:right w:val="single" w:sz="4" w:space="0" w:color="auto"/>
            </w:tcBorders>
            <w:shd w:val="clear" w:color="auto" w:fill="auto"/>
            <w:vAlign w:val="center"/>
            <w:hideMark/>
          </w:tcPr>
          <w:p w14:paraId="66E8DB5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пакет</w:t>
            </w:r>
          </w:p>
        </w:tc>
        <w:tc>
          <w:tcPr>
            <w:tcW w:w="1120" w:type="dxa"/>
            <w:tcBorders>
              <w:top w:val="nil"/>
              <w:left w:val="single" w:sz="8" w:space="0" w:color="auto"/>
              <w:bottom w:val="single" w:sz="4" w:space="0" w:color="auto"/>
              <w:right w:val="single" w:sz="4" w:space="0" w:color="auto"/>
            </w:tcBorders>
            <w:shd w:val="clear" w:color="auto" w:fill="auto"/>
            <w:vAlign w:val="center"/>
            <w:hideMark/>
          </w:tcPr>
          <w:p w14:paraId="0E335680"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30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628A2153"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2300,0</w:t>
            </w:r>
          </w:p>
        </w:tc>
        <w:tc>
          <w:tcPr>
            <w:tcW w:w="1560" w:type="dxa"/>
            <w:tcBorders>
              <w:top w:val="nil"/>
              <w:left w:val="nil"/>
              <w:bottom w:val="single" w:sz="4" w:space="0" w:color="auto"/>
              <w:right w:val="single" w:sz="8" w:space="0" w:color="auto"/>
            </w:tcBorders>
            <w:shd w:val="clear" w:color="auto" w:fill="auto"/>
            <w:noWrap/>
            <w:vAlign w:val="center"/>
            <w:hideMark/>
          </w:tcPr>
          <w:p w14:paraId="682D492A"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73 500,0</w:t>
            </w:r>
          </w:p>
        </w:tc>
      </w:tr>
      <w:tr w:rsidR="00C804E4" w:rsidRPr="00C804E4" w14:paraId="5FDFA523"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7A46CF21"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75</w:t>
            </w:r>
          </w:p>
        </w:tc>
        <w:tc>
          <w:tcPr>
            <w:tcW w:w="4820" w:type="dxa"/>
            <w:tcBorders>
              <w:top w:val="nil"/>
              <w:left w:val="nil"/>
              <w:bottom w:val="single" w:sz="4" w:space="0" w:color="auto"/>
              <w:right w:val="single" w:sz="8" w:space="0" w:color="auto"/>
            </w:tcBorders>
            <w:shd w:val="clear" w:color="auto" w:fill="auto"/>
            <w:vAlign w:val="bottom"/>
            <w:hideMark/>
          </w:tcPr>
          <w:p w14:paraId="09852472"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ТОМАТНАЯ ПАСТА 0,7/12</w:t>
            </w:r>
          </w:p>
        </w:tc>
        <w:tc>
          <w:tcPr>
            <w:tcW w:w="960" w:type="dxa"/>
            <w:tcBorders>
              <w:top w:val="nil"/>
              <w:left w:val="nil"/>
              <w:bottom w:val="single" w:sz="4" w:space="0" w:color="auto"/>
              <w:right w:val="single" w:sz="4" w:space="0" w:color="auto"/>
            </w:tcBorders>
            <w:shd w:val="clear" w:color="auto" w:fill="auto"/>
            <w:vAlign w:val="center"/>
            <w:hideMark/>
          </w:tcPr>
          <w:p w14:paraId="53D3DBD7"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банка</w:t>
            </w:r>
          </w:p>
        </w:tc>
        <w:tc>
          <w:tcPr>
            <w:tcW w:w="1120" w:type="dxa"/>
            <w:tcBorders>
              <w:top w:val="nil"/>
              <w:left w:val="single" w:sz="8" w:space="0" w:color="auto"/>
              <w:bottom w:val="single" w:sz="4" w:space="0" w:color="auto"/>
              <w:right w:val="single" w:sz="4" w:space="0" w:color="auto"/>
            </w:tcBorders>
            <w:shd w:val="clear" w:color="auto" w:fill="auto"/>
            <w:vAlign w:val="center"/>
            <w:hideMark/>
          </w:tcPr>
          <w:p w14:paraId="01A5AA51"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290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4B83856B"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185,0</w:t>
            </w:r>
          </w:p>
        </w:tc>
        <w:tc>
          <w:tcPr>
            <w:tcW w:w="1560" w:type="dxa"/>
            <w:tcBorders>
              <w:top w:val="nil"/>
              <w:left w:val="nil"/>
              <w:bottom w:val="single" w:sz="4" w:space="0" w:color="auto"/>
              <w:right w:val="single" w:sz="8" w:space="0" w:color="auto"/>
            </w:tcBorders>
            <w:shd w:val="clear" w:color="auto" w:fill="auto"/>
            <w:noWrap/>
            <w:vAlign w:val="center"/>
            <w:hideMark/>
          </w:tcPr>
          <w:p w14:paraId="0FA24938"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57 130,0</w:t>
            </w:r>
          </w:p>
        </w:tc>
      </w:tr>
      <w:tr w:rsidR="00C804E4" w:rsidRPr="00C804E4" w14:paraId="2C0886C0" w14:textId="77777777" w:rsidTr="00C804E4">
        <w:trPr>
          <w:trHeight w:val="300"/>
        </w:trPr>
        <w:tc>
          <w:tcPr>
            <w:tcW w:w="700" w:type="dxa"/>
            <w:tcBorders>
              <w:top w:val="nil"/>
              <w:left w:val="single" w:sz="8" w:space="0" w:color="auto"/>
              <w:bottom w:val="single" w:sz="4" w:space="0" w:color="auto"/>
              <w:right w:val="single" w:sz="8" w:space="0" w:color="auto"/>
            </w:tcBorders>
            <w:shd w:val="clear" w:color="auto" w:fill="auto"/>
            <w:hideMark/>
          </w:tcPr>
          <w:p w14:paraId="21CF079C"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76</w:t>
            </w:r>
          </w:p>
        </w:tc>
        <w:tc>
          <w:tcPr>
            <w:tcW w:w="4820" w:type="dxa"/>
            <w:tcBorders>
              <w:top w:val="nil"/>
              <w:left w:val="nil"/>
              <w:bottom w:val="single" w:sz="4" w:space="0" w:color="auto"/>
              <w:right w:val="single" w:sz="8" w:space="0" w:color="auto"/>
            </w:tcBorders>
            <w:shd w:val="clear" w:color="auto" w:fill="auto"/>
            <w:vAlign w:val="bottom"/>
            <w:hideMark/>
          </w:tcPr>
          <w:p w14:paraId="1E63A19F"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КРАХМАЛ картофельный</w:t>
            </w:r>
          </w:p>
        </w:tc>
        <w:tc>
          <w:tcPr>
            <w:tcW w:w="960" w:type="dxa"/>
            <w:tcBorders>
              <w:top w:val="nil"/>
              <w:left w:val="nil"/>
              <w:bottom w:val="single" w:sz="4" w:space="0" w:color="auto"/>
              <w:right w:val="single" w:sz="4" w:space="0" w:color="auto"/>
            </w:tcBorders>
            <w:shd w:val="clear" w:color="auto" w:fill="auto"/>
            <w:vAlign w:val="center"/>
            <w:hideMark/>
          </w:tcPr>
          <w:p w14:paraId="6F3C223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кг</w:t>
            </w:r>
          </w:p>
        </w:tc>
        <w:tc>
          <w:tcPr>
            <w:tcW w:w="1120" w:type="dxa"/>
            <w:tcBorders>
              <w:top w:val="nil"/>
              <w:left w:val="single" w:sz="8" w:space="0" w:color="auto"/>
              <w:bottom w:val="single" w:sz="4" w:space="0" w:color="auto"/>
              <w:right w:val="single" w:sz="4" w:space="0" w:color="auto"/>
            </w:tcBorders>
            <w:shd w:val="clear" w:color="auto" w:fill="auto"/>
            <w:vAlign w:val="center"/>
            <w:hideMark/>
          </w:tcPr>
          <w:p w14:paraId="70F93619"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130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39D5E2F"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180,0</w:t>
            </w:r>
          </w:p>
        </w:tc>
        <w:tc>
          <w:tcPr>
            <w:tcW w:w="1560" w:type="dxa"/>
            <w:tcBorders>
              <w:top w:val="nil"/>
              <w:left w:val="nil"/>
              <w:bottom w:val="single" w:sz="4" w:space="0" w:color="auto"/>
              <w:right w:val="single" w:sz="8" w:space="0" w:color="auto"/>
            </w:tcBorders>
            <w:shd w:val="clear" w:color="auto" w:fill="auto"/>
            <w:noWrap/>
            <w:vAlign w:val="center"/>
            <w:hideMark/>
          </w:tcPr>
          <w:p w14:paraId="673309B6"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24 960,0</w:t>
            </w:r>
          </w:p>
        </w:tc>
      </w:tr>
      <w:tr w:rsidR="00C804E4" w:rsidRPr="00C804E4" w14:paraId="05320508" w14:textId="77777777" w:rsidTr="00C804E4">
        <w:trPr>
          <w:trHeight w:val="315"/>
        </w:trPr>
        <w:tc>
          <w:tcPr>
            <w:tcW w:w="700" w:type="dxa"/>
            <w:tcBorders>
              <w:top w:val="nil"/>
              <w:left w:val="single" w:sz="8" w:space="0" w:color="auto"/>
              <w:bottom w:val="single" w:sz="4" w:space="0" w:color="auto"/>
              <w:right w:val="single" w:sz="8" w:space="0" w:color="auto"/>
            </w:tcBorders>
            <w:shd w:val="clear" w:color="auto" w:fill="auto"/>
            <w:hideMark/>
          </w:tcPr>
          <w:p w14:paraId="5E264259" w14:textId="77777777" w:rsidR="00C804E4" w:rsidRPr="00C804E4" w:rsidRDefault="00C804E4" w:rsidP="00C804E4">
            <w:pPr>
              <w:spacing w:before="0"/>
              <w:jc w:val="center"/>
              <w:rPr>
                <w:rFonts w:eastAsia="Times New Roman"/>
                <w:color w:val="000000"/>
                <w:sz w:val="16"/>
                <w:szCs w:val="16"/>
                <w:lang w:eastAsia="ru-RU"/>
              </w:rPr>
            </w:pPr>
            <w:r w:rsidRPr="00C804E4">
              <w:rPr>
                <w:rFonts w:eastAsia="Times New Roman"/>
                <w:color w:val="000000"/>
                <w:sz w:val="16"/>
                <w:szCs w:val="16"/>
                <w:lang w:eastAsia="ru-RU"/>
              </w:rPr>
              <w:t>77</w:t>
            </w:r>
          </w:p>
        </w:tc>
        <w:tc>
          <w:tcPr>
            <w:tcW w:w="4820" w:type="dxa"/>
            <w:tcBorders>
              <w:top w:val="nil"/>
              <w:left w:val="nil"/>
              <w:bottom w:val="single" w:sz="4" w:space="0" w:color="auto"/>
              <w:right w:val="single" w:sz="8" w:space="0" w:color="auto"/>
            </w:tcBorders>
            <w:shd w:val="clear" w:color="auto" w:fill="auto"/>
            <w:vAlign w:val="bottom"/>
            <w:hideMark/>
          </w:tcPr>
          <w:p w14:paraId="7CCC3EEC" w14:textId="77777777" w:rsidR="00C804E4" w:rsidRPr="00C804E4" w:rsidRDefault="00C804E4" w:rsidP="00C804E4">
            <w:pPr>
              <w:spacing w:before="0"/>
              <w:jc w:val="left"/>
              <w:rPr>
                <w:rFonts w:eastAsia="Times New Roman"/>
                <w:sz w:val="16"/>
                <w:szCs w:val="16"/>
                <w:lang w:eastAsia="ru-RU"/>
              </w:rPr>
            </w:pPr>
            <w:r w:rsidRPr="00C804E4">
              <w:rPr>
                <w:rFonts w:eastAsia="Times New Roman"/>
                <w:sz w:val="16"/>
                <w:szCs w:val="16"/>
                <w:lang w:eastAsia="ru-RU"/>
              </w:rPr>
              <w:t>ЛАВРОВЫЙ ЛИСТ 0,01</w:t>
            </w:r>
          </w:p>
        </w:tc>
        <w:tc>
          <w:tcPr>
            <w:tcW w:w="960" w:type="dxa"/>
            <w:tcBorders>
              <w:top w:val="nil"/>
              <w:left w:val="nil"/>
              <w:bottom w:val="single" w:sz="4" w:space="0" w:color="auto"/>
              <w:right w:val="single" w:sz="4" w:space="0" w:color="auto"/>
            </w:tcBorders>
            <w:shd w:val="clear" w:color="auto" w:fill="auto"/>
            <w:vAlign w:val="center"/>
            <w:hideMark/>
          </w:tcPr>
          <w:p w14:paraId="4296E7D5" w14:textId="77777777" w:rsidR="00C804E4" w:rsidRPr="00C804E4" w:rsidRDefault="00C804E4" w:rsidP="00C804E4">
            <w:pPr>
              <w:spacing w:before="0"/>
              <w:jc w:val="center"/>
              <w:rPr>
                <w:rFonts w:eastAsia="Times New Roman"/>
                <w:sz w:val="18"/>
                <w:szCs w:val="18"/>
                <w:lang w:eastAsia="ru-RU"/>
              </w:rPr>
            </w:pPr>
            <w:r w:rsidRPr="00C804E4">
              <w:rPr>
                <w:rFonts w:eastAsia="Times New Roman"/>
                <w:sz w:val="18"/>
                <w:szCs w:val="18"/>
                <w:lang w:eastAsia="ru-RU"/>
              </w:rPr>
              <w:t>пач</w:t>
            </w:r>
          </w:p>
        </w:tc>
        <w:tc>
          <w:tcPr>
            <w:tcW w:w="1120" w:type="dxa"/>
            <w:tcBorders>
              <w:top w:val="nil"/>
              <w:left w:val="single" w:sz="8" w:space="0" w:color="auto"/>
              <w:bottom w:val="single" w:sz="4" w:space="0" w:color="auto"/>
              <w:right w:val="single" w:sz="4" w:space="0" w:color="auto"/>
            </w:tcBorders>
            <w:shd w:val="clear" w:color="auto" w:fill="auto"/>
            <w:vAlign w:val="center"/>
            <w:hideMark/>
          </w:tcPr>
          <w:p w14:paraId="3248B936"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170</w:t>
            </w:r>
          </w:p>
        </w:tc>
        <w:tc>
          <w:tcPr>
            <w:tcW w:w="1320" w:type="dxa"/>
            <w:tcBorders>
              <w:top w:val="nil"/>
              <w:left w:val="single" w:sz="8" w:space="0" w:color="auto"/>
              <w:bottom w:val="single" w:sz="4" w:space="0" w:color="auto"/>
              <w:right w:val="single" w:sz="8" w:space="0" w:color="auto"/>
            </w:tcBorders>
            <w:shd w:val="clear" w:color="auto" w:fill="auto"/>
            <w:vAlign w:val="center"/>
            <w:hideMark/>
          </w:tcPr>
          <w:p w14:paraId="2AF61680" w14:textId="77777777" w:rsidR="00C804E4" w:rsidRPr="00C804E4" w:rsidRDefault="00C804E4" w:rsidP="00C804E4">
            <w:pPr>
              <w:spacing w:before="0"/>
              <w:jc w:val="center"/>
              <w:rPr>
                <w:rFonts w:eastAsia="Times New Roman"/>
                <w:color w:val="000000"/>
                <w:sz w:val="18"/>
                <w:szCs w:val="18"/>
                <w:lang w:eastAsia="ru-RU"/>
              </w:rPr>
            </w:pPr>
            <w:r w:rsidRPr="00C804E4">
              <w:rPr>
                <w:rFonts w:eastAsia="Times New Roman"/>
                <w:color w:val="000000"/>
                <w:sz w:val="18"/>
                <w:szCs w:val="18"/>
                <w:lang w:eastAsia="ru-RU"/>
              </w:rPr>
              <w:t>11,0</w:t>
            </w:r>
          </w:p>
        </w:tc>
        <w:tc>
          <w:tcPr>
            <w:tcW w:w="1560" w:type="dxa"/>
            <w:tcBorders>
              <w:top w:val="nil"/>
              <w:left w:val="nil"/>
              <w:bottom w:val="single" w:sz="4" w:space="0" w:color="auto"/>
              <w:right w:val="single" w:sz="8" w:space="0" w:color="auto"/>
            </w:tcBorders>
            <w:shd w:val="clear" w:color="auto" w:fill="auto"/>
            <w:noWrap/>
            <w:vAlign w:val="center"/>
            <w:hideMark/>
          </w:tcPr>
          <w:p w14:paraId="3DC9E3B9" w14:textId="77777777" w:rsidR="00C804E4" w:rsidRPr="00C804E4" w:rsidRDefault="00C804E4" w:rsidP="00C804E4">
            <w:pPr>
              <w:spacing w:before="0"/>
              <w:jc w:val="center"/>
              <w:rPr>
                <w:rFonts w:eastAsia="Times New Roman"/>
                <w:color w:val="FFFFFF"/>
                <w:sz w:val="20"/>
                <w:szCs w:val="20"/>
                <w:lang w:eastAsia="ru-RU"/>
              </w:rPr>
            </w:pPr>
            <w:r w:rsidRPr="00C804E4">
              <w:rPr>
                <w:rFonts w:eastAsia="Times New Roman"/>
                <w:color w:val="FFFFFF"/>
                <w:sz w:val="20"/>
                <w:szCs w:val="20"/>
                <w:lang w:eastAsia="ru-RU"/>
              </w:rPr>
              <w:t>2 040,0</w:t>
            </w:r>
          </w:p>
        </w:tc>
      </w:tr>
      <w:tr w:rsidR="00C804E4" w:rsidRPr="00C804E4" w14:paraId="15BE9995" w14:textId="77777777" w:rsidTr="00C804E4">
        <w:trPr>
          <w:trHeight w:val="315"/>
        </w:trPr>
        <w:tc>
          <w:tcPr>
            <w:tcW w:w="7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F7A8B2" w14:textId="77777777" w:rsidR="00C804E4" w:rsidRPr="00C804E4" w:rsidRDefault="00C804E4" w:rsidP="00C804E4">
            <w:pPr>
              <w:spacing w:before="0"/>
              <w:jc w:val="left"/>
              <w:rPr>
                <w:rFonts w:ascii="Calibri" w:eastAsia="Times New Roman" w:hAnsi="Calibri"/>
                <w:color w:val="000000"/>
                <w:sz w:val="22"/>
                <w:szCs w:val="22"/>
                <w:lang w:eastAsia="ru-RU"/>
              </w:rPr>
            </w:pPr>
            <w:r w:rsidRPr="00C804E4">
              <w:rPr>
                <w:rFonts w:ascii="Calibri" w:eastAsia="Times New Roman" w:hAnsi="Calibri"/>
                <w:color w:val="000000"/>
                <w:sz w:val="22"/>
                <w:szCs w:val="22"/>
                <w:lang w:eastAsia="ru-RU"/>
              </w:rPr>
              <w:t> </w:t>
            </w:r>
          </w:p>
        </w:tc>
        <w:tc>
          <w:tcPr>
            <w:tcW w:w="4820" w:type="dxa"/>
            <w:tcBorders>
              <w:top w:val="single" w:sz="8" w:space="0" w:color="auto"/>
              <w:left w:val="nil"/>
              <w:bottom w:val="single" w:sz="8" w:space="0" w:color="auto"/>
              <w:right w:val="nil"/>
            </w:tcBorders>
            <w:shd w:val="clear" w:color="auto" w:fill="auto"/>
            <w:vAlign w:val="bottom"/>
            <w:hideMark/>
          </w:tcPr>
          <w:p w14:paraId="3A0F959F" w14:textId="77777777" w:rsidR="00C804E4" w:rsidRPr="00C804E4" w:rsidRDefault="00C804E4" w:rsidP="00C804E4">
            <w:pPr>
              <w:spacing w:before="0"/>
              <w:jc w:val="left"/>
              <w:rPr>
                <w:rFonts w:eastAsia="Times New Roman"/>
                <w:b/>
                <w:bCs/>
                <w:sz w:val="22"/>
                <w:szCs w:val="22"/>
                <w:lang w:eastAsia="ru-RU"/>
              </w:rPr>
            </w:pPr>
            <w:r w:rsidRPr="00C804E4">
              <w:rPr>
                <w:rFonts w:eastAsia="Times New Roman"/>
                <w:b/>
                <w:bCs/>
                <w:sz w:val="22"/>
                <w:szCs w:val="22"/>
                <w:lang w:eastAsia="ru-RU"/>
              </w:rPr>
              <w:t>Индекс измерения стоимости услуг</w:t>
            </w:r>
          </w:p>
        </w:tc>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EBD067" w14:textId="77777777" w:rsidR="00C804E4" w:rsidRPr="00C804E4" w:rsidRDefault="00C804E4" w:rsidP="00C804E4">
            <w:pPr>
              <w:spacing w:before="0"/>
              <w:jc w:val="left"/>
              <w:rPr>
                <w:rFonts w:ascii="Calibri" w:eastAsia="Times New Roman" w:hAnsi="Calibri"/>
                <w:b/>
                <w:bCs/>
                <w:color w:val="000000"/>
                <w:sz w:val="22"/>
                <w:szCs w:val="22"/>
                <w:lang w:eastAsia="ru-RU"/>
              </w:rPr>
            </w:pPr>
            <w:r w:rsidRPr="00C804E4">
              <w:rPr>
                <w:rFonts w:ascii="Calibri" w:eastAsia="Times New Roman" w:hAnsi="Calibri"/>
                <w:b/>
                <w:bCs/>
                <w:color w:val="000000"/>
                <w:sz w:val="22"/>
                <w:szCs w:val="22"/>
                <w:lang w:eastAsia="ru-RU"/>
              </w:rPr>
              <w:t> </w:t>
            </w:r>
          </w:p>
        </w:tc>
        <w:tc>
          <w:tcPr>
            <w:tcW w:w="1120" w:type="dxa"/>
            <w:tcBorders>
              <w:top w:val="single" w:sz="8" w:space="0" w:color="auto"/>
              <w:left w:val="nil"/>
              <w:bottom w:val="single" w:sz="8" w:space="0" w:color="auto"/>
              <w:right w:val="single" w:sz="8" w:space="0" w:color="auto"/>
            </w:tcBorders>
            <w:shd w:val="clear" w:color="auto" w:fill="auto"/>
            <w:noWrap/>
            <w:vAlign w:val="center"/>
            <w:hideMark/>
          </w:tcPr>
          <w:p w14:paraId="2BA6B884" w14:textId="77777777" w:rsidR="00C804E4" w:rsidRPr="00C804E4" w:rsidRDefault="00C804E4" w:rsidP="00C804E4">
            <w:pPr>
              <w:spacing w:before="0"/>
              <w:jc w:val="center"/>
              <w:rPr>
                <w:rFonts w:eastAsia="Times New Roman"/>
                <w:b/>
                <w:bCs/>
                <w:color w:val="000000"/>
                <w:sz w:val="20"/>
                <w:szCs w:val="20"/>
                <w:lang w:eastAsia="ru-RU"/>
              </w:rPr>
            </w:pPr>
            <w:r w:rsidRPr="00C804E4">
              <w:rPr>
                <w:rFonts w:eastAsia="Times New Roman"/>
                <w:b/>
                <w:bCs/>
                <w:color w:val="000000"/>
                <w:sz w:val="20"/>
                <w:szCs w:val="20"/>
                <w:lang w:eastAsia="ru-RU"/>
              </w:rPr>
              <w:t> </w:t>
            </w:r>
          </w:p>
        </w:tc>
        <w:tc>
          <w:tcPr>
            <w:tcW w:w="1320" w:type="dxa"/>
            <w:tcBorders>
              <w:top w:val="single" w:sz="8" w:space="0" w:color="auto"/>
              <w:left w:val="nil"/>
              <w:bottom w:val="single" w:sz="8" w:space="0" w:color="auto"/>
              <w:right w:val="single" w:sz="8" w:space="0" w:color="auto"/>
            </w:tcBorders>
            <w:shd w:val="clear" w:color="auto" w:fill="auto"/>
            <w:noWrap/>
            <w:vAlign w:val="center"/>
            <w:hideMark/>
          </w:tcPr>
          <w:p w14:paraId="3601632B" w14:textId="77777777" w:rsidR="00C804E4" w:rsidRPr="00C804E4" w:rsidRDefault="00C804E4" w:rsidP="00C804E4">
            <w:pPr>
              <w:spacing w:before="0"/>
              <w:jc w:val="center"/>
              <w:rPr>
                <w:rFonts w:eastAsia="Times New Roman"/>
                <w:b/>
                <w:bCs/>
                <w:color w:val="000000"/>
                <w:sz w:val="20"/>
                <w:szCs w:val="20"/>
                <w:lang w:eastAsia="ru-RU"/>
              </w:rPr>
            </w:pPr>
            <w:r w:rsidRPr="00C804E4">
              <w:rPr>
                <w:rFonts w:eastAsia="Times New Roman"/>
                <w:b/>
                <w:bCs/>
                <w:color w:val="000000"/>
                <w:sz w:val="20"/>
                <w:szCs w:val="20"/>
                <w:lang w:eastAsia="ru-RU"/>
              </w:rPr>
              <w:t>1,065</w:t>
            </w:r>
          </w:p>
        </w:tc>
        <w:tc>
          <w:tcPr>
            <w:tcW w:w="1560" w:type="dxa"/>
            <w:tcBorders>
              <w:top w:val="single" w:sz="8" w:space="0" w:color="auto"/>
              <w:left w:val="nil"/>
              <w:bottom w:val="single" w:sz="8" w:space="0" w:color="auto"/>
              <w:right w:val="single" w:sz="8" w:space="0" w:color="auto"/>
            </w:tcBorders>
            <w:shd w:val="clear" w:color="auto" w:fill="auto"/>
            <w:noWrap/>
            <w:vAlign w:val="center"/>
            <w:hideMark/>
          </w:tcPr>
          <w:p w14:paraId="6E46307A" w14:textId="77777777" w:rsidR="00C804E4" w:rsidRPr="00C804E4" w:rsidRDefault="00C804E4" w:rsidP="00C804E4">
            <w:pPr>
              <w:spacing w:before="0"/>
              <w:jc w:val="center"/>
              <w:rPr>
                <w:rFonts w:eastAsia="Times New Roman"/>
                <w:color w:val="000000"/>
                <w:sz w:val="20"/>
                <w:szCs w:val="20"/>
                <w:lang w:eastAsia="ru-RU"/>
              </w:rPr>
            </w:pPr>
            <w:r w:rsidRPr="00C804E4">
              <w:rPr>
                <w:rFonts w:eastAsia="Times New Roman"/>
                <w:color w:val="000000"/>
                <w:sz w:val="20"/>
                <w:szCs w:val="20"/>
                <w:lang w:eastAsia="ru-RU"/>
              </w:rPr>
              <w:t> </w:t>
            </w:r>
          </w:p>
        </w:tc>
      </w:tr>
      <w:tr w:rsidR="00C804E4" w:rsidRPr="00C804E4" w14:paraId="14663178" w14:textId="77777777" w:rsidTr="00C804E4">
        <w:trPr>
          <w:trHeight w:val="315"/>
        </w:trPr>
        <w:tc>
          <w:tcPr>
            <w:tcW w:w="700" w:type="dxa"/>
            <w:tcBorders>
              <w:top w:val="nil"/>
              <w:left w:val="single" w:sz="8" w:space="0" w:color="auto"/>
              <w:bottom w:val="single" w:sz="8" w:space="0" w:color="auto"/>
              <w:right w:val="single" w:sz="8" w:space="0" w:color="auto"/>
            </w:tcBorders>
            <w:shd w:val="clear" w:color="auto" w:fill="auto"/>
            <w:noWrap/>
            <w:vAlign w:val="bottom"/>
            <w:hideMark/>
          </w:tcPr>
          <w:p w14:paraId="4C1693EA" w14:textId="77777777" w:rsidR="00C804E4" w:rsidRPr="00C804E4" w:rsidRDefault="00C804E4" w:rsidP="00C804E4">
            <w:pPr>
              <w:spacing w:before="0"/>
              <w:jc w:val="left"/>
              <w:rPr>
                <w:rFonts w:eastAsia="Times New Roman"/>
                <w:color w:val="000000"/>
                <w:sz w:val="22"/>
                <w:szCs w:val="22"/>
                <w:lang w:eastAsia="ru-RU"/>
              </w:rPr>
            </w:pPr>
            <w:r w:rsidRPr="00C804E4">
              <w:rPr>
                <w:rFonts w:eastAsia="Times New Roman"/>
                <w:color w:val="000000"/>
                <w:sz w:val="22"/>
                <w:szCs w:val="22"/>
                <w:lang w:eastAsia="ru-RU"/>
              </w:rPr>
              <w:t> </w:t>
            </w:r>
          </w:p>
        </w:tc>
        <w:tc>
          <w:tcPr>
            <w:tcW w:w="4820" w:type="dxa"/>
            <w:tcBorders>
              <w:top w:val="nil"/>
              <w:left w:val="nil"/>
              <w:bottom w:val="single" w:sz="8" w:space="0" w:color="auto"/>
              <w:right w:val="nil"/>
            </w:tcBorders>
            <w:shd w:val="clear" w:color="auto" w:fill="auto"/>
            <w:noWrap/>
            <w:vAlign w:val="bottom"/>
            <w:hideMark/>
          </w:tcPr>
          <w:p w14:paraId="193546FC" w14:textId="77777777" w:rsidR="00C804E4" w:rsidRPr="00C804E4" w:rsidRDefault="00C804E4" w:rsidP="00C804E4">
            <w:pPr>
              <w:spacing w:before="0"/>
              <w:jc w:val="left"/>
              <w:rPr>
                <w:rFonts w:eastAsia="Times New Roman"/>
                <w:b/>
                <w:bCs/>
                <w:color w:val="000000"/>
                <w:sz w:val="22"/>
                <w:szCs w:val="22"/>
                <w:lang w:eastAsia="ru-RU"/>
              </w:rPr>
            </w:pPr>
            <w:r w:rsidRPr="00C804E4">
              <w:rPr>
                <w:rFonts w:eastAsia="Times New Roman"/>
                <w:b/>
                <w:bCs/>
                <w:color w:val="000000"/>
                <w:sz w:val="22"/>
                <w:szCs w:val="22"/>
                <w:lang w:eastAsia="ru-RU"/>
              </w:rPr>
              <w:t>НМЦ индекс</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2BF0F642" w14:textId="77777777" w:rsidR="00C804E4" w:rsidRPr="00C804E4" w:rsidRDefault="00C804E4" w:rsidP="00C804E4">
            <w:pPr>
              <w:spacing w:before="0"/>
              <w:jc w:val="left"/>
              <w:rPr>
                <w:rFonts w:eastAsia="Times New Roman"/>
                <w:color w:val="000000"/>
                <w:sz w:val="22"/>
                <w:szCs w:val="22"/>
                <w:lang w:eastAsia="ru-RU"/>
              </w:rPr>
            </w:pPr>
            <w:r w:rsidRPr="00C804E4">
              <w:rPr>
                <w:rFonts w:eastAsia="Times New Roman"/>
                <w:color w:val="000000"/>
                <w:sz w:val="22"/>
                <w:szCs w:val="22"/>
                <w:lang w:eastAsia="ru-RU"/>
              </w:rPr>
              <w:t> </w:t>
            </w:r>
          </w:p>
        </w:tc>
        <w:tc>
          <w:tcPr>
            <w:tcW w:w="1120" w:type="dxa"/>
            <w:tcBorders>
              <w:top w:val="nil"/>
              <w:left w:val="nil"/>
              <w:bottom w:val="single" w:sz="8" w:space="0" w:color="auto"/>
              <w:right w:val="single" w:sz="8" w:space="0" w:color="auto"/>
            </w:tcBorders>
            <w:shd w:val="clear" w:color="auto" w:fill="auto"/>
            <w:noWrap/>
            <w:vAlign w:val="bottom"/>
            <w:hideMark/>
          </w:tcPr>
          <w:p w14:paraId="56240B1B" w14:textId="77777777" w:rsidR="00C804E4" w:rsidRPr="00C804E4" w:rsidRDefault="00C804E4" w:rsidP="00C804E4">
            <w:pPr>
              <w:spacing w:before="0"/>
              <w:jc w:val="left"/>
              <w:rPr>
                <w:rFonts w:eastAsia="Times New Roman"/>
                <w:color w:val="000000"/>
                <w:sz w:val="22"/>
                <w:szCs w:val="22"/>
                <w:lang w:eastAsia="ru-RU"/>
              </w:rPr>
            </w:pPr>
            <w:r w:rsidRPr="00C804E4">
              <w:rPr>
                <w:rFonts w:eastAsia="Times New Roman"/>
                <w:color w:val="000000"/>
                <w:sz w:val="22"/>
                <w:szCs w:val="22"/>
                <w:lang w:eastAsia="ru-RU"/>
              </w:rPr>
              <w:t> </w:t>
            </w:r>
          </w:p>
        </w:tc>
        <w:tc>
          <w:tcPr>
            <w:tcW w:w="1320" w:type="dxa"/>
            <w:tcBorders>
              <w:top w:val="nil"/>
              <w:left w:val="nil"/>
              <w:bottom w:val="single" w:sz="8" w:space="0" w:color="auto"/>
              <w:right w:val="single" w:sz="8" w:space="0" w:color="auto"/>
            </w:tcBorders>
            <w:shd w:val="clear" w:color="auto" w:fill="auto"/>
            <w:noWrap/>
            <w:vAlign w:val="bottom"/>
            <w:hideMark/>
          </w:tcPr>
          <w:p w14:paraId="3FCAEF70" w14:textId="77777777" w:rsidR="00C804E4" w:rsidRPr="00C804E4" w:rsidRDefault="00C804E4" w:rsidP="00C804E4">
            <w:pPr>
              <w:spacing w:before="0"/>
              <w:jc w:val="left"/>
              <w:rPr>
                <w:rFonts w:eastAsia="Times New Roman"/>
                <w:color w:val="000000"/>
                <w:sz w:val="22"/>
                <w:szCs w:val="22"/>
                <w:lang w:eastAsia="ru-RU"/>
              </w:rPr>
            </w:pPr>
            <w:r w:rsidRPr="00C804E4">
              <w:rPr>
                <w:rFonts w:eastAsia="Times New Roman"/>
                <w:color w:val="000000"/>
                <w:sz w:val="22"/>
                <w:szCs w:val="22"/>
                <w:lang w:eastAsia="ru-RU"/>
              </w:rPr>
              <w:t> </w:t>
            </w:r>
          </w:p>
        </w:tc>
        <w:tc>
          <w:tcPr>
            <w:tcW w:w="1560" w:type="dxa"/>
            <w:tcBorders>
              <w:top w:val="nil"/>
              <w:left w:val="nil"/>
              <w:bottom w:val="single" w:sz="8" w:space="0" w:color="auto"/>
              <w:right w:val="single" w:sz="8" w:space="0" w:color="auto"/>
            </w:tcBorders>
            <w:shd w:val="clear" w:color="auto" w:fill="auto"/>
            <w:noWrap/>
            <w:vAlign w:val="center"/>
            <w:hideMark/>
          </w:tcPr>
          <w:p w14:paraId="6750735A" w14:textId="77777777" w:rsidR="00C804E4" w:rsidRPr="00C804E4" w:rsidRDefault="00C804E4" w:rsidP="00C804E4">
            <w:pPr>
              <w:spacing w:before="0"/>
              <w:jc w:val="center"/>
              <w:rPr>
                <w:rFonts w:eastAsia="Times New Roman"/>
                <w:b/>
                <w:bCs/>
                <w:color w:val="000000"/>
                <w:sz w:val="20"/>
                <w:szCs w:val="20"/>
                <w:lang w:eastAsia="ru-RU"/>
              </w:rPr>
            </w:pPr>
            <w:r w:rsidRPr="00C804E4">
              <w:rPr>
                <w:rFonts w:eastAsia="Times New Roman"/>
                <w:b/>
                <w:bCs/>
                <w:color w:val="000000"/>
                <w:sz w:val="20"/>
                <w:szCs w:val="20"/>
                <w:lang w:eastAsia="ru-RU"/>
              </w:rPr>
              <w:t>23 522 380,0</w:t>
            </w:r>
          </w:p>
        </w:tc>
      </w:tr>
    </w:tbl>
    <w:p w14:paraId="76BDCBCB" w14:textId="77777777" w:rsidR="00714027" w:rsidRDefault="00714027" w:rsidP="00714027"/>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26994" w14:textId="77777777" w:rsidR="00D23A52" w:rsidRDefault="00D23A52" w:rsidP="00714027">
      <w:pPr>
        <w:spacing w:before="0"/>
      </w:pPr>
      <w:r>
        <w:separator/>
      </w:r>
    </w:p>
  </w:endnote>
  <w:endnote w:type="continuationSeparator" w:id="0">
    <w:p w14:paraId="62586CC5" w14:textId="77777777" w:rsidR="00D23A52" w:rsidRDefault="00D23A5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D23A52" w:rsidRDefault="00D23A5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D23A52" w:rsidRDefault="00D23A5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A5AE6">
                            <w:rPr>
                              <w:noProof/>
                              <w:color w:val="0F243E" w:themeColor="text2" w:themeShade="80"/>
                            </w:rPr>
                            <w:t>85</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D23A52" w:rsidRDefault="00D23A5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4A5AE6">
                      <w:rPr>
                        <w:noProof/>
                        <w:color w:val="0F243E" w:themeColor="text2" w:themeShade="80"/>
                      </w:rPr>
                      <w:t>85</w:t>
                    </w:r>
                    <w:r>
                      <w:rPr>
                        <w:color w:val="0F243E" w:themeColor="text2" w:themeShade="80"/>
                      </w:rPr>
                      <w:fldChar w:fldCharType="end"/>
                    </w:r>
                  </w:p>
                </w:txbxContent>
              </v:textbox>
              <w10:wrap anchorx="page" anchory="page"/>
            </v:shape>
          </w:pict>
        </mc:Fallback>
      </mc:AlternateContent>
    </w:r>
  </w:p>
  <w:p w14:paraId="3143AACC" w14:textId="77777777" w:rsidR="00D23A52" w:rsidRDefault="00D23A52">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39141" w14:textId="77777777" w:rsidR="00D23A52" w:rsidRDefault="00D23A52" w:rsidP="00714027">
      <w:pPr>
        <w:spacing w:before="0"/>
      </w:pPr>
      <w:r>
        <w:separator/>
      </w:r>
    </w:p>
  </w:footnote>
  <w:footnote w:type="continuationSeparator" w:id="0">
    <w:p w14:paraId="09108AAA" w14:textId="77777777" w:rsidR="00D23A52" w:rsidRDefault="00D23A52" w:rsidP="00714027">
      <w:pPr>
        <w:spacing w:before="0"/>
      </w:pPr>
      <w:r>
        <w:continuationSeparator/>
      </w:r>
    </w:p>
  </w:footnote>
  <w:footnote w:id="1">
    <w:p w14:paraId="38D6B3F5" w14:textId="77777777" w:rsidR="00D23A52" w:rsidRPr="00B0662D" w:rsidRDefault="00D23A52"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1FC284E3" w14:textId="77777777" w:rsidR="00D23A52" w:rsidRPr="009E672D" w:rsidRDefault="00D23A52" w:rsidP="00262E45">
      <w:pPr>
        <w:pStyle w:val="afb"/>
        <w:rPr>
          <w:i/>
          <w:color w:val="000000"/>
          <w:szCs w:val="28"/>
        </w:rPr>
      </w:pPr>
    </w:p>
    <w:p w14:paraId="0470CBDD" w14:textId="77777777" w:rsidR="00D23A52" w:rsidRPr="009E672D" w:rsidRDefault="00D23A52" w:rsidP="00262E45">
      <w:pPr>
        <w:pStyle w:val="afb"/>
        <w:rPr>
          <w:i/>
          <w:color w:val="FF0000"/>
        </w:rPr>
      </w:pPr>
      <w:r w:rsidRPr="009E672D">
        <w:rPr>
          <w:i/>
          <w:color w:val="FF0000"/>
        </w:rPr>
        <w:t xml:space="preserve"> </w:t>
      </w:r>
    </w:p>
  </w:footnote>
  <w:footnote w:id="2">
    <w:p w14:paraId="76499720" w14:textId="77777777" w:rsidR="00D23A52" w:rsidRDefault="00D23A52"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D23A52" w:rsidRDefault="00D23A52"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D23A52" w:rsidRDefault="00D23A52"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3A7449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2152C0"/>
    <w:multiLevelType w:val="multilevel"/>
    <w:tmpl w:val="96281F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russianLower"/>
      <w:lvlText w:val="(%4)"/>
      <w:lvlJc w:val="left"/>
      <w:pPr>
        <w:ind w:left="1701" w:hanging="567"/>
      </w:pPr>
      <w:rPr>
        <w:rFonts w:hint="default"/>
      </w:rPr>
    </w:lvl>
    <w:lvl w:ilvl="4">
      <w:start w:val="1"/>
      <w:numFmt w:val="russianLower"/>
      <w:lvlText w:val="(%5)"/>
      <w:lvlJc w:val="left"/>
      <w:pPr>
        <w:ind w:left="2268" w:hanging="567"/>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C852DE"/>
    <w:multiLevelType w:val="multilevel"/>
    <w:tmpl w:val="F29CCA8E"/>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4">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C67FA3"/>
    <w:multiLevelType w:val="multilevel"/>
    <w:tmpl w:val="A6302EA0"/>
    <w:styleLink w:val="a1"/>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9">
    <w:nsid w:val="45A17EF6"/>
    <w:multiLevelType w:val="multilevel"/>
    <w:tmpl w:val="B352CE2A"/>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CEB186E"/>
    <w:multiLevelType w:val="multilevel"/>
    <w:tmpl w:val="244E08A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nsid w:val="55A27A48"/>
    <w:multiLevelType w:val="hybridMultilevel"/>
    <w:tmpl w:val="02CE17A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81B4104"/>
    <w:multiLevelType w:val="hybridMultilevel"/>
    <w:tmpl w:val="F24E4C0E"/>
    <w:lvl w:ilvl="0" w:tplc="4636DBCE">
      <w:start w:val="1"/>
      <w:numFmt w:val="decimal"/>
      <w:lvlText w:val="%1."/>
      <w:lvlJc w:val="left"/>
      <w:pPr>
        <w:ind w:left="720" w:hanging="360"/>
      </w:pPr>
      <w:rPr>
        <w:rFonts w:hint="default"/>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176D10"/>
    <w:multiLevelType w:val="multilevel"/>
    <w:tmpl w:val="B40E0CC6"/>
    <w:lvl w:ilvl="0">
      <w:start w:val="7"/>
      <w:numFmt w:val="decimal"/>
      <w:lvlText w:val="%1."/>
      <w:lvlJc w:val="left"/>
      <w:pPr>
        <w:ind w:left="585" w:hanging="585"/>
      </w:pPr>
      <w:rPr>
        <w:rFonts w:hint="default"/>
      </w:rPr>
    </w:lvl>
    <w:lvl w:ilvl="1">
      <w:start w:val="2"/>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9">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3"/>
  </w:num>
  <w:num w:numId="4">
    <w:abstractNumId w:val="5"/>
  </w:num>
  <w:num w:numId="5">
    <w:abstractNumId w:val="19"/>
  </w:num>
  <w:num w:numId="6">
    <w:abstractNumId w:val="21"/>
  </w:num>
  <w:num w:numId="7">
    <w:abstractNumId w:val="1"/>
  </w:num>
  <w:num w:numId="8">
    <w:abstractNumId w:val="5"/>
  </w:num>
  <w:num w:numId="9">
    <w:abstractNumId w:val="33"/>
  </w:num>
  <w:num w:numId="10">
    <w:abstractNumId w:val="6"/>
  </w:num>
  <w:num w:numId="11">
    <w:abstractNumId w:val="23"/>
  </w:num>
  <w:num w:numId="12">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9"/>
  </w:num>
  <w:num w:numId="14">
    <w:abstractNumId w:val="30"/>
  </w:num>
  <w:num w:numId="15">
    <w:abstractNumId w:val="10"/>
  </w:num>
  <w:num w:numId="16">
    <w:abstractNumId w:val="16"/>
  </w:num>
  <w:num w:numId="17">
    <w:abstractNumId w:val="34"/>
  </w:num>
  <w:num w:numId="18">
    <w:abstractNumId w:val="14"/>
  </w:num>
  <w:num w:numId="19">
    <w:abstractNumId w:val="8"/>
  </w:num>
  <w:num w:numId="20">
    <w:abstractNumId w:val="31"/>
  </w:num>
  <w:num w:numId="21">
    <w:abstractNumId w:val="22"/>
  </w:num>
  <w:num w:numId="22">
    <w:abstractNumId w:val="11"/>
  </w:num>
  <w:num w:numId="23">
    <w:abstractNumId w:val="0"/>
  </w:num>
  <w:num w:numId="24">
    <w:abstractNumId w:val="29"/>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7"/>
  </w:num>
  <w:num w:numId="28">
    <w:abstractNumId w:val="24"/>
  </w:num>
  <w:num w:numId="29">
    <w:abstractNumId w:val="25"/>
  </w:num>
  <w:num w:numId="30">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1">
    <w:abstractNumId w:val="15"/>
  </w:num>
  <w:num w:numId="32">
    <w:abstractNumId w:val="20"/>
  </w:num>
  <w:num w:numId="33">
    <w:abstractNumId w:val="17"/>
  </w:num>
  <w:num w:numId="34">
    <w:abstractNumId w:val="32"/>
  </w:num>
  <w:num w:numId="3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6">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7">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8">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9">
    <w:abstractNumId w:val="17"/>
    <w:lvlOverride w:ilvl="3">
      <w:lvl w:ilvl="3">
        <w:start w:val="1"/>
        <w:numFmt w:val="decimal"/>
        <w:pStyle w:val="10"/>
        <w:lvlText w:val="%4)"/>
        <w:lvlJc w:val="left"/>
        <w:pPr>
          <w:tabs>
            <w:tab w:val="num" w:pos="1701"/>
          </w:tabs>
          <w:ind w:left="1701" w:hanging="56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abstractNumId w:val="26"/>
  </w:num>
  <w:num w:numId="41">
    <w:abstractNumId w:val="4"/>
  </w:num>
  <w:num w:numId="42">
    <w:abstractNumId w:val="2"/>
  </w:num>
  <w:num w:numId="43">
    <w:abstractNumId w:val="28"/>
  </w:num>
  <w:num w:numId="44">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5">
    <w:abstractNumId w:val="17"/>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6">
    <w:abstractNumId w:val="18"/>
  </w:num>
  <w:num w:numId="4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15A80"/>
    <w:rsid w:val="00022A3F"/>
    <w:rsid w:val="00024CF9"/>
    <w:rsid w:val="00027EA1"/>
    <w:rsid w:val="00031B81"/>
    <w:rsid w:val="00031D79"/>
    <w:rsid w:val="00036817"/>
    <w:rsid w:val="00036965"/>
    <w:rsid w:val="00051C4A"/>
    <w:rsid w:val="00053922"/>
    <w:rsid w:val="0006048C"/>
    <w:rsid w:val="0006092C"/>
    <w:rsid w:val="00061449"/>
    <w:rsid w:val="00075E56"/>
    <w:rsid w:val="00076924"/>
    <w:rsid w:val="0007734D"/>
    <w:rsid w:val="000848B0"/>
    <w:rsid w:val="000951FE"/>
    <w:rsid w:val="000B2C8E"/>
    <w:rsid w:val="000B2FB6"/>
    <w:rsid w:val="000B6F13"/>
    <w:rsid w:val="000D6544"/>
    <w:rsid w:val="000D668E"/>
    <w:rsid w:val="000E0852"/>
    <w:rsid w:val="000E4BFC"/>
    <w:rsid w:val="000F4FE6"/>
    <w:rsid w:val="00113F86"/>
    <w:rsid w:val="00116FE1"/>
    <w:rsid w:val="00120330"/>
    <w:rsid w:val="00126F8E"/>
    <w:rsid w:val="00155FCF"/>
    <w:rsid w:val="00160DFD"/>
    <w:rsid w:val="0016575D"/>
    <w:rsid w:val="00180506"/>
    <w:rsid w:val="0018701F"/>
    <w:rsid w:val="00193364"/>
    <w:rsid w:val="00194D3A"/>
    <w:rsid w:val="00197821"/>
    <w:rsid w:val="001A0CDD"/>
    <w:rsid w:val="001B3449"/>
    <w:rsid w:val="001B706C"/>
    <w:rsid w:val="001B7AAC"/>
    <w:rsid w:val="001F01EE"/>
    <w:rsid w:val="00200D08"/>
    <w:rsid w:val="0020504E"/>
    <w:rsid w:val="00210497"/>
    <w:rsid w:val="00220B38"/>
    <w:rsid w:val="00235408"/>
    <w:rsid w:val="0023565F"/>
    <w:rsid w:val="002358AC"/>
    <w:rsid w:val="002425D0"/>
    <w:rsid w:val="00247A84"/>
    <w:rsid w:val="00262E45"/>
    <w:rsid w:val="00266A81"/>
    <w:rsid w:val="00270EA9"/>
    <w:rsid w:val="00297BF9"/>
    <w:rsid w:val="002B3DCA"/>
    <w:rsid w:val="002B552D"/>
    <w:rsid w:val="002C4BAB"/>
    <w:rsid w:val="002E0224"/>
    <w:rsid w:val="002E29D4"/>
    <w:rsid w:val="002E2A2B"/>
    <w:rsid w:val="002E7FC9"/>
    <w:rsid w:val="002F7124"/>
    <w:rsid w:val="0030201F"/>
    <w:rsid w:val="003117A3"/>
    <w:rsid w:val="0031520E"/>
    <w:rsid w:val="00317943"/>
    <w:rsid w:val="003371BB"/>
    <w:rsid w:val="00345AFD"/>
    <w:rsid w:val="00345DA5"/>
    <w:rsid w:val="0034728F"/>
    <w:rsid w:val="00347371"/>
    <w:rsid w:val="003513B0"/>
    <w:rsid w:val="00351EA9"/>
    <w:rsid w:val="00364130"/>
    <w:rsid w:val="003709DA"/>
    <w:rsid w:val="00383D04"/>
    <w:rsid w:val="00392A87"/>
    <w:rsid w:val="003B4598"/>
    <w:rsid w:val="003B641E"/>
    <w:rsid w:val="003B791A"/>
    <w:rsid w:val="003C5CA5"/>
    <w:rsid w:val="003D2CC4"/>
    <w:rsid w:val="003E1AC0"/>
    <w:rsid w:val="003E70A9"/>
    <w:rsid w:val="003F713D"/>
    <w:rsid w:val="00423704"/>
    <w:rsid w:val="00430518"/>
    <w:rsid w:val="00445B37"/>
    <w:rsid w:val="00480598"/>
    <w:rsid w:val="004A5AE6"/>
    <w:rsid w:val="004A78C3"/>
    <w:rsid w:val="004C5F57"/>
    <w:rsid w:val="004E1436"/>
    <w:rsid w:val="004F13D3"/>
    <w:rsid w:val="004F25CB"/>
    <w:rsid w:val="00500C38"/>
    <w:rsid w:val="00511573"/>
    <w:rsid w:val="005159DD"/>
    <w:rsid w:val="00517649"/>
    <w:rsid w:val="0052076C"/>
    <w:rsid w:val="0052696D"/>
    <w:rsid w:val="00532DCC"/>
    <w:rsid w:val="0053410B"/>
    <w:rsid w:val="00557434"/>
    <w:rsid w:val="00564E1C"/>
    <w:rsid w:val="00573C0A"/>
    <w:rsid w:val="00574EA1"/>
    <w:rsid w:val="0058374F"/>
    <w:rsid w:val="00594B67"/>
    <w:rsid w:val="005A5D5F"/>
    <w:rsid w:val="005C4854"/>
    <w:rsid w:val="005E0290"/>
    <w:rsid w:val="005E75B3"/>
    <w:rsid w:val="005F01C5"/>
    <w:rsid w:val="00604AFD"/>
    <w:rsid w:val="00604BC3"/>
    <w:rsid w:val="00612394"/>
    <w:rsid w:val="00612A02"/>
    <w:rsid w:val="006219AB"/>
    <w:rsid w:val="00661261"/>
    <w:rsid w:val="00684E16"/>
    <w:rsid w:val="00696137"/>
    <w:rsid w:val="006A72FA"/>
    <w:rsid w:val="006B234B"/>
    <w:rsid w:val="006D1B0C"/>
    <w:rsid w:val="006E0618"/>
    <w:rsid w:val="006E2B7F"/>
    <w:rsid w:val="006E6CFD"/>
    <w:rsid w:val="00714027"/>
    <w:rsid w:val="007253CC"/>
    <w:rsid w:val="00725A1F"/>
    <w:rsid w:val="007525F2"/>
    <w:rsid w:val="00752B10"/>
    <w:rsid w:val="00756A1F"/>
    <w:rsid w:val="00764D0E"/>
    <w:rsid w:val="007917B3"/>
    <w:rsid w:val="007A458C"/>
    <w:rsid w:val="007B289B"/>
    <w:rsid w:val="007B52E0"/>
    <w:rsid w:val="007B7A88"/>
    <w:rsid w:val="007C351D"/>
    <w:rsid w:val="007D05B3"/>
    <w:rsid w:val="007D5A96"/>
    <w:rsid w:val="007D78F6"/>
    <w:rsid w:val="007F13BC"/>
    <w:rsid w:val="0081247C"/>
    <w:rsid w:val="00826C6A"/>
    <w:rsid w:val="00830224"/>
    <w:rsid w:val="008322E9"/>
    <w:rsid w:val="00841F49"/>
    <w:rsid w:val="00846D28"/>
    <w:rsid w:val="00850496"/>
    <w:rsid w:val="00877102"/>
    <w:rsid w:val="008809C4"/>
    <w:rsid w:val="00881594"/>
    <w:rsid w:val="00887744"/>
    <w:rsid w:val="008921B7"/>
    <w:rsid w:val="008A11E5"/>
    <w:rsid w:val="008E7C56"/>
    <w:rsid w:val="008F1C6E"/>
    <w:rsid w:val="008F1D04"/>
    <w:rsid w:val="008F7DF6"/>
    <w:rsid w:val="0090521A"/>
    <w:rsid w:val="00911469"/>
    <w:rsid w:val="009378AB"/>
    <w:rsid w:val="00944243"/>
    <w:rsid w:val="00951FDD"/>
    <w:rsid w:val="009572FD"/>
    <w:rsid w:val="00965F0A"/>
    <w:rsid w:val="00976C63"/>
    <w:rsid w:val="009857D8"/>
    <w:rsid w:val="0098641F"/>
    <w:rsid w:val="00990A40"/>
    <w:rsid w:val="009973B4"/>
    <w:rsid w:val="009B4ED1"/>
    <w:rsid w:val="009D2FCD"/>
    <w:rsid w:val="00A04B76"/>
    <w:rsid w:val="00A070AA"/>
    <w:rsid w:val="00A24479"/>
    <w:rsid w:val="00A45A0A"/>
    <w:rsid w:val="00A64495"/>
    <w:rsid w:val="00A72581"/>
    <w:rsid w:val="00A83C0A"/>
    <w:rsid w:val="00A918A6"/>
    <w:rsid w:val="00AA1C98"/>
    <w:rsid w:val="00AA6329"/>
    <w:rsid w:val="00AA7D2E"/>
    <w:rsid w:val="00AC0F31"/>
    <w:rsid w:val="00AD3C78"/>
    <w:rsid w:val="00AD5623"/>
    <w:rsid w:val="00AF0EE4"/>
    <w:rsid w:val="00B31FAC"/>
    <w:rsid w:val="00B62623"/>
    <w:rsid w:val="00B651C4"/>
    <w:rsid w:val="00B66370"/>
    <w:rsid w:val="00B80131"/>
    <w:rsid w:val="00B81182"/>
    <w:rsid w:val="00B860F4"/>
    <w:rsid w:val="00B902F5"/>
    <w:rsid w:val="00B93973"/>
    <w:rsid w:val="00B94994"/>
    <w:rsid w:val="00B97B4B"/>
    <w:rsid w:val="00BB60AA"/>
    <w:rsid w:val="00BB6242"/>
    <w:rsid w:val="00BD2E2E"/>
    <w:rsid w:val="00BE1401"/>
    <w:rsid w:val="00BE1EE3"/>
    <w:rsid w:val="00BE6ABF"/>
    <w:rsid w:val="00BF36CD"/>
    <w:rsid w:val="00C04EE6"/>
    <w:rsid w:val="00C12A8C"/>
    <w:rsid w:val="00C13122"/>
    <w:rsid w:val="00C254C6"/>
    <w:rsid w:val="00C41FE3"/>
    <w:rsid w:val="00C45BF7"/>
    <w:rsid w:val="00C50E22"/>
    <w:rsid w:val="00C522AF"/>
    <w:rsid w:val="00C611CF"/>
    <w:rsid w:val="00C63EBD"/>
    <w:rsid w:val="00C6764A"/>
    <w:rsid w:val="00C73254"/>
    <w:rsid w:val="00C7612C"/>
    <w:rsid w:val="00C804E4"/>
    <w:rsid w:val="00C86531"/>
    <w:rsid w:val="00C90F3C"/>
    <w:rsid w:val="00CA3DF5"/>
    <w:rsid w:val="00CA62A1"/>
    <w:rsid w:val="00CC2F33"/>
    <w:rsid w:val="00CC3B92"/>
    <w:rsid w:val="00CC4EB4"/>
    <w:rsid w:val="00CD4F05"/>
    <w:rsid w:val="00CD61D5"/>
    <w:rsid w:val="00D01EC1"/>
    <w:rsid w:val="00D020E5"/>
    <w:rsid w:val="00D04A0B"/>
    <w:rsid w:val="00D06B8E"/>
    <w:rsid w:val="00D1645B"/>
    <w:rsid w:val="00D21EF6"/>
    <w:rsid w:val="00D23A52"/>
    <w:rsid w:val="00D32B7F"/>
    <w:rsid w:val="00D378E4"/>
    <w:rsid w:val="00D40780"/>
    <w:rsid w:val="00D47AC5"/>
    <w:rsid w:val="00D679E1"/>
    <w:rsid w:val="00D72380"/>
    <w:rsid w:val="00D74A6E"/>
    <w:rsid w:val="00D8626B"/>
    <w:rsid w:val="00DA14C4"/>
    <w:rsid w:val="00DA289C"/>
    <w:rsid w:val="00DB1C16"/>
    <w:rsid w:val="00DC074A"/>
    <w:rsid w:val="00DC7BBE"/>
    <w:rsid w:val="00DD5B89"/>
    <w:rsid w:val="00DE1FB1"/>
    <w:rsid w:val="00E02BFA"/>
    <w:rsid w:val="00E067BB"/>
    <w:rsid w:val="00E139A7"/>
    <w:rsid w:val="00E30A70"/>
    <w:rsid w:val="00E57B8D"/>
    <w:rsid w:val="00E61A51"/>
    <w:rsid w:val="00E62278"/>
    <w:rsid w:val="00E93F5A"/>
    <w:rsid w:val="00EC0483"/>
    <w:rsid w:val="00ED356E"/>
    <w:rsid w:val="00EE2727"/>
    <w:rsid w:val="00EE34DC"/>
    <w:rsid w:val="00EE73BA"/>
    <w:rsid w:val="00EF0179"/>
    <w:rsid w:val="00F01BE0"/>
    <w:rsid w:val="00F024D6"/>
    <w:rsid w:val="00F34FF8"/>
    <w:rsid w:val="00F46DB3"/>
    <w:rsid w:val="00F51EA6"/>
    <w:rsid w:val="00F5669B"/>
    <w:rsid w:val="00F7089F"/>
    <w:rsid w:val="00F76498"/>
    <w:rsid w:val="00F80C05"/>
    <w:rsid w:val="00F90FCB"/>
    <w:rsid w:val="00F95C29"/>
    <w:rsid w:val="00FB1269"/>
    <w:rsid w:val="00FB5176"/>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4">
    <w:name w:val="heading 1"/>
    <w:aliases w:val="Document Header1,H1"/>
    <w:basedOn w:val="a3"/>
    <w:next w:val="a3"/>
    <w:link w:val="15"/>
    <w:autoRedefine/>
    <w:qFormat/>
    <w:rsid w:val="00317943"/>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8"/>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317943"/>
    <w:rPr>
      <w:rFonts w:ascii="Arial" w:eastAsiaTheme="minorHAnsi"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hAnsi="Arial"/>
      <w:b/>
      <w:bCs/>
      <w:iCs/>
      <w:caps/>
      <w:sz w:val="24"/>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6">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11"/>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11"/>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12"/>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12"/>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12"/>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34"/>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24"/>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25"/>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25"/>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25"/>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25"/>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25"/>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25"/>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
    <w:name w:val="Ал_1. заголовок"/>
    <w:basedOn w:val="ac"/>
    <w:link w:val="17"/>
    <w:qFormat/>
    <w:rsid w:val="00714027"/>
    <w:pPr>
      <w:keepNext/>
      <w:numPr>
        <w:numId w:val="30"/>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30"/>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7">
    <w:name w:val="Ал_1. заголовок Знак"/>
    <w:basedOn w:val="ad"/>
    <w:link w:val="1"/>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30"/>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0">
    <w:name w:val="Ал_1) подпункт"/>
    <w:basedOn w:val="ac"/>
    <w:link w:val="18"/>
    <w:qFormat/>
    <w:rsid w:val="00714027"/>
    <w:pPr>
      <w:numPr>
        <w:ilvl w:val="3"/>
        <w:numId w:val="30"/>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33"/>
      </w:numPr>
    </w:pPr>
  </w:style>
  <w:style w:type="character" w:customStyle="1" w:styleId="18">
    <w:name w:val="Ал_1) подпункт Знак"/>
    <w:basedOn w:val="ad"/>
    <w:link w:val="10"/>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30"/>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31"/>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9">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character" w:styleId="aff6">
    <w:name w:val="FollowedHyperlink"/>
    <w:basedOn w:val="a4"/>
    <w:uiPriority w:val="99"/>
    <w:semiHidden/>
    <w:unhideWhenUsed/>
    <w:rsid w:val="00F46DB3"/>
    <w:rPr>
      <w:color w:val="800080"/>
      <w:u w:val="single"/>
    </w:rPr>
  </w:style>
  <w:style w:type="paragraph" w:customStyle="1" w:styleId="xl66">
    <w:name w:val="xl66"/>
    <w:basedOn w:val="a3"/>
    <w:rsid w:val="00F46DB3"/>
    <w:pPr>
      <w:spacing w:before="100" w:beforeAutospacing="1" w:after="100" w:afterAutospacing="1"/>
      <w:jc w:val="left"/>
    </w:pPr>
    <w:rPr>
      <w:rFonts w:eastAsia="Times New Roman"/>
      <w:sz w:val="20"/>
      <w:szCs w:val="20"/>
      <w:lang w:eastAsia="ru-RU"/>
    </w:rPr>
  </w:style>
  <w:style w:type="paragraph" w:customStyle="1" w:styleId="xl67">
    <w:name w:val="xl6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68">
    <w:name w:val="xl68"/>
    <w:basedOn w:val="a3"/>
    <w:rsid w:val="00F46DB3"/>
    <w:pPr>
      <w:spacing w:before="100" w:beforeAutospacing="1" w:after="100" w:afterAutospacing="1"/>
      <w:jc w:val="center"/>
      <w:textAlignment w:val="center"/>
    </w:pPr>
    <w:rPr>
      <w:rFonts w:eastAsia="Times New Roman"/>
      <w:sz w:val="20"/>
      <w:szCs w:val="20"/>
      <w:lang w:eastAsia="ru-RU"/>
    </w:rPr>
  </w:style>
  <w:style w:type="paragraph" w:customStyle="1" w:styleId="xl69">
    <w:name w:val="xl69"/>
    <w:basedOn w:val="a3"/>
    <w:rsid w:val="00F46DB3"/>
    <w:pPr>
      <w:spacing w:before="100" w:beforeAutospacing="1" w:after="100" w:afterAutospacing="1"/>
      <w:jc w:val="left"/>
    </w:pPr>
    <w:rPr>
      <w:rFonts w:eastAsia="Times New Roman"/>
      <w:sz w:val="24"/>
      <w:szCs w:val="24"/>
      <w:lang w:eastAsia="ru-RU"/>
    </w:rPr>
  </w:style>
  <w:style w:type="paragraph" w:customStyle="1" w:styleId="xl70">
    <w:name w:val="xl70"/>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1">
    <w:name w:val="xl71"/>
    <w:basedOn w:val="a3"/>
    <w:rsid w:val="00F46DB3"/>
    <w:pPr>
      <w:spacing w:before="100" w:beforeAutospacing="1" w:after="100" w:afterAutospacing="1"/>
      <w:jc w:val="left"/>
    </w:pPr>
    <w:rPr>
      <w:rFonts w:eastAsia="Times New Roman"/>
      <w:sz w:val="24"/>
      <w:szCs w:val="24"/>
      <w:lang w:eastAsia="ru-RU"/>
    </w:rPr>
  </w:style>
  <w:style w:type="paragraph" w:customStyle="1" w:styleId="xl72">
    <w:name w:val="xl72"/>
    <w:basedOn w:val="a3"/>
    <w:rsid w:val="00F46DB3"/>
    <w:pPr>
      <w:spacing w:before="100" w:beforeAutospacing="1" w:after="100" w:afterAutospacing="1"/>
      <w:jc w:val="center"/>
      <w:textAlignment w:val="center"/>
    </w:pPr>
    <w:rPr>
      <w:rFonts w:eastAsia="Times New Roman"/>
      <w:sz w:val="24"/>
      <w:szCs w:val="24"/>
      <w:lang w:eastAsia="ru-RU"/>
    </w:rPr>
  </w:style>
  <w:style w:type="paragraph" w:customStyle="1" w:styleId="xl73">
    <w:name w:val="xl73"/>
    <w:basedOn w:val="a3"/>
    <w:rsid w:val="00F46DB3"/>
    <w:pPr>
      <w:pBdr>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74">
    <w:name w:val="xl74"/>
    <w:basedOn w:val="a3"/>
    <w:rsid w:val="00F46DB3"/>
    <w:pPr>
      <w:pBdr>
        <w:bottom w:val="single" w:sz="4" w:space="0" w:color="auto"/>
      </w:pBdr>
      <w:spacing w:before="100" w:beforeAutospacing="1" w:after="100" w:afterAutospacing="1"/>
      <w:jc w:val="left"/>
    </w:pPr>
    <w:rPr>
      <w:rFonts w:eastAsia="Times New Roman"/>
      <w:sz w:val="24"/>
      <w:szCs w:val="24"/>
      <w:lang w:eastAsia="ru-RU"/>
    </w:rPr>
  </w:style>
  <w:style w:type="paragraph" w:customStyle="1" w:styleId="xl75">
    <w:name w:val="xl75"/>
    <w:basedOn w:val="a3"/>
    <w:rsid w:val="00F46DB3"/>
    <w:pPr>
      <w:spacing w:before="100" w:beforeAutospacing="1" w:after="100" w:afterAutospacing="1"/>
      <w:jc w:val="right"/>
    </w:pPr>
    <w:rPr>
      <w:rFonts w:eastAsia="Times New Roman"/>
      <w:sz w:val="24"/>
      <w:szCs w:val="24"/>
      <w:lang w:eastAsia="ru-RU"/>
    </w:rPr>
  </w:style>
  <w:style w:type="paragraph" w:customStyle="1" w:styleId="xl76">
    <w:name w:val="xl76"/>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77">
    <w:name w:val="xl7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78">
    <w:name w:val="xl7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79">
    <w:name w:val="xl79"/>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0">
    <w:name w:val="xl8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1">
    <w:name w:val="xl81"/>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eastAsia="Times New Roman"/>
      <w:sz w:val="20"/>
      <w:szCs w:val="20"/>
      <w:lang w:eastAsia="ru-RU"/>
    </w:rPr>
  </w:style>
  <w:style w:type="paragraph" w:customStyle="1" w:styleId="xl82">
    <w:name w:val="xl8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83">
    <w:name w:val="xl8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4">
    <w:name w:val="xl8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85">
    <w:name w:val="xl8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6">
    <w:name w:val="xl8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87">
    <w:name w:val="xl8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8">
    <w:name w:val="xl8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89">
    <w:name w:val="xl8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sz w:val="20"/>
      <w:szCs w:val="20"/>
      <w:lang w:eastAsia="ru-RU"/>
    </w:rPr>
  </w:style>
  <w:style w:type="paragraph" w:customStyle="1" w:styleId="xl90">
    <w:name w:val="xl90"/>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1">
    <w:name w:val="xl91"/>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2">
    <w:name w:val="xl92"/>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3">
    <w:name w:val="xl93"/>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20"/>
      <w:szCs w:val="20"/>
      <w:lang w:eastAsia="ru-RU"/>
    </w:rPr>
  </w:style>
  <w:style w:type="paragraph" w:customStyle="1" w:styleId="xl94">
    <w:name w:val="xl94"/>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eastAsia="Times New Roman"/>
      <w:sz w:val="20"/>
      <w:szCs w:val="20"/>
      <w:lang w:eastAsia="ru-RU"/>
    </w:rPr>
  </w:style>
  <w:style w:type="paragraph" w:customStyle="1" w:styleId="xl95">
    <w:name w:val="xl95"/>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96">
    <w:name w:val="xl96"/>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eastAsia="Times New Roman"/>
      <w:sz w:val="20"/>
      <w:szCs w:val="20"/>
      <w:lang w:eastAsia="ru-RU"/>
    </w:rPr>
  </w:style>
  <w:style w:type="paragraph" w:customStyle="1" w:styleId="xl97">
    <w:name w:val="xl97"/>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sz w:val="20"/>
      <w:szCs w:val="20"/>
      <w:lang w:eastAsia="ru-RU"/>
    </w:rPr>
  </w:style>
  <w:style w:type="paragraph" w:customStyle="1" w:styleId="xl98">
    <w:name w:val="xl98"/>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Times New Roman"/>
      <w:sz w:val="20"/>
      <w:szCs w:val="20"/>
      <w:lang w:eastAsia="ru-RU"/>
    </w:rPr>
  </w:style>
  <w:style w:type="paragraph" w:customStyle="1" w:styleId="xl99">
    <w:name w:val="xl99"/>
    <w:basedOn w:val="a3"/>
    <w:rsid w:val="00F46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eastAsia="Times New Roman"/>
      <w:sz w:val="20"/>
      <w:szCs w:val="20"/>
      <w:lang w:eastAsia="ru-RU"/>
    </w:rPr>
  </w:style>
  <w:style w:type="paragraph" w:customStyle="1" w:styleId="xl100">
    <w:name w:val="xl100"/>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101">
    <w:name w:val="xl101"/>
    <w:basedOn w:val="a3"/>
    <w:rsid w:val="00F46DB3"/>
    <w:pPr>
      <w:pBdr>
        <w:top w:val="single" w:sz="4" w:space="0" w:color="auto"/>
        <w:bottom w:val="single" w:sz="4" w:space="0" w:color="auto"/>
      </w:pBdr>
      <w:shd w:val="clear" w:color="000000" w:fill="FFFFFF"/>
      <w:spacing w:before="100" w:beforeAutospacing="1" w:after="100" w:afterAutospacing="1"/>
      <w:jc w:val="left"/>
      <w:textAlignment w:val="center"/>
    </w:pPr>
    <w:rPr>
      <w:rFonts w:eastAsia="Times New Roman"/>
      <w:b/>
      <w:bCs/>
      <w:sz w:val="20"/>
      <w:szCs w:val="20"/>
      <w:lang w:eastAsia="ru-RU"/>
    </w:rPr>
  </w:style>
  <w:style w:type="paragraph" w:customStyle="1" w:styleId="xl102">
    <w:name w:val="xl102"/>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 w:type="paragraph" w:customStyle="1" w:styleId="xl103">
    <w:name w:val="xl103"/>
    <w:basedOn w:val="a3"/>
    <w:rsid w:val="00F46DB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52555023">
      <w:bodyDiv w:val="1"/>
      <w:marLeft w:val="0"/>
      <w:marRight w:val="0"/>
      <w:marTop w:val="0"/>
      <w:marBottom w:val="0"/>
      <w:divBdr>
        <w:top w:val="none" w:sz="0" w:space="0" w:color="auto"/>
        <w:left w:val="none" w:sz="0" w:space="0" w:color="auto"/>
        <w:bottom w:val="none" w:sz="0" w:space="0" w:color="auto"/>
        <w:right w:val="none" w:sz="0" w:space="0" w:color="auto"/>
      </w:divBdr>
    </w:div>
    <w:div w:id="1193688508">
      <w:bodyDiv w:val="1"/>
      <w:marLeft w:val="0"/>
      <w:marRight w:val="0"/>
      <w:marTop w:val="0"/>
      <w:marBottom w:val="0"/>
      <w:divBdr>
        <w:top w:val="none" w:sz="0" w:space="0" w:color="auto"/>
        <w:left w:val="none" w:sz="0" w:space="0" w:color="auto"/>
        <w:bottom w:val="none" w:sz="0" w:space="0" w:color="auto"/>
        <w:right w:val="none" w:sz="0" w:space="0" w:color="auto"/>
      </w:divBdr>
    </w:div>
    <w:div w:id="1213151384">
      <w:bodyDiv w:val="1"/>
      <w:marLeft w:val="0"/>
      <w:marRight w:val="0"/>
      <w:marTop w:val="0"/>
      <w:marBottom w:val="0"/>
      <w:divBdr>
        <w:top w:val="none" w:sz="0" w:space="0" w:color="auto"/>
        <w:left w:val="none" w:sz="0" w:space="0" w:color="auto"/>
        <w:bottom w:val="none" w:sz="0" w:space="0" w:color="auto"/>
        <w:right w:val="none" w:sz="0" w:space="0" w:color="auto"/>
      </w:divBdr>
    </w:div>
    <w:div w:id="1227304161">
      <w:bodyDiv w:val="1"/>
      <w:marLeft w:val="0"/>
      <w:marRight w:val="0"/>
      <w:marTop w:val="0"/>
      <w:marBottom w:val="0"/>
      <w:divBdr>
        <w:top w:val="none" w:sz="0" w:space="0" w:color="auto"/>
        <w:left w:val="none" w:sz="0" w:space="0" w:color="auto"/>
        <w:bottom w:val="none" w:sz="0" w:space="0" w:color="auto"/>
        <w:right w:val="none" w:sz="0" w:space="0" w:color="auto"/>
      </w:divBdr>
    </w:div>
    <w:div w:id="1389180810">
      <w:bodyDiv w:val="1"/>
      <w:marLeft w:val="0"/>
      <w:marRight w:val="0"/>
      <w:marTop w:val="0"/>
      <w:marBottom w:val="0"/>
      <w:divBdr>
        <w:top w:val="none" w:sz="0" w:space="0" w:color="auto"/>
        <w:left w:val="none" w:sz="0" w:space="0" w:color="auto"/>
        <w:bottom w:val="none" w:sz="0" w:space="0" w:color="auto"/>
        <w:right w:val="none" w:sz="0" w:space="0" w:color="auto"/>
      </w:divBdr>
    </w:div>
    <w:div w:id="1521352900">
      <w:bodyDiv w:val="1"/>
      <w:marLeft w:val="0"/>
      <w:marRight w:val="0"/>
      <w:marTop w:val="0"/>
      <w:marBottom w:val="0"/>
      <w:divBdr>
        <w:top w:val="none" w:sz="0" w:space="0" w:color="auto"/>
        <w:left w:val="none" w:sz="0" w:space="0" w:color="auto"/>
        <w:bottom w:val="none" w:sz="0" w:space="0" w:color="auto"/>
        <w:right w:val="none" w:sz="0" w:space="0" w:color="auto"/>
      </w:divBdr>
    </w:div>
    <w:div w:id="1622371632">
      <w:bodyDiv w:val="1"/>
      <w:marLeft w:val="0"/>
      <w:marRight w:val="0"/>
      <w:marTop w:val="0"/>
      <w:marBottom w:val="0"/>
      <w:divBdr>
        <w:top w:val="none" w:sz="0" w:space="0" w:color="auto"/>
        <w:left w:val="none" w:sz="0" w:space="0" w:color="auto"/>
        <w:bottom w:val="none" w:sz="0" w:space="0" w:color="auto"/>
        <w:right w:val="none" w:sz="0" w:space="0" w:color="auto"/>
      </w:divBdr>
    </w:div>
    <w:div w:id="1813063047">
      <w:bodyDiv w:val="1"/>
      <w:marLeft w:val="0"/>
      <w:marRight w:val="0"/>
      <w:marTop w:val="0"/>
      <w:marBottom w:val="0"/>
      <w:divBdr>
        <w:top w:val="none" w:sz="0" w:space="0" w:color="auto"/>
        <w:left w:val="none" w:sz="0" w:space="0" w:color="auto"/>
        <w:bottom w:val="none" w:sz="0" w:space="0" w:color="auto"/>
        <w:right w:val="none" w:sz="0" w:space="0" w:color="auto"/>
      </w:divBdr>
    </w:div>
    <w:div w:id="1818691193">
      <w:bodyDiv w:val="1"/>
      <w:marLeft w:val="0"/>
      <w:marRight w:val="0"/>
      <w:marTop w:val="0"/>
      <w:marBottom w:val="0"/>
      <w:divBdr>
        <w:top w:val="none" w:sz="0" w:space="0" w:color="auto"/>
        <w:left w:val="none" w:sz="0" w:space="0" w:color="auto"/>
        <w:bottom w:val="none" w:sz="0" w:space="0" w:color="auto"/>
        <w:right w:val="none" w:sz="0" w:space="0" w:color="auto"/>
      </w:divBdr>
    </w:div>
    <w:div w:id="2070495273">
      <w:bodyDiv w:val="1"/>
      <w:marLeft w:val="0"/>
      <w:marRight w:val="0"/>
      <w:marTop w:val="0"/>
      <w:marBottom w:val="0"/>
      <w:divBdr>
        <w:top w:val="none" w:sz="0" w:space="0" w:color="auto"/>
        <w:left w:val="none" w:sz="0" w:space="0" w:color="auto"/>
        <w:bottom w:val="none" w:sz="0" w:space="0" w:color="auto"/>
        <w:right w:val="none" w:sz="0" w:space="0" w:color="auto"/>
      </w:divBdr>
    </w:div>
    <w:div w:id="2085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55D52-004C-4216-9F41-1549906CE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1520</TotalTime>
  <Pages>96</Pages>
  <Words>28495</Words>
  <Characters>162424</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53</cp:revision>
  <cp:lastPrinted>2017-11-13T08:05:00Z</cp:lastPrinted>
  <dcterms:created xsi:type="dcterms:W3CDTF">2017-03-23T00:01:00Z</dcterms:created>
  <dcterms:modified xsi:type="dcterms:W3CDTF">2017-11-16T02:55:00Z</dcterms:modified>
</cp:coreProperties>
</file>